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53C464" w14:textId="240A504F" w:rsidR="00FA173D" w:rsidRPr="007A12FD" w:rsidRDefault="0013230C" w:rsidP="007A12FD">
      <w:pPr>
        <w:pStyle w:val="af8"/>
        <w:jc w:val="center"/>
        <w:rPr>
          <w:rFonts w:asciiTheme="minorEastAsia" w:eastAsiaTheme="minorEastAsia" w:hAnsiTheme="minorEastAsia"/>
          <w:b/>
          <w:sz w:val="32"/>
          <w:szCs w:val="32"/>
        </w:rPr>
      </w:pPr>
      <w:bookmarkStart w:id="0" w:name="gxebdItem_unprotect_2"/>
      <w:r w:rsidRPr="007A12FD">
        <w:rPr>
          <w:rFonts w:asciiTheme="minorEastAsia" w:eastAsiaTheme="minorEastAsia" w:hAnsiTheme="minorEastAsia" w:hint="eastAsia"/>
          <w:b/>
          <w:sz w:val="32"/>
          <w:szCs w:val="32"/>
        </w:rPr>
        <w:t>采购</w:t>
      </w:r>
      <w:r w:rsidRPr="007A12FD">
        <w:rPr>
          <w:rFonts w:asciiTheme="minorEastAsia" w:eastAsiaTheme="minorEastAsia" w:hAnsiTheme="minorEastAsia"/>
          <w:b/>
          <w:sz w:val="32"/>
          <w:szCs w:val="32"/>
        </w:rPr>
        <w:t>需求</w:t>
      </w:r>
    </w:p>
    <w:p w14:paraId="3AB7A484" w14:textId="51EBC38E" w:rsidR="0013230C" w:rsidRPr="007A12FD" w:rsidRDefault="0013230C" w:rsidP="007A12FD">
      <w:pPr>
        <w:pStyle w:val="af8"/>
        <w:spacing w:line="360" w:lineRule="auto"/>
        <w:ind w:firstLineChars="200" w:firstLine="482"/>
        <w:rPr>
          <w:rFonts w:asciiTheme="majorEastAsia" w:eastAsiaTheme="majorEastAsia" w:hAnsiTheme="majorEastAsia"/>
          <w:b/>
          <w:sz w:val="24"/>
          <w:szCs w:val="24"/>
        </w:rPr>
      </w:pPr>
      <w:r w:rsidRPr="007A12FD">
        <w:rPr>
          <w:rFonts w:asciiTheme="majorEastAsia" w:eastAsiaTheme="majorEastAsia" w:hAnsiTheme="majorEastAsia" w:hint="eastAsia"/>
          <w:b/>
          <w:sz w:val="24"/>
          <w:szCs w:val="24"/>
        </w:rPr>
        <w:t>一</w:t>
      </w:r>
      <w:r w:rsidRPr="007A12FD">
        <w:rPr>
          <w:rFonts w:asciiTheme="majorEastAsia" w:eastAsiaTheme="majorEastAsia" w:hAnsiTheme="majorEastAsia"/>
          <w:b/>
          <w:sz w:val="24"/>
          <w:szCs w:val="24"/>
        </w:rPr>
        <w:t>、项目概述</w:t>
      </w:r>
    </w:p>
    <w:p w14:paraId="1AF03518" w14:textId="4F8336F6" w:rsidR="001E65BC" w:rsidRPr="007A12FD" w:rsidRDefault="00761D76" w:rsidP="007A12FD">
      <w:pPr>
        <w:pStyle w:val="af8"/>
        <w:spacing w:line="360" w:lineRule="auto"/>
        <w:ind w:firstLineChars="200" w:firstLine="480"/>
        <w:rPr>
          <w:rFonts w:asciiTheme="minorEastAsia" w:eastAsiaTheme="minorEastAsia" w:hAnsiTheme="minorEastAsia"/>
          <w:color w:val="000000"/>
          <w:sz w:val="24"/>
          <w:szCs w:val="24"/>
        </w:rPr>
      </w:pPr>
      <w:r w:rsidRPr="007A12FD">
        <w:rPr>
          <w:rFonts w:asciiTheme="minorEastAsia" w:eastAsiaTheme="minorEastAsia" w:hAnsiTheme="minorEastAsia" w:hint="eastAsia"/>
          <w:color w:val="000000"/>
          <w:sz w:val="24"/>
          <w:szCs w:val="24"/>
        </w:rPr>
        <w:t>此次</w:t>
      </w:r>
      <w:r w:rsidRPr="007A12FD">
        <w:rPr>
          <w:rFonts w:asciiTheme="minorEastAsia" w:eastAsiaTheme="minorEastAsia" w:hAnsiTheme="minorEastAsia"/>
          <w:color w:val="000000"/>
          <w:sz w:val="24"/>
          <w:szCs w:val="24"/>
        </w:rPr>
        <w:t>项目</w:t>
      </w:r>
      <w:r w:rsidR="00897464" w:rsidRPr="007A12FD">
        <w:rPr>
          <w:rFonts w:asciiTheme="minorEastAsia" w:eastAsiaTheme="minorEastAsia" w:hAnsiTheme="minorEastAsia" w:hint="eastAsia"/>
          <w:color w:val="000000"/>
          <w:sz w:val="24"/>
          <w:szCs w:val="24"/>
        </w:rPr>
        <w:t>要求集显示系统、音频系统、分布式KVM</w:t>
      </w:r>
      <w:r w:rsidR="00652463">
        <w:rPr>
          <w:rFonts w:asciiTheme="minorEastAsia" w:eastAsiaTheme="minorEastAsia" w:hAnsiTheme="minorEastAsia" w:hint="eastAsia"/>
          <w:color w:val="000000"/>
          <w:sz w:val="24"/>
          <w:szCs w:val="24"/>
        </w:rPr>
        <w:t>坐席协作系</w:t>
      </w:r>
      <w:r w:rsidR="00897464" w:rsidRPr="007A12FD">
        <w:rPr>
          <w:rFonts w:asciiTheme="minorEastAsia" w:eastAsiaTheme="minorEastAsia" w:hAnsiTheme="minorEastAsia" w:hint="eastAsia"/>
          <w:color w:val="000000"/>
          <w:sz w:val="24"/>
          <w:szCs w:val="24"/>
        </w:rPr>
        <w:t>统于一体，布局美观大方，使用及维护上简单便利，可扩容性强。本项目要求供应商承担我公司多个系统的展示、中</w:t>
      </w:r>
      <w:proofErr w:type="gramStart"/>
      <w:r w:rsidR="00897464" w:rsidRPr="007A12FD">
        <w:rPr>
          <w:rFonts w:asciiTheme="minorEastAsia" w:eastAsiaTheme="minorEastAsia" w:hAnsiTheme="minorEastAsia" w:hint="eastAsia"/>
          <w:color w:val="000000"/>
          <w:sz w:val="24"/>
          <w:szCs w:val="24"/>
        </w:rPr>
        <w:t>控部署</w:t>
      </w:r>
      <w:proofErr w:type="gramEnd"/>
      <w:r w:rsidR="00897464" w:rsidRPr="007A12FD">
        <w:rPr>
          <w:rFonts w:asciiTheme="minorEastAsia" w:eastAsiaTheme="minorEastAsia" w:hAnsiTheme="minorEastAsia" w:hint="eastAsia"/>
          <w:color w:val="000000"/>
          <w:sz w:val="24"/>
          <w:szCs w:val="24"/>
        </w:rPr>
        <w:t>工作，提供安全、稳定、可靠的展示、中控环境，并承担其设备维护、保修服务。</w:t>
      </w:r>
    </w:p>
    <w:p w14:paraId="0565D3A4" w14:textId="6A2F5B4F" w:rsidR="0013230C" w:rsidRPr="007A12FD" w:rsidRDefault="0013230C" w:rsidP="007A12FD">
      <w:pPr>
        <w:pStyle w:val="af8"/>
        <w:spacing w:line="360" w:lineRule="auto"/>
        <w:ind w:firstLineChars="200" w:firstLine="482"/>
        <w:rPr>
          <w:rFonts w:asciiTheme="majorEastAsia" w:eastAsiaTheme="majorEastAsia" w:hAnsiTheme="majorEastAsia"/>
          <w:b/>
          <w:sz w:val="24"/>
          <w:szCs w:val="24"/>
        </w:rPr>
      </w:pPr>
      <w:r w:rsidRPr="007A12FD">
        <w:rPr>
          <w:rFonts w:asciiTheme="majorEastAsia" w:eastAsiaTheme="majorEastAsia" w:hAnsiTheme="majorEastAsia" w:hint="eastAsia"/>
          <w:b/>
          <w:sz w:val="24"/>
          <w:szCs w:val="24"/>
        </w:rPr>
        <w:t>二</w:t>
      </w:r>
      <w:r w:rsidRPr="007A12FD">
        <w:rPr>
          <w:rFonts w:asciiTheme="majorEastAsia" w:eastAsiaTheme="majorEastAsia" w:hAnsiTheme="majorEastAsia"/>
          <w:b/>
          <w:sz w:val="24"/>
          <w:szCs w:val="24"/>
        </w:rPr>
        <w:t>、技术需求</w:t>
      </w:r>
    </w:p>
    <w:p w14:paraId="4C7A8B01" w14:textId="4406782D" w:rsidR="001E65BC" w:rsidRPr="007A12FD" w:rsidRDefault="0013230C" w:rsidP="007A12FD">
      <w:pPr>
        <w:pStyle w:val="af8"/>
        <w:spacing w:line="360" w:lineRule="auto"/>
        <w:ind w:firstLineChars="200" w:firstLine="482"/>
        <w:rPr>
          <w:rFonts w:asciiTheme="majorEastAsia" w:eastAsiaTheme="majorEastAsia" w:hAnsiTheme="majorEastAsia"/>
          <w:b/>
          <w:color w:val="auto"/>
          <w:sz w:val="24"/>
          <w:szCs w:val="24"/>
        </w:rPr>
      </w:pPr>
      <w:r w:rsidRPr="007A12FD">
        <w:rPr>
          <w:rFonts w:asciiTheme="majorEastAsia" w:eastAsiaTheme="majorEastAsia" w:hAnsiTheme="majorEastAsia" w:hint="eastAsia"/>
          <w:b/>
          <w:color w:val="auto"/>
          <w:sz w:val="24"/>
          <w:szCs w:val="24"/>
        </w:rPr>
        <w:t>（一）</w:t>
      </w:r>
      <w:r w:rsidR="001E65BC" w:rsidRPr="007A12FD">
        <w:rPr>
          <w:rFonts w:asciiTheme="majorEastAsia" w:eastAsiaTheme="majorEastAsia" w:hAnsiTheme="majorEastAsia" w:hint="eastAsia"/>
          <w:b/>
          <w:color w:val="auto"/>
          <w:sz w:val="24"/>
          <w:szCs w:val="24"/>
        </w:rPr>
        <w:t>集成需求</w:t>
      </w:r>
    </w:p>
    <w:p w14:paraId="473D31E9" w14:textId="5D7B9DE2" w:rsidR="003C2A74" w:rsidRPr="007A12FD" w:rsidRDefault="003C2A74" w:rsidP="007A12FD">
      <w:pPr>
        <w:pStyle w:val="af8"/>
        <w:spacing w:line="360" w:lineRule="auto"/>
        <w:ind w:firstLineChars="200" w:firstLine="482"/>
        <w:rPr>
          <w:rFonts w:asciiTheme="majorEastAsia" w:eastAsiaTheme="majorEastAsia" w:hAnsiTheme="majorEastAsia"/>
          <w:b/>
          <w:color w:val="auto"/>
          <w:sz w:val="24"/>
          <w:szCs w:val="24"/>
        </w:rPr>
      </w:pPr>
      <w:r w:rsidRPr="007A12FD">
        <w:rPr>
          <w:rFonts w:asciiTheme="majorEastAsia" w:eastAsiaTheme="majorEastAsia" w:hAnsiTheme="majorEastAsia" w:hint="eastAsia"/>
          <w:b/>
          <w:color w:val="auto"/>
          <w:sz w:val="24"/>
          <w:szCs w:val="24"/>
        </w:rPr>
        <w:t>1、业务</w:t>
      </w:r>
      <w:r w:rsidRPr="007A12FD">
        <w:rPr>
          <w:rFonts w:asciiTheme="majorEastAsia" w:eastAsiaTheme="majorEastAsia" w:hAnsiTheme="majorEastAsia"/>
          <w:b/>
          <w:color w:val="auto"/>
          <w:sz w:val="24"/>
          <w:szCs w:val="24"/>
        </w:rPr>
        <w:t>需求</w:t>
      </w:r>
    </w:p>
    <w:p w14:paraId="6A64D22C" w14:textId="5BFBFB3D"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完成LED大屏</w:t>
      </w:r>
      <w:r w:rsidRPr="007A12FD">
        <w:rPr>
          <w:rFonts w:asciiTheme="minorEastAsia" w:eastAsiaTheme="minorEastAsia" w:hAnsiTheme="minorEastAsia"/>
          <w:sz w:val="24"/>
          <w:szCs w:val="24"/>
        </w:rPr>
        <w:t>及相关</w:t>
      </w:r>
      <w:r w:rsidRPr="007A12FD">
        <w:rPr>
          <w:rFonts w:asciiTheme="minorEastAsia" w:eastAsiaTheme="minorEastAsia" w:hAnsiTheme="minorEastAsia" w:hint="eastAsia"/>
          <w:sz w:val="24"/>
          <w:szCs w:val="24"/>
        </w:rPr>
        <w:t>设备的安装、调试、搭建、强弱电综合布线等基础配套设施的建设。</w:t>
      </w:r>
    </w:p>
    <w:p w14:paraId="6CE23BD5" w14:textId="08711C31" w:rsidR="003C2A74" w:rsidRPr="007A12FD" w:rsidRDefault="003C2A74" w:rsidP="007A12FD">
      <w:pPr>
        <w:pStyle w:val="af8"/>
        <w:spacing w:line="360" w:lineRule="auto"/>
        <w:ind w:firstLineChars="200" w:firstLine="482"/>
        <w:rPr>
          <w:rFonts w:asciiTheme="majorEastAsia" w:eastAsiaTheme="majorEastAsia" w:hAnsiTheme="majorEastAsia"/>
          <w:b/>
          <w:color w:val="auto"/>
          <w:sz w:val="24"/>
          <w:szCs w:val="24"/>
        </w:rPr>
      </w:pPr>
      <w:r w:rsidRPr="007A12FD">
        <w:rPr>
          <w:rFonts w:asciiTheme="majorEastAsia" w:eastAsiaTheme="majorEastAsia" w:hAnsiTheme="majorEastAsia" w:hint="eastAsia"/>
          <w:b/>
          <w:color w:val="auto"/>
          <w:sz w:val="24"/>
          <w:szCs w:val="24"/>
        </w:rPr>
        <w:t>2、</w:t>
      </w:r>
      <w:r w:rsidRPr="007A12FD">
        <w:rPr>
          <w:rFonts w:asciiTheme="majorEastAsia" w:eastAsiaTheme="majorEastAsia" w:hAnsiTheme="majorEastAsia"/>
          <w:b/>
          <w:color w:val="auto"/>
          <w:sz w:val="24"/>
          <w:szCs w:val="24"/>
        </w:rPr>
        <w:t>技术需求</w:t>
      </w:r>
    </w:p>
    <w:p w14:paraId="69EA4FCE" w14:textId="77777777"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1</w:t>
      </w:r>
      <w:r w:rsidRPr="007A12FD">
        <w:rPr>
          <w:rFonts w:asciiTheme="minorEastAsia" w:eastAsiaTheme="minorEastAsia" w:hAnsiTheme="minorEastAsia" w:hint="eastAsia"/>
          <w:sz w:val="24"/>
          <w:szCs w:val="24"/>
        </w:rPr>
        <w:t>）编制详细的系统集成方案，进度计划（设备</w:t>
      </w:r>
      <w:r w:rsidRPr="007A12FD">
        <w:rPr>
          <w:rFonts w:asciiTheme="minorEastAsia" w:eastAsiaTheme="minorEastAsia" w:hAnsiTheme="minorEastAsia"/>
          <w:sz w:val="24"/>
          <w:szCs w:val="24"/>
        </w:rPr>
        <w:t>安装调试周期</w:t>
      </w:r>
      <w:r w:rsidRPr="007A12FD">
        <w:rPr>
          <w:rFonts w:asciiTheme="minorEastAsia" w:eastAsiaTheme="minorEastAsia" w:hAnsiTheme="minorEastAsia" w:hint="eastAsia"/>
          <w:sz w:val="24"/>
          <w:szCs w:val="24"/>
        </w:rPr>
        <w:t>40天），并经采购方确认。</w:t>
      </w:r>
    </w:p>
    <w:p w14:paraId="5D04702B" w14:textId="77777777"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2</w:t>
      </w:r>
      <w:r w:rsidRPr="007A12FD">
        <w:rPr>
          <w:rFonts w:asciiTheme="minorEastAsia" w:eastAsiaTheme="minorEastAsia" w:hAnsiTheme="minorEastAsia" w:hint="eastAsia"/>
          <w:sz w:val="24"/>
          <w:szCs w:val="24"/>
        </w:rPr>
        <w:t>）按进度计划进行相关软硬件设备安装工作，并完成相关参数配置工作。</w:t>
      </w:r>
    </w:p>
    <w:p w14:paraId="0E5015C3" w14:textId="77777777"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3</w:t>
      </w:r>
      <w:r w:rsidRPr="007A12FD">
        <w:rPr>
          <w:rFonts w:asciiTheme="minorEastAsia" w:eastAsiaTheme="minorEastAsia" w:hAnsiTheme="minorEastAsia" w:hint="eastAsia"/>
          <w:sz w:val="24"/>
          <w:szCs w:val="24"/>
        </w:rPr>
        <w:t>）负责将所有相关产品按照项目实施方案集成为一套可用系统，并配合完成与其他相关系统的对接。</w:t>
      </w:r>
    </w:p>
    <w:p w14:paraId="315FA226" w14:textId="77777777"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4</w:t>
      </w:r>
      <w:r w:rsidRPr="007A12FD">
        <w:rPr>
          <w:rFonts w:asciiTheme="minorEastAsia" w:eastAsiaTheme="minorEastAsia" w:hAnsiTheme="minorEastAsia" w:hint="eastAsia"/>
          <w:sz w:val="24"/>
          <w:szCs w:val="24"/>
        </w:rPr>
        <w:t>）对系统进行连通性、功能性和完整性测试，与其他相关系统互联互通的测试，并形成测试报告。</w:t>
      </w:r>
    </w:p>
    <w:p w14:paraId="3CDC4A25" w14:textId="77777777"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5</w:t>
      </w:r>
      <w:r w:rsidRPr="007A12FD">
        <w:rPr>
          <w:rFonts w:asciiTheme="minorEastAsia" w:eastAsiaTheme="minorEastAsia" w:hAnsiTheme="minorEastAsia" w:hint="eastAsia"/>
          <w:sz w:val="24"/>
          <w:szCs w:val="24"/>
        </w:rPr>
        <w:t>）对于调测过程中出现的问题，应进行整改，并重新进行相关测试。</w:t>
      </w:r>
    </w:p>
    <w:p w14:paraId="6A154C13" w14:textId="77777777"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6</w:t>
      </w:r>
      <w:r w:rsidRPr="007A12FD">
        <w:rPr>
          <w:rFonts w:asciiTheme="minorEastAsia" w:eastAsiaTheme="minorEastAsia" w:hAnsiTheme="minorEastAsia" w:hint="eastAsia"/>
          <w:sz w:val="24"/>
          <w:szCs w:val="24"/>
        </w:rPr>
        <w:t>）其它需要在系统集成安装阶段落实完成的工作。</w:t>
      </w:r>
    </w:p>
    <w:p w14:paraId="7653309B" w14:textId="4E145E8D" w:rsidR="003C2A74" w:rsidRPr="007A12FD"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（7）投标方应按照系统功能需求编制投标技术方案，如需增加采购产品一览表之外设备及配件时应单独列出并计入投标报价中，如在实施过程中出现缺项设备需投标方免费提供。</w:t>
      </w:r>
    </w:p>
    <w:p w14:paraId="37401975" w14:textId="354062D9" w:rsidR="003C2A74" w:rsidRPr="007A12FD" w:rsidRDefault="003C2A74" w:rsidP="007A12FD">
      <w:pPr>
        <w:pStyle w:val="af8"/>
        <w:spacing w:line="360" w:lineRule="auto"/>
        <w:ind w:firstLineChars="200" w:firstLine="482"/>
        <w:rPr>
          <w:rFonts w:asciiTheme="majorEastAsia" w:eastAsiaTheme="majorEastAsia" w:hAnsiTheme="majorEastAsia"/>
          <w:b/>
          <w:color w:val="auto"/>
          <w:sz w:val="24"/>
          <w:szCs w:val="24"/>
        </w:rPr>
      </w:pPr>
      <w:r w:rsidRPr="007A12FD">
        <w:rPr>
          <w:rFonts w:asciiTheme="majorEastAsia" w:eastAsiaTheme="majorEastAsia" w:hAnsiTheme="majorEastAsia" w:hint="eastAsia"/>
          <w:b/>
          <w:color w:val="auto"/>
          <w:sz w:val="24"/>
          <w:szCs w:val="24"/>
        </w:rPr>
        <w:t>3、</w:t>
      </w:r>
      <w:r w:rsidRPr="007A12FD">
        <w:rPr>
          <w:rFonts w:asciiTheme="majorEastAsia" w:eastAsiaTheme="majorEastAsia" w:hAnsiTheme="majorEastAsia"/>
          <w:b/>
          <w:color w:val="auto"/>
          <w:sz w:val="24"/>
          <w:szCs w:val="24"/>
        </w:rPr>
        <w:t>系统需求</w:t>
      </w:r>
    </w:p>
    <w:p w14:paraId="7BBAA99B" w14:textId="77777777" w:rsidR="007A12FD" w:rsidRPr="00402B7F" w:rsidRDefault="007A12FD" w:rsidP="007A12FD">
      <w:pPr>
        <w:pStyle w:val="af8"/>
        <w:spacing w:line="360" w:lineRule="auto"/>
        <w:ind w:firstLineChars="200" w:firstLine="480"/>
        <w:rPr>
          <w:rFonts w:asciiTheme="majorEastAsia" w:eastAsiaTheme="majorEastAsia" w:hAnsiTheme="majorEastAsia"/>
          <w:color w:val="auto"/>
          <w:sz w:val="24"/>
          <w:szCs w:val="24"/>
        </w:rPr>
      </w:pPr>
      <w:r w:rsidRPr="00402B7F">
        <w:rPr>
          <w:rFonts w:asciiTheme="majorEastAsia" w:eastAsiaTheme="majorEastAsia" w:hAnsiTheme="majorEastAsia" w:hint="eastAsia"/>
          <w:color w:val="auto"/>
          <w:sz w:val="24"/>
          <w:szCs w:val="24"/>
        </w:rPr>
        <w:t>1)显示系统</w:t>
      </w:r>
    </w:p>
    <w:p w14:paraId="43098AAE" w14:textId="5FBFAE03" w:rsidR="007A12FD" w:rsidRPr="007A12FD" w:rsidRDefault="007A12FD"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中控室的大屏幕显示系统为P1.6（像素间距≤1.6mm）全压铸铝单元LED显示；所有信号能在大屏幕上以任意模式和任意尺寸，在任意位置进行显示；利用分布式</w:t>
      </w:r>
      <w:r w:rsidRPr="007A12FD">
        <w:rPr>
          <w:rFonts w:asciiTheme="minorEastAsia" w:eastAsiaTheme="minorEastAsia" w:hAnsiTheme="minorEastAsia" w:hint="eastAsia"/>
          <w:sz w:val="24"/>
          <w:szCs w:val="24"/>
        </w:rPr>
        <w:lastRenderedPageBreak/>
        <w:t>控制系统可以实现多画面多层次叠加，画面任意放大、缩小和移动，以及任意跨屏显示等功能。整屏安装区域墙面尺寸(mm)7</w:t>
      </w:r>
      <w:r w:rsidR="00373D7F">
        <w:rPr>
          <w:rFonts w:asciiTheme="minorEastAsia" w:eastAsiaTheme="minorEastAsia" w:hAnsiTheme="minorEastAsia"/>
          <w:sz w:val="24"/>
          <w:szCs w:val="24"/>
        </w:rPr>
        <w:t>2</w:t>
      </w:r>
      <w:r w:rsidRPr="007A12FD">
        <w:rPr>
          <w:rFonts w:asciiTheme="minorEastAsia" w:eastAsiaTheme="minorEastAsia" w:hAnsiTheme="minorEastAsia" w:hint="eastAsia"/>
          <w:sz w:val="24"/>
          <w:szCs w:val="24"/>
        </w:rPr>
        <w:t>00*2050。</w:t>
      </w:r>
    </w:p>
    <w:p w14:paraId="601A1A4A" w14:textId="77777777" w:rsidR="007A12FD" w:rsidRPr="007A12FD" w:rsidRDefault="007A12FD"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大屏幕拼接显示系统实现的功能如下：</w:t>
      </w:r>
    </w:p>
    <w:p w14:paraId="646F63FE" w14:textId="65CD83C6" w:rsidR="007A12FD" w:rsidRPr="007A12FD" w:rsidRDefault="00402B7F" w:rsidP="007A12FD">
      <w:pPr>
        <w:pStyle w:val="af8"/>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sidR="007A12FD" w:rsidRPr="007A12FD">
        <w:rPr>
          <w:rFonts w:asciiTheme="minorEastAsia" w:eastAsiaTheme="minorEastAsia" w:hAnsiTheme="minorEastAsia" w:hint="eastAsia"/>
          <w:sz w:val="24"/>
          <w:szCs w:val="24"/>
        </w:rPr>
        <w:t>系统可实现</w:t>
      </w:r>
      <w:r w:rsidR="00E40F75">
        <w:rPr>
          <w:rFonts w:asciiTheme="minorEastAsia" w:eastAsiaTheme="minorEastAsia" w:hAnsiTheme="minorEastAsia" w:hint="eastAsia"/>
          <w:sz w:val="24"/>
          <w:szCs w:val="24"/>
        </w:rPr>
        <w:t>台式机</w:t>
      </w:r>
      <w:r w:rsidR="00E40F75">
        <w:rPr>
          <w:rFonts w:asciiTheme="minorEastAsia" w:eastAsiaTheme="minorEastAsia" w:hAnsiTheme="minorEastAsia"/>
          <w:sz w:val="24"/>
          <w:szCs w:val="24"/>
        </w:rPr>
        <w:t>信号、</w:t>
      </w:r>
      <w:r w:rsidR="007A12FD" w:rsidRPr="007A12FD">
        <w:rPr>
          <w:rFonts w:asciiTheme="minorEastAsia" w:eastAsiaTheme="minorEastAsia" w:hAnsiTheme="minorEastAsia" w:hint="eastAsia"/>
          <w:sz w:val="24"/>
          <w:szCs w:val="24"/>
        </w:rPr>
        <w:t>监控视频</w:t>
      </w:r>
      <w:r w:rsidR="00E40F75">
        <w:rPr>
          <w:rFonts w:asciiTheme="minorEastAsia" w:eastAsiaTheme="minorEastAsia" w:hAnsiTheme="minorEastAsia" w:hint="eastAsia"/>
          <w:sz w:val="24"/>
          <w:szCs w:val="24"/>
        </w:rPr>
        <w:t>信号</w:t>
      </w:r>
      <w:r w:rsidR="007A12FD" w:rsidRPr="007A12FD">
        <w:rPr>
          <w:rFonts w:asciiTheme="minorEastAsia" w:eastAsiaTheme="minorEastAsia" w:hAnsiTheme="minorEastAsia" w:hint="eastAsia"/>
          <w:sz w:val="24"/>
          <w:szCs w:val="24"/>
        </w:rPr>
        <w:t>、WMS、WCS、MES等系统的数据资料，功能看板等各种图像信息清晰地显示在大屏幕上。</w:t>
      </w:r>
    </w:p>
    <w:p w14:paraId="205C02AF" w14:textId="259736A0" w:rsidR="007A12FD" w:rsidRPr="007A12FD" w:rsidRDefault="00402B7F" w:rsidP="007A12FD">
      <w:pPr>
        <w:pStyle w:val="af8"/>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w:t>
      </w:r>
      <w:r w:rsidR="007A12FD" w:rsidRPr="007A12FD">
        <w:rPr>
          <w:rFonts w:asciiTheme="minorEastAsia" w:eastAsiaTheme="minorEastAsia" w:hAnsiTheme="minorEastAsia" w:hint="eastAsia"/>
          <w:sz w:val="24"/>
          <w:szCs w:val="24"/>
        </w:rPr>
        <w:t>借助分布式系统，操作人员能通过简便的操作，灵活快捷的实现信号源选择调配，信号的整屏、分区、分屏、跨屏、开窗、叠加、覆盖等显示，任</w:t>
      </w:r>
      <w:proofErr w:type="gramStart"/>
      <w:r w:rsidR="007A12FD" w:rsidRPr="007A12FD">
        <w:rPr>
          <w:rFonts w:asciiTheme="minorEastAsia" w:eastAsiaTheme="minorEastAsia" w:hAnsiTheme="minorEastAsia" w:hint="eastAsia"/>
          <w:sz w:val="24"/>
          <w:szCs w:val="24"/>
        </w:rPr>
        <w:t>一</w:t>
      </w:r>
      <w:proofErr w:type="gramEnd"/>
      <w:r w:rsidR="007A12FD" w:rsidRPr="007A12FD">
        <w:rPr>
          <w:rFonts w:asciiTheme="minorEastAsia" w:eastAsiaTheme="minorEastAsia" w:hAnsiTheme="minorEastAsia" w:hint="eastAsia"/>
          <w:sz w:val="24"/>
          <w:szCs w:val="24"/>
        </w:rPr>
        <w:t>显示画面的无极缩放与任意漫游，任</w:t>
      </w:r>
      <w:proofErr w:type="gramStart"/>
      <w:r w:rsidR="007A12FD" w:rsidRPr="007A12FD">
        <w:rPr>
          <w:rFonts w:asciiTheme="minorEastAsia" w:eastAsiaTheme="minorEastAsia" w:hAnsiTheme="minorEastAsia" w:hint="eastAsia"/>
          <w:sz w:val="24"/>
          <w:szCs w:val="24"/>
        </w:rPr>
        <w:t>一</w:t>
      </w:r>
      <w:proofErr w:type="gramEnd"/>
      <w:r w:rsidR="007A12FD" w:rsidRPr="007A12FD">
        <w:rPr>
          <w:rFonts w:asciiTheme="minorEastAsia" w:eastAsiaTheme="minorEastAsia" w:hAnsiTheme="minorEastAsia" w:hint="eastAsia"/>
          <w:sz w:val="24"/>
          <w:szCs w:val="24"/>
        </w:rPr>
        <w:t>视频信号窗口均可任意放大、缩小、跨屏或全屏显示；并支持自定义画面布局显示模式、轮巡、轮切。</w:t>
      </w:r>
    </w:p>
    <w:p w14:paraId="04DFAD46" w14:textId="503D47C8" w:rsidR="007A12FD" w:rsidRPr="007A12FD" w:rsidRDefault="00402B7F" w:rsidP="007A12FD">
      <w:pPr>
        <w:pStyle w:val="af8"/>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sidR="007A12FD" w:rsidRPr="007A12FD">
        <w:rPr>
          <w:rFonts w:asciiTheme="minorEastAsia" w:eastAsiaTheme="minorEastAsia" w:hAnsiTheme="minorEastAsia" w:hint="eastAsia"/>
          <w:sz w:val="24"/>
          <w:szCs w:val="24"/>
        </w:rPr>
        <w:t>实现全</w:t>
      </w:r>
      <w:r w:rsidR="00194532">
        <w:rPr>
          <w:rFonts w:asciiTheme="minorEastAsia" w:eastAsiaTheme="minorEastAsia" w:hAnsiTheme="minorEastAsia" w:hint="eastAsia"/>
          <w:sz w:val="24"/>
          <w:szCs w:val="24"/>
        </w:rPr>
        <w:t>屏显示和分辨率的叠加，显示高分辨率的综合应用系统界面、图像画面</w:t>
      </w:r>
      <w:r w:rsidR="007A12FD" w:rsidRPr="007A12FD">
        <w:rPr>
          <w:rFonts w:asciiTheme="minorEastAsia" w:eastAsiaTheme="minorEastAsia" w:hAnsiTheme="minorEastAsia" w:hint="eastAsia"/>
          <w:sz w:val="24"/>
          <w:szCs w:val="24"/>
        </w:rPr>
        <w:t>。</w:t>
      </w:r>
    </w:p>
    <w:p w14:paraId="140704AA" w14:textId="40E3BC19" w:rsidR="007A12FD" w:rsidRPr="007A12FD" w:rsidRDefault="00402B7F" w:rsidP="007A12FD">
      <w:pPr>
        <w:pStyle w:val="af8"/>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w:t>
      </w:r>
      <w:r w:rsidR="007A12FD" w:rsidRPr="007A12FD">
        <w:rPr>
          <w:rFonts w:asciiTheme="minorEastAsia" w:eastAsiaTheme="minorEastAsia" w:hAnsiTheme="minorEastAsia" w:hint="eastAsia"/>
          <w:sz w:val="24"/>
          <w:szCs w:val="24"/>
        </w:rPr>
        <w:t xml:space="preserve">实现宣传片放送、系统数据展示、参观莅临等多功能。 </w:t>
      </w:r>
    </w:p>
    <w:p w14:paraId="6C4AA401" w14:textId="77777777" w:rsidR="007A12FD" w:rsidRPr="007A12FD" w:rsidRDefault="007A12FD"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2)音频系统</w:t>
      </w:r>
    </w:p>
    <w:p w14:paraId="0682A7B0" w14:textId="77777777" w:rsidR="007A12FD" w:rsidRPr="007A12FD" w:rsidRDefault="007A12FD"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配备相应的功放，音箱，话筒等设备。在大屏的两侧安装扬声器系统使屏幕和声音在一个方向内。并采用手持无线话筒配置，方便讲解参观使用。</w:t>
      </w:r>
    </w:p>
    <w:p w14:paraId="5D67BF03" w14:textId="77777777" w:rsidR="007A12FD" w:rsidRPr="007A12FD" w:rsidRDefault="007A12FD"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3)除满足LED大屏显示、音频扩声系统外、还需具备视频信号处理、控制管理等功能、通过核心服务平台，提供全系统的可视化管理和控制手段。通过可视化协作系统可以将前端视频设备、语音设备、环境及电气设备、网络传输设备进行统一接入，统一管理和资源的统一使用。</w:t>
      </w:r>
    </w:p>
    <w:p w14:paraId="35944D2A" w14:textId="77777777" w:rsidR="007A12FD" w:rsidRPr="007A12FD" w:rsidRDefault="007A12FD"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5)中控室配套</w:t>
      </w:r>
    </w:p>
    <w:p w14:paraId="021CDE60" w14:textId="0186BEE7" w:rsidR="003C2A74" w:rsidRDefault="003C2A74" w:rsidP="007A12FD">
      <w:pPr>
        <w:pStyle w:val="af8"/>
        <w:spacing w:line="360" w:lineRule="auto"/>
        <w:ind w:firstLineChars="200" w:firstLine="480"/>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本项目共需新建机柜</w:t>
      </w:r>
      <w:r w:rsidRPr="007A12FD">
        <w:rPr>
          <w:rFonts w:asciiTheme="minorEastAsia" w:eastAsiaTheme="minorEastAsia" w:hAnsiTheme="minorEastAsia"/>
          <w:sz w:val="24"/>
          <w:szCs w:val="24"/>
        </w:rPr>
        <w:t>1</w:t>
      </w:r>
      <w:r w:rsidRPr="007A12FD">
        <w:rPr>
          <w:rFonts w:asciiTheme="minorEastAsia" w:eastAsiaTheme="minorEastAsia" w:hAnsiTheme="minorEastAsia" w:hint="eastAsia"/>
          <w:sz w:val="24"/>
          <w:szCs w:val="24"/>
        </w:rPr>
        <w:t>个。增加配套的配电柜1个。并进电电缆下连至各个设备接入中、满足设备使用。新建的机柜以及提供的设备中需配有综合布线、满足设备的集成性接入。</w:t>
      </w:r>
    </w:p>
    <w:p w14:paraId="13C7600F" w14:textId="3A244E54" w:rsidR="00402B7F" w:rsidRPr="00402B7F" w:rsidRDefault="00402B7F" w:rsidP="00402B7F">
      <w:pPr>
        <w:pStyle w:val="af8"/>
        <w:spacing w:line="360" w:lineRule="auto"/>
        <w:ind w:firstLineChars="200" w:firstLine="480"/>
        <w:rPr>
          <w:rFonts w:asciiTheme="minorEastAsia" w:eastAsiaTheme="minorEastAsia" w:hAnsiTheme="minorEastAsia"/>
          <w:sz w:val="24"/>
          <w:szCs w:val="24"/>
        </w:rPr>
      </w:pPr>
      <w:r w:rsidRPr="00402B7F">
        <w:rPr>
          <w:rFonts w:asciiTheme="minorEastAsia" w:eastAsiaTheme="minorEastAsia" w:hAnsiTheme="minorEastAsia" w:hint="eastAsia"/>
          <w:sz w:val="24"/>
          <w:szCs w:val="24"/>
        </w:rPr>
        <w:t>6) 投屏内容</w:t>
      </w:r>
    </w:p>
    <w:p w14:paraId="62BCD253" w14:textId="0B4AB599"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w:t>
      </w:r>
      <w:r w:rsidRPr="00402B7F">
        <w:rPr>
          <w:rFonts w:asciiTheme="minorEastAsia" w:eastAsiaTheme="minorEastAsia" w:hAnsiTheme="minorEastAsia" w:hint="eastAsia"/>
          <w:sz w:val="24"/>
          <w:szCs w:val="24"/>
        </w:rPr>
        <w:t>生产线成品酒、半成品酒生产工单信息。</w:t>
      </w:r>
    </w:p>
    <w:p w14:paraId="00DDA0CF" w14:textId="083B6243"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w:t>
      </w:r>
      <w:r w:rsidRPr="00402B7F">
        <w:rPr>
          <w:rFonts w:asciiTheme="minorEastAsia" w:eastAsiaTheme="minorEastAsia" w:hAnsiTheme="minorEastAsia" w:hint="eastAsia"/>
          <w:sz w:val="24"/>
          <w:szCs w:val="24"/>
        </w:rPr>
        <w:t>调配主要设备运行情况。</w:t>
      </w:r>
    </w:p>
    <w:p w14:paraId="516ED2D4" w14:textId="65BCE588"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（3）</w:t>
      </w:r>
      <w:r w:rsidRPr="00402B7F">
        <w:rPr>
          <w:rFonts w:asciiTheme="minorEastAsia" w:eastAsiaTheme="minorEastAsia" w:hAnsiTheme="minorEastAsia" w:hint="eastAsia"/>
          <w:sz w:val="24"/>
          <w:szCs w:val="24"/>
        </w:rPr>
        <w:t>推送生产工单所用包材信息，如有使用存在偏离许可的包材，在投屏中着重提示、报警。</w:t>
      </w:r>
    </w:p>
    <w:p w14:paraId="239B009C" w14:textId="6AEBEE05"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lastRenderedPageBreak/>
        <w:t>（4）</w:t>
      </w:r>
      <w:r w:rsidRPr="00402B7F">
        <w:rPr>
          <w:rFonts w:asciiTheme="minorEastAsia" w:eastAsiaTheme="minorEastAsia" w:hAnsiTheme="minorEastAsia" w:hint="eastAsia"/>
          <w:sz w:val="24"/>
          <w:szCs w:val="24"/>
        </w:rPr>
        <w:t>首瓶酒精度显示。</w:t>
      </w:r>
    </w:p>
    <w:p w14:paraId="0C732DB4" w14:textId="7C5A56E8"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（5）</w:t>
      </w:r>
      <w:r w:rsidRPr="00402B7F">
        <w:rPr>
          <w:rFonts w:asciiTheme="minorEastAsia" w:eastAsiaTheme="minorEastAsia" w:hAnsiTheme="minorEastAsia" w:hint="eastAsia"/>
          <w:sz w:val="24"/>
          <w:szCs w:val="24"/>
        </w:rPr>
        <w:t>冲瓶机水压显示。</w:t>
      </w:r>
    </w:p>
    <w:p w14:paraId="39ACFB61" w14:textId="178444A0"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（6）</w:t>
      </w:r>
      <w:r w:rsidRPr="00402B7F">
        <w:rPr>
          <w:rFonts w:asciiTheme="minorEastAsia" w:eastAsiaTheme="minorEastAsia" w:hAnsiTheme="minorEastAsia" w:hint="eastAsia"/>
          <w:sz w:val="24"/>
          <w:szCs w:val="24"/>
        </w:rPr>
        <w:t>生产工单的物料消耗。</w:t>
      </w:r>
    </w:p>
    <w:p w14:paraId="3C34796D" w14:textId="5C6679AC"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（7）</w:t>
      </w:r>
      <w:r w:rsidRPr="00402B7F">
        <w:rPr>
          <w:rFonts w:asciiTheme="minorEastAsia" w:eastAsiaTheme="minorEastAsia" w:hAnsiTheme="minorEastAsia" w:hint="eastAsia"/>
          <w:sz w:val="24"/>
          <w:szCs w:val="24"/>
        </w:rPr>
        <w:t>生产工序产出。</w:t>
      </w:r>
    </w:p>
    <w:p w14:paraId="4423257C" w14:textId="5BB8689D"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hint="eastAsia"/>
          <w:sz w:val="24"/>
          <w:szCs w:val="24"/>
        </w:rPr>
        <w:t>）</w:t>
      </w:r>
      <w:r w:rsidRPr="00402B7F">
        <w:rPr>
          <w:rFonts w:asciiTheme="minorEastAsia" w:eastAsiaTheme="minorEastAsia" w:hAnsiTheme="minorEastAsia" w:hint="eastAsia"/>
          <w:sz w:val="24"/>
          <w:szCs w:val="24"/>
        </w:rPr>
        <w:t>设备关键参数看板内容、生产线验质岗的分析图。</w:t>
      </w:r>
    </w:p>
    <w:p w14:paraId="10115A4A" w14:textId="77777777" w:rsidR="00402B7F" w:rsidRDefault="00402B7F" w:rsidP="00402B7F">
      <w:pPr>
        <w:pStyle w:val="af8"/>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w:t>
      </w:r>
      <w:r w:rsidRPr="00402B7F">
        <w:rPr>
          <w:rFonts w:asciiTheme="minorEastAsia" w:eastAsiaTheme="minorEastAsia" w:hAnsiTheme="minorEastAsia" w:hint="eastAsia"/>
          <w:sz w:val="24"/>
          <w:szCs w:val="24"/>
        </w:rPr>
        <w:t>设备综合</w:t>
      </w:r>
      <w:proofErr w:type="gramStart"/>
      <w:r w:rsidRPr="00402B7F">
        <w:rPr>
          <w:rFonts w:asciiTheme="minorEastAsia" w:eastAsiaTheme="minorEastAsia" w:hAnsiTheme="minorEastAsia" w:hint="eastAsia"/>
          <w:sz w:val="24"/>
          <w:szCs w:val="24"/>
        </w:rPr>
        <w:t>看板中产线设备</w:t>
      </w:r>
      <w:proofErr w:type="gramEnd"/>
      <w:r w:rsidRPr="00402B7F">
        <w:rPr>
          <w:rFonts w:asciiTheme="minorEastAsia" w:eastAsiaTheme="minorEastAsia" w:hAnsiTheme="minorEastAsia" w:hint="eastAsia"/>
          <w:sz w:val="24"/>
          <w:szCs w:val="24"/>
        </w:rPr>
        <w:t>运转与当前故障信息</w:t>
      </w:r>
    </w:p>
    <w:p w14:paraId="041B9238" w14:textId="77777777" w:rsidR="00402B7F" w:rsidRDefault="00402B7F" w:rsidP="00402B7F">
      <w:pPr>
        <w:pStyle w:val="af8"/>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（10）</w:t>
      </w:r>
      <w:proofErr w:type="gramStart"/>
      <w:r w:rsidRPr="00402B7F">
        <w:rPr>
          <w:rFonts w:asciiTheme="minorEastAsia" w:eastAsiaTheme="minorEastAsia" w:hAnsiTheme="minorEastAsia" w:hint="eastAsia"/>
          <w:sz w:val="24"/>
          <w:szCs w:val="24"/>
        </w:rPr>
        <w:t>产线</w:t>
      </w:r>
      <w:proofErr w:type="gramEnd"/>
      <w:r w:rsidRPr="00402B7F">
        <w:rPr>
          <w:rFonts w:asciiTheme="minorEastAsia" w:eastAsiaTheme="minorEastAsia" w:hAnsiTheme="minorEastAsia" w:hint="eastAsia"/>
          <w:sz w:val="24"/>
          <w:szCs w:val="24"/>
        </w:rPr>
        <w:t>OEE与单机OEE</w:t>
      </w:r>
      <w:r>
        <w:rPr>
          <w:rFonts w:asciiTheme="minorEastAsia" w:eastAsiaTheme="minorEastAsia" w:hAnsiTheme="minorEastAsia" w:hint="eastAsia"/>
          <w:sz w:val="24"/>
          <w:szCs w:val="24"/>
        </w:rPr>
        <w:t>。</w:t>
      </w:r>
    </w:p>
    <w:p w14:paraId="1361EC8D" w14:textId="467B5292"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（11）</w:t>
      </w:r>
      <w:r w:rsidRPr="00402B7F">
        <w:rPr>
          <w:rFonts w:asciiTheme="minorEastAsia" w:eastAsiaTheme="minorEastAsia" w:hAnsiTheme="minorEastAsia" w:hint="eastAsia"/>
          <w:sz w:val="24"/>
          <w:szCs w:val="24"/>
        </w:rPr>
        <w:t>设备点检、保养、维修信息。</w:t>
      </w:r>
    </w:p>
    <w:p w14:paraId="2EBCA348" w14:textId="708FE31D" w:rsidR="00402B7F" w:rsidRPr="00402B7F"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（12）</w:t>
      </w:r>
      <w:r w:rsidRPr="00402B7F">
        <w:rPr>
          <w:rFonts w:asciiTheme="minorEastAsia" w:eastAsiaTheme="minorEastAsia" w:hAnsiTheme="minorEastAsia" w:hint="eastAsia"/>
          <w:sz w:val="24"/>
          <w:szCs w:val="24"/>
        </w:rPr>
        <w:t>WCS、WMS中车间输送系统、包材库监控系统、成品库监控系统共三个画面滚动展示。</w:t>
      </w:r>
    </w:p>
    <w:p w14:paraId="2956457D" w14:textId="68939B33" w:rsidR="00402B7F" w:rsidRPr="007A12FD" w:rsidRDefault="00402B7F" w:rsidP="00402B7F">
      <w:pPr>
        <w:pStyle w:val="af8"/>
        <w:spacing w:line="360" w:lineRule="auto"/>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（13）</w:t>
      </w:r>
      <w:r w:rsidRPr="00402B7F">
        <w:rPr>
          <w:rFonts w:asciiTheme="minorEastAsia" w:eastAsiaTheme="minorEastAsia" w:hAnsiTheme="minorEastAsia" w:hint="eastAsia"/>
          <w:sz w:val="24"/>
          <w:szCs w:val="24"/>
        </w:rPr>
        <w:t>灌装间宏观、微观监控画面</w:t>
      </w:r>
      <w:r>
        <w:rPr>
          <w:rFonts w:asciiTheme="minorEastAsia" w:eastAsiaTheme="minorEastAsia" w:hAnsiTheme="minorEastAsia" w:hint="eastAsia"/>
          <w:sz w:val="24"/>
          <w:szCs w:val="24"/>
        </w:rPr>
        <w:t>。</w:t>
      </w:r>
      <w:bookmarkStart w:id="1" w:name="_GoBack"/>
      <w:bookmarkEnd w:id="1"/>
    </w:p>
    <w:p w14:paraId="698B7D96" w14:textId="1E71EABD" w:rsidR="00FD2D6D" w:rsidRPr="00FD2D6D" w:rsidRDefault="0013230C" w:rsidP="009C4946">
      <w:pPr>
        <w:pStyle w:val="af8"/>
        <w:spacing w:line="360" w:lineRule="auto"/>
        <w:ind w:firstLineChars="200" w:firstLine="480"/>
        <w:rPr>
          <w:rFonts w:asciiTheme="majorEastAsia" w:eastAsiaTheme="majorEastAsia" w:hAnsiTheme="majorEastAsia"/>
          <w:b/>
          <w:color w:val="auto"/>
          <w:sz w:val="24"/>
          <w:szCs w:val="24"/>
        </w:rPr>
      </w:pPr>
      <w:r w:rsidRPr="007A12FD">
        <w:rPr>
          <w:rFonts w:asciiTheme="minorEastAsia" w:eastAsiaTheme="minorEastAsia" w:hAnsiTheme="minorEastAsia" w:hint="eastAsia"/>
          <w:color w:val="auto"/>
          <w:sz w:val="24"/>
          <w:szCs w:val="24"/>
        </w:rPr>
        <w:t>（</w:t>
      </w:r>
      <w:r w:rsidRPr="007A12FD">
        <w:rPr>
          <w:rFonts w:asciiTheme="majorEastAsia" w:eastAsiaTheme="majorEastAsia" w:hAnsiTheme="majorEastAsia" w:hint="eastAsia"/>
          <w:b/>
          <w:color w:val="auto"/>
          <w:sz w:val="24"/>
          <w:szCs w:val="24"/>
        </w:rPr>
        <w:t>二）</w:t>
      </w:r>
      <w:r w:rsidR="0003563B">
        <w:rPr>
          <w:rFonts w:asciiTheme="majorEastAsia" w:eastAsiaTheme="majorEastAsia" w:hAnsiTheme="majorEastAsia" w:hint="eastAsia"/>
          <w:b/>
          <w:color w:val="auto"/>
          <w:sz w:val="24"/>
          <w:szCs w:val="24"/>
        </w:rPr>
        <w:t>主要设备</w:t>
      </w:r>
      <w:r w:rsidR="007A12FD" w:rsidRPr="007A12FD">
        <w:rPr>
          <w:rFonts w:asciiTheme="majorEastAsia" w:eastAsiaTheme="majorEastAsia" w:hAnsiTheme="majorEastAsia" w:hint="eastAsia"/>
          <w:b/>
          <w:color w:val="auto"/>
          <w:sz w:val="24"/>
          <w:szCs w:val="24"/>
        </w:rPr>
        <w:t>清单及指标要求</w:t>
      </w:r>
    </w:p>
    <w:tbl>
      <w:tblPr>
        <w:tblW w:w="0" w:type="auto"/>
        <w:tblLayout w:type="fixed"/>
        <w:tblLook w:val="04A0" w:firstRow="1" w:lastRow="0" w:firstColumn="1" w:lastColumn="0" w:noHBand="0" w:noVBand="1"/>
      </w:tblPr>
      <w:tblGrid>
        <w:gridCol w:w="704"/>
        <w:gridCol w:w="1559"/>
        <w:gridCol w:w="6521"/>
      </w:tblGrid>
      <w:tr w:rsidR="00C20F46" w:rsidRPr="009C4946" w14:paraId="55EADB19" w14:textId="77777777" w:rsidTr="004A58E8">
        <w:trPr>
          <w:trHeight w:val="360"/>
          <w:tblHeader/>
        </w:trPr>
        <w:tc>
          <w:tcPr>
            <w:tcW w:w="704" w:type="dxa"/>
            <w:tcBorders>
              <w:top w:val="single" w:sz="4" w:space="0" w:color="auto"/>
              <w:left w:val="single" w:sz="4" w:space="0" w:color="auto"/>
              <w:bottom w:val="single" w:sz="4" w:space="0" w:color="auto"/>
              <w:right w:val="single" w:sz="4" w:space="0" w:color="auto"/>
            </w:tcBorders>
            <w:shd w:val="clear" w:color="FFFFFF" w:fill="FFFFFF"/>
            <w:noWrap/>
            <w:vAlign w:val="center"/>
          </w:tcPr>
          <w:p w14:paraId="01F7B5B3" w14:textId="77777777" w:rsidR="00C20F46" w:rsidRPr="009C4946" w:rsidRDefault="00C20F46" w:rsidP="006627F1">
            <w:pPr>
              <w:jc w:val="center"/>
              <w:rPr>
                <w:rFonts w:ascii="宋体" w:hAnsi="宋体" w:cs="宋体"/>
                <w:kern w:val="0"/>
                <w:szCs w:val="21"/>
              </w:rPr>
            </w:pPr>
            <w:r w:rsidRPr="009C4946">
              <w:rPr>
                <w:rFonts w:ascii="宋体" w:eastAsia="宋体" w:hAnsi="宋体" w:cs="宋体" w:hint="eastAsia"/>
                <w:kern w:val="0"/>
                <w:szCs w:val="21"/>
              </w:rPr>
              <w:t>序号</w:t>
            </w:r>
          </w:p>
        </w:tc>
        <w:tc>
          <w:tcPr>
            <w:tcW w:w="1559" w:type="dxa"/>
            <w:tcBorders>
              <w:top w:val="single" w:sz="4" w:space="0" w:color="auto"/>
              <w:left w:val="nil"/>
              <w:bottom w:val="single" w:sz="4" w:space="0" w:color="auto"/>
              <w:right w:val="single" w:sz="4" w:space="0" w:color="auto"/>
            </w:tcBorders>
            <w:shd w:val="clear" w:color="FFFFFF" w:fill="FFFFFF"/>
            <w:noWrap/>
            <w:vAlign w:val="center"/>
          </w:tcPr>
          <w:p w14:paraId="170233F3" w14:textId="77777777" w:rsidR="00C20F46" w:rsidRPr="009C4946" w:rsidRDefault="00C20F46" w:rsidP="006627F1">
            <w:pPr>
              <w:jc w:val="center"/>
              <w:rPr>
                <w:rFonts w:ascii="宋体" w:hAnsi="宋体" w:cs="宋体"/>
                <w:kern w:val="0"/>
                <w:szCs w:val="21"/>
              </w:rPr>
            </w:pPr>
            <w:r w:rsidRPr="009C4946">
              <w:rPr>
                <w:rFonts w:ascii="宋体" w:eastAsia="宋体" w:hAnsi="宋体" w:cs="宋体" w:hint="eastAsia"/>
                <w:kern w:val="0"/>
                <w:szCs w:val="21"/>
              </w:rPr>
              <w:t>设备名称</w:t>
            </w:r>
          </w:p>
        </w:tc>
        <w:tc>
          <w:tcPr>
            <w:tcW w:w="6521" w:type="dxa"/>
            <w:tcBorders>
              <w:top w:val="single" w:sz="4" w:space="0" w:color="auto"/>
              <w:left w:val="nil"/>
              <w:bottom w:val="single" w:sz="4" w:space="0" w:color="auto"/>
              <w:right w:val="single" w:sz="4" w:space="0" w:color="auto"/>
            </w:tcBorders>
            <w:shd w:val="clear" w:color="FFFFFF" w:fill="FFFFFF"/>
            <w:noWrap/>
            <w:vAlign w:val="center"/>
          </w:tcPr>
          <w:p w14:paraId="4A8FB34B" w14:textId="77777777" w:rsidR="00C20F46" w:rsidRPr="009C4946" w:rsidRDefault="00C20F46" w:rsidP="006627F1">
            <w:pPr>
              <w:jc w:val="center"/>
              <w:rPr>
                <w:rFonts w:ascii="宋体" w:hAnsi="宋体" w:cs="宋体"/>
                <w:kern w:val="0"/>
                <w:szCs w:val="21"/>
              </w:rPr>
            </w:pPr>
            <w:r w:rsidRPr="009C4946">
              <w:rPr>
                <w:rFonts w:ascii="宋体" w:eastAsia="宋体" w:hAnsi="宋体" w:cs="宋体" w:hint="eastAsia"/>
                <w:kern w:val="0"/>
                <w:szCs w:val="21"/>
              </w:rPr>
              <w:t>规格参数</w:t>
            </w:r>
          </w:p>
        </w:tc>
      </w:tr>
      <w:tr w:rsidR="009C4946" w:rsidRPr="009C4946" w14:paraId="380233E3" w14:textId="77777777" w:rsidTr="004A58E8">
        <w:trPr>
          <w:trHeight w:val="24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3E788554" w14:textId="54E967C4" w:rsidR="009C4946" w:rsidRPr="009C4946" w:rsidRDefault="009C4946" w:rsidP="006627F1">
            <w:pPr>
              <w:jc w:val="center"/>
              <w:rPr>
                <w:rFonts w:ascii="宋体" w:eastAsia="宋体" w:hAnsi="宋体" w:cs="宋体"/>
                <w:kern w:val="0"/>
                <w:szCs w:val="21"/>
              </w:rPr>
            </w:pPr>
            <w:r>
              <w:rPr>
                <w:rFonts w:ascii="宋体" w:eastAsia="宋体" w:hAnsi="宋体" w:cs="宋体" w:hint="eastAsia"/>
                <w:kern w:val="0"/>
                <w:szCs w:val="21"/>
              </w:rPr>
              <w:t>1</w:t>
            </w:r>
          </w:p>
        </w:tc>
        <w:tc>
          <w:tcPr>
            <w:tcW w:w="1559" w:type="dxa"/>
            <w:tcBorders>
              <w:top w:val="nil"/>
              <w:left w:val="nil"/>
              <w:bottom w:val="single" w:sz="4" w:space="0" w:color="auto"/>
              <w:right w:val="single" w:sz="4" w:space="0" w:color="auto"/>
            </w:tcBorders>
            <w:shd w:val="clear" w:color="auto" w:fill="auto"/>
            <w:noWrap/>
            <w:vAlign w:val="center"/>
          </w:tcPr>
          <w:p w14:paraId="309FC1A8" w14:textId="4DE9E4C1" w:rsidR="009C4946" w:rsidRPr="009C4946" w:rsidRDefault="009C4946" w:rsidP="006627F1">
            <w:pPr>
              <w:rPr>
                <w:rFonts w:ascii="宋体" w:hAnsi="宋体" w:cs="宋体"/>
                <w:color w:val="000000"/>
                <w:kern w:val="0"/>
                <w:szCs w:val="21"/>
                <w:lang w:bidi="ar"/>
              </w:rPr>
            </w:pPr>
            <w:r w:rsidRPr="009C4946">
              <w:rPr>
                <w:rFonts w:asciiTheme="majorEastAsia" w:eastAsiaTheme="majorEastAsia" w:hAnsiTheme="majorEastAsia"/>
                <w:szCs w:val="21"/>
              </w:rPr>
              <w:t>大屏显示</w:t>
            </w:r>
            <w:r w:rsidRPr="009C4946">
              <w:rPr>
                <w:rFonts w:asciiTheme="majorEastAsia" w:eastAsiaTheme="majorEastAsia" w:hAnsiTheme="majorEastAsia" w:hint="eastAsia"/>
                <w:szCs w:val="21"/>
              </w:rPr>
              <w:t>系统</w:t>
            </w:r>
          </w:p>
        </w:tc>
        <w:tc>
          <w:tcPr>
            <w:tcW w:w="6521" w:type="dxa"/>
            <w:tcBorders>
              <w:top w:val="nil"/>
              <w:left w:val="nil"/>
              <w:bottom w:val="single" w:sz="4" w:space="0" w:color="auto"/>
              <w:right w:val="single" w:sz="4" w:space="0" w:color="auto"/>
            </w:tcBorders>
            <w:shd w:val="clear" w:color="auto" w:fill="auto"/>
            <w:noWrap/>
            <w:vAlign w:val="center"/>
          </w:tcPr>
          <w:p w14:paraId="7BD51136" w14:textId="77777777" w:rsidR="009C4946" w:rsidRPr="009C4946" w:rsidRDefault="009C4946" w:rsidP="006627F1">
            <w:pPr>
              <w:rPr>
                <w:rFonts w:ascii="宋体" w:eastAsia="宋体" w:hAnsi="宋体" w:cs="宋体"/>
                <w:color w:val="000000"/>
                <w:kern w:val="0"/>
                <w:szCs w:val="21"/>
              </w:rPr>
            </w:pPr>
          </w:p>
        </w:tc>
      </w:tr>
      <w:tr w:rsidR="00C20F46" w:rsidRPr="009C4946" w14:paraId="27B064D3" w14:textId="77777777" w:rsidTr="004A58E8">
        <w:trPr>
          <w:trHeight w:val="24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7C0E719D" w14:textId="4B173AA5" w:rsidR="00C20F46" w:rsidRPr="009C4946" w:rsidRDefault="00C20F46" w:rsidP="006627F1">
            <w:pPr>
              <w:jc w:val="center"/>
              <w:rPr>
                <w:rFonts w:ascii="宋体" w:hAnsi="宋体" w:cs="宋体"/>
                <w:kern w:val="0"/>
                <w:szCs w:val="21"/>
              </w:rPr>
            </w:pPr>
            <w:r w:rsidRPr="009C4946">
              <w:rPr>
                <w:rFonts w:ascii="宋体" w:eastAsia="宋体" w:hAnsi="宋体" w:cs="宋体" w:hint="eastAsia"/>
                <w:kern w:val="0"/>
                <w:szCs w:val="21"/>
              </w:rPr>
              <w:t>1）</w:t>
            </w:r>
          </w:p>
        </w:tc>
        <w:tc>
          <w:tcPr>
            <w:tcW w:w="1559" w:type="dxa"/>
            <w:tcBorders>
              <w:top w:val="nil"/>
              <w:left w:val="nil"/>
              <w:bottom w:val="single" w:sz="4" w:space="0" w:color="auto"/>
              <w:right w:val="single" w:sz="4" w:space="0" w:color="auto"/>
            </w:tcBorders>
            <w:shd w:val="clear" w:color="auto" w:fill="auto"/>
            <w:noWrap/>
            <w:vAlign w:val="center"/>
          </w:tcPr>
          <w:p w14:paraId="5FB97350" w14:textId="60AF306E" w:rsidR="00C20F46" w:rsidRPr="009C4946" w:rsidRDefault="00C20F46" w:rsidP="009C4946">
            <w:pPr>
              <w:rPr>
                <w:rFonts w:ascii="宋体" w:hAnsi="宋体" w:cs="宋体"/>
                <w:szCs w:val="21"/>
              </w:rPr>
            </w:pPr>
            <w:r w:rsidRPr="009C4946">
              <w:rPr>
                <w:rFonts w:ascii="宋体" w:eastAsia="宋体" w:hAnsi="宋体" w:cs="宋体" w:hint="eastAsia"/>
                <w:color w:val="000000"/>
                <w:kern w:val="0"/>
                <w:szCs w:val="21"/>
                <w:lang w:val="en-US" w:bidi="ar"/>
              </w:rPr>
              <w:t xml:space="preserve">LED 屏幕 </w:t>
            </w:r>
          </w:p>
        </w:tc>
        <w:tc>
          <w:tcPr>
            <w:tcW w:w="6521" w:type="dxa"/>
            <w:tcBorders>
              <w:top w:val="nil"/>
              <w:left w:val="nil"/>
              <w:bottom w:val="single" w:sz="4" w:space="0" w:color="auto"/>
              <w:right w:val="single" w:sz="4" w:space="0" w:color="auto"/>
            </w:tcBorders>
            <w:shd w:val="clear" w:color="auto" w:fill="auto"/>
            <w:noWrap/>
            <w:vAlign w:val="center"/>
          </w:tcPr>
          <w:p w14:paraId="6889B43A" w14:textId="302105C3"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（1）像素间距≤1.</w:t>
            </w:r>
            <w:r w:rsidRPr="009C4946">
              <w:rPr>
                <w:rFonts w:ascii="宋体" w:eastAsia="宋体" w:hAnsi="宋体" w:cs="宋体"/>
                <w:color w:val="000000"/>
                <w:kern w:val="0"/>
                <w:szCs w:val="21"/>
              </w:rPr>
              <w:t>6</w:t>
            </w:r>
            <w:r w:rsidRPr="009C4946">
              <w:rPr>
                <w:rFonts w:ascii="宋体" w:eastAsia="宋体" w:hAnsi="宋体" w:cs="宋体" w:hint="eastAsia"/>
                <w:color w:val="000000"/>
                <w:kern w:val="0"/>
                <w:szCs w:val="21"/>
              </w:rPr>
              <w:t>mm；</w:t>
            </w:r>
          </w:p>
          <w:p w14:paraId="05D4120E" w14:textId="16358241"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（2）</w:t>
            </w:r>
            <w:r w:rsidR="00462729" w:rsidRPr="009C4946">
              <w:rPr>
                <w:rFonts w:ascii="宋体" w:eastAsia="宋体" w:hAnsi="宋体" w:cs="宋体" w:hint="eastAsia"/>
                <w:color w:val="000000"/>
                <w:kern w:val="0"/>
                <w:szCs w:val="21"/>
              </w:rPr>
              <w:t>平整度≤0.</w:t>
            </w:r>
            <w:r w:rsidR="00462729" w:rsidRPr="009C4946">
              <w:rPr>
                <w:rFonts w:ascii="宋体" w:eastAsia="宋体" w:hAnsi="宋体" w:cs="宋体"/>
                <w:color w:val="000000"/>
                <w:kern w:val="0"/>
                <w:szCs w:val="21"/>
              </w:rPr>
              <w:t>1</w:t>
            </w:r>
            <w:r w:rsidR="00462729" w:rsidRPr="009C4946">
              <w:rPr>
                <w:rFonts w:ascii="宋体" w:eastAsia="宋体" w:hAnsi="宋体" w:cs="宋体" w:hint="eastAsia"/>
                <w:color w:val="000000"/>
                <w:kern w:val="0"/>
                <w:szCs w:val="21"/>
              </w:rPr>
              <w:t>mm，箱体拼缝≤0.01mm；</w:t>
            </w:r>
          </w:p>
          <w:p w14:paraId="33C555AA" w14:textId="0BE7B3A2"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（3）箱体、后盖和</w:t>
            </w:r>
            <w:proofErr w:type="gramStart"/>
            <w:r w:rsidRPr="009C4946">
              <w:rPr>
                <w:rFonts w:ascii="宋体" w:eastAsia="宋体" w:hAnsi="宋体" w:cs="宋体" w:hint="eastAsia"/>
                <w:color w:val="000000"/>
                <w:kern w:val="0"/>
                <w:szCs w:val="21"/>
              </w:rPr>
              <w:t>模组</w:t>
            </w:r>
            <w:proofErr w:type="gramEnd"/>
            <w:r w:rsidRPr="009C4946">
              <w:rPr>
                <w:rFonts w:ascii="宋体" w:eastAsia="宋体" w:hAnsi="宋体" w:cs="宋体" w:hint="eastAsia"/>
                <w:color w:val="000000"/>
                <w:kern w:val="0"/>
                <w:szCs w:val="21"/>
              </w:rPr>
              <w:t xml:space="preserve">底壳均为铝金属材质，全金属传导散热结； </w:t>
            </w:r>
          </w:p>
          <w:p w14:paraId="6BE57333" w14:textId="3C6E7204" w:rsidR="00C20F46" w:rsidRPr="009C4946"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（4）整屏所安装</w:t>
            </w:r>
            <w:r w:rsidRPr="009C4946">
              <w:rPr>
                <w:rFonts w:ascii="宋体" w:eastAsia="宋体" w:hAnsi="宋体" w:cs="宋体"/>
                <w:color w:val="000000"/>
                <w:kern w:val="0"/>
                <w:szCs w:val="21"/>
              </w:rPr>
              <w:t>墙面尺寸为</w:t>
            </w:r>
            <w:r w:rsidRPr="009C4946">
              <w:rPr>
                <w:rFonts w:ascii="宋体" w:eastAsia="宋体" w:hAnsi="宋体" w:cs="宋体" w:hint="eastAsia"/>
                <w:color w:val="000000"/>
                <w:kern w:val="0"/>
                <w:szCs w:val="21"/>
              </w:rPr>
              <w:t>7.2</w:t>
            </w:r>
            <w:r w:rsidRPr="009C4946">
              <w:rPr>
                <w:rFonts w:ascii="宋体" w:eastAsia="宋体" w:hAnsi="宋体" w:cs="宋体"/>
                <w:color w:val="000000"/>
                <w:kern w:val="0"/>
                <w:szCs w:val="21"/>
              </w:rPr>
              <w:t>mX2.</w:t>
            </w:r>
            <w:r w:rsidR="004B5D68">
              <w:rPr>
                <w:rFonts w:ascii="宋体" w:eastAsia="宋体" w:hAnsi="宋体" w:cs="宋体"/>
                <w:color w:val="000000"/>
                <w:kern w:val="0"/>
                <w:szCs w:val="21"/>
              </w:rPr>
              <w:t>05</w:t>
            </w:r>
            <w:r w:rsidRPr="009C4946">
              <w:rPr>
                <w:rFonts w:ascii="宋体" w:eastAsia="宋体" w:hAnsi="宋体" w:cs="宋体"/>
                <w:color w:val="000000"/>
                <w:kern w:val="0"/>
                <w:szCs w:val="21"/>
              </w:rPr>
              <w:t>m</w:t>
            </w:r>
            <w:r w:rsidRPr="009C4946">
              <w:rPr>
                <w:rFonts w:ascii="宋体" w:eastAsia="宋体" w:hAnsi="宋体" w:cs="宋体" w:hint="eastAsia"/>
                <w:color w:val="000000"/>
                <w:kern w:val="0"/>
                <w:szCs w:val="21"/>
              </w:rPr>
              <w:t>（面积1</w:t>
            </w:r>
            <w:r w:rsidR="004B5D68">
              <w:rPr>
                <w:rFonts w:ascii="宋体" w:eastAsia="宋体" w:hAnsi="宋体" w:cs="宋体"/>
                <w:color w:val="000000"/>
                <w:kern w:val="0"/>
                <w:szCs w:val="21"/>
              </w:rPr>
              <w:t>4.76</w:t>
            </w:r>
            <w:r w:rsidRPr="009C4946">
              <w:rPr>
                <w:rFonts w:ascii="宋体" w:eastAsia="宋体" w:hAnsi="宋体" w:cs="宋体" w:hint="eastAsia"/>
                <w:color w:val="000000"/>
                <w:kern w:val="0"/>
                <w:szCs w:val="21"/>
              </w:rPr>
              <w:t>平方米）；</w:t>
            </w:r>
          </w:p>
          <w:p w14:paraId="3474258A" w14:textId="1994DFA3"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（5）</w:t>
            </w:r>
            <w:r w:rsidR="00373D7F" w:rsidRPr="009C4946">
              <w:rPr>
                <w:rFonts w:ascii="宋体" w:eastAsia="宋体" w:hAnsi="宋体" w:cs="宋体" w:hint="eastAsia"/>
                <w:color w:val="000000"/>
                <w:kern w:val="0"/>
                <w:szCs w:val="21"/>
              </w:rPr>
              <w:t>LED</w:t>
            </w:r>
            <w:proofErr w:type="gramStart"/>
            <w:r w:rsidR="00373D7F">
              <w:rPr>
                <w:rFonts w:ascii="宋体" w:eastAsia="宋体" w:hAnsi="宋体" w:cs="宋体" w:hint="eastAsia"/>
                <w:color w:val="000000"/>
                <w:kern w:val="0"/>
                <w:szCs w:val="21"/>
              </w:rPr>
              <w:t>室内屏</w:t>
            </w:r>
            <w:proofErr w:type="gramEnd"/>
            <w:r w:rsidR="00373D7F" w:rsidRPr="009C4946">
              <w:rPr>
                <w:rFonts w:ascii="宋体" w:eastAsia="宋体" w:hAnsi="宋体" w:cs="宋体" w:hint="eastAsia"/>
                <w:color w:val="000000"/>
                <w:kern w:val="0"/>
                <w:szCs w:val="21"/>
              </w:rPr>
              <w:t>亮度均匀性＞99%；</w:t>
            </w:r>
          </w:p>
          <w:p w14:paraId="66D0DD3F" w14:textId="668A044F"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（6）</w:t>
            </w:r>
            <w:r w:rsidR="00373D7F" w:rsidRPr="009C4946">
              <w:rPr>
                <w:rFonts w:ascii="宋体" w:eastAsia="宋体" w:hAnsi="宋体" w:cs="宋体" w:hint="eastAsia"/>
                <w:color w:val="000000"/>
                <w:kern w:val="0"/>
                <w:szCs w:val="21"/>
              </w:rPr>
              <w:t>色度偏差应在±0.00</w:t>
            </w:r>
            <w:r w:rsidR="00373D7F" w:rsidRPr="009C4946">
              <w:rPr>
                <w:rFonts w:ascii="宋体" w:eastAsia="宋体" w:hAnsi="宋体" w:cs="宋体"/>
                <w:color w:val="000000"/>
                <w:kern w:val="0"/>
                <w:szCs w:val="21"/>
              </w:rPr>
              <w:t>3</w:t>
            </w:r>
            <w:r w:rsidR="00373D7F" w:rsidRPr="009C4946">
              <w:rPr>
                <w:rFonts w:ascii="宋体" w:eastAsia="宋体" w:hAnsi="宋体" w:cs="宋体" w:hint="eastAsia"/>
                <w:color w:val="000000"/>
                <w:kern w:val="0"/>
                <w:szCs w:val="21"/>
              </w:rPr>
              <w:t xml:space="preserve"> Cx,Cy之内</w:t>
            </w:r>
            <w:r w:rsidR="00373D7F">
              <w:rPr>
                <w:rFonts w:ascii="宋体" w:eastAsia="宋体" w:hAnsi="宋体" w:cs="宋体" w:hint="eastAsia"/>
                <w:color w:val="000000"/>
                <w:kern w:val="0"/>
                <w:szCs w:val="21"/>
              </w:rPr>
              <w:t>；</w:t>
            </w:r>
          </w:p>
          <w:p w14:paraId="6283B031" w14:textId="7A951547" w:rsid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（7）</w:t>
            </w:r>
            <w:r w:rsidR="00373D7F" w:rsidRPr="009C4946">
              <w:rPr>
                <w:rFonts w:ascii="宋体" w:eastAsia="宋体" w:hAnsi="宋体" w:cs="宋体" w:hint="eastAsia"/>
                <w:color w:val="000000"/>
                <w:kern w:val="0"/>
                <w:szCs w:val="21"/>
              </w:rPr>
              <w:t>水平视角和垂直视角均应≥1</w:t>
            </w:r>
            <w:r w:rsidR="00373D7F" w:rsidRPr="009C4946">
              <w:rPr>
                <w:rFonts w:ascii="宋体" w:eastAsia="宋体" w:hAnsi="宋体" w:cs="宋体"/>
                <w:color w:val="000000"/>
                <w:kern w:val="0"/>
                <w:szCs w:val="21"/>
              </w:rPr>
              <w:t>60</w:t>
            </w:r>
            <w:r w:rsidR="00373D7F" w:rsidRPr="009C4946">
              <w:rPr>
                <w:rFonts w:ascii="宋体" w:eastAsia="宋体" w:hAnsi="宋体" w:cs="宋体" w:hint="eastAsia"/>
                <w:color w:val="000000"/>
                <w:kern w:val="0"/>
                <w:szCs w:val="21"/>
              </w:rPr>
              <w:t>°；</w:t>
            </w:r>
          </w:p>
          <w:p w14:paraId="14B9D1D6" w14:textId="462B725A"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（8）</w:t>
            </w:r>
            <w:r w:rsidR="00462729" w:rsidRPr="009C4946">
              <w:rPr>
                <w:rFonts w:ascii="宋体" w:eastAsia="宋体" w:hAnsi="宋体" w:cs="宋体" w:hint="eastAsia"/>
                <w:color w:val="000000"/>
                <w:kern w:val="0"/>
                <w:szCs w:val="21"/>
              </w:rPr>
              <w:t>箱体间拼缝和</w:t>
            </w:r>
            <w:proofErr w:type="gramStart"/>
            <w:r w:rsidR="00462729" w:rsidRPr="009C4946">
              <w:rPr>
                <w:rFonts w:ascii="宋体" w:eastAsia="宋体" w:hAnsi="宋体" w:cs="宋体" w:hint="eastAsia"/>
                <w:color w:val="000000"/>
                <w:kern w:val="0"/>
                <w:szCs w:val="21"/>
              </w:rPr>
              <w:t>模组</w:t>
            </w:r>
            <w:proofErr w:type="gramEnd"/>
            <w:r w:rsidR="00462729" w:rsidRPr="009C4946">
              <w:rPr>
                <w:rFonts w:ascii="宋体" w:eastAsia="宋体" w:hAnsi="宋体" w:cs="宋体" w:hint="eastAsia"/>
                <w:color w:val="000000"/>
                <w:kern w:val="0"/>
                <w:szCs w:val="21"/>
              </w:rPr>
              <w:t>间间隙应同时达到≤0.05mm；</w:t>
            </w:r>
          </w:p>
          <w:p w14:paraId="37B3B584" w14:textId="092B29D9" w:rsidR="00C20F46" w:rsidRPr="0087387A" w:rsidRDefault="00C20F46" w:rsidP="006627F1">
            <w:pPr>
              <w:rPr>
                <w:rFonts w:ascii="宋体" w:eastAsia="宋体" w:hAnsi="宋体" w:cs="宋体"/>
                <w:color w:val="000000"/>
                <w:kern w:val="0"/>
                <w:szCs w:val="21"/>
              </w:rPr>
            </w:pPr>
            <w:r w:rsidRPr="009C4946">
              <w:rPr>
                <w:rFonts w:ascii="宋体" w:eastAsia="宋体" w:hAnsi="宋体" w:cs="宋体" w:hint="eastAsia"/>
                <w:color w:val="000000"/>
                <w:kern w:val="0"/>
                <w:szCs w:val="21"/>
              </w:rPr>
              <w:t>（9）</w:t>
            </w:r>
            <w:r w:rsidR="00373D7F" w:rsidRPr="009C4946">
              <w:rPr>
                <w:rFonts w:ascii="宋体" w:eastAsia="宋体" w:hAnsi="宋体" w:cs="宋体" w:hint="eastAsia"/>
                <w:color w:val="000000"/>
                <w:kern w:val="0"/>
                <w:szCs w:val="21"/>
              </w:rPr>
              <w:t>刷新频率≥3</w:t>
            </w:r>
            <w:r w:rsidR="00373D7F">
              <w:rPr>
                <w:rFonts w:ascii="宋体" w:eastAsia="宋体" w:hAnsi="宋体" w:cs="宋体"/>
                <w:color w:val="000000"/>
                <w:kern w:val="0"/>
                <w:szCs w:val="21"/>
              </w:rPr>
              <w:t>8</w:t>
            </w:r>
            <w:r w:rsidR="00373D7F" w:rsidRPr="009C4946">
              <w:rPr>
                <w:rFonts w:ascii="宋体" w:eastAsia="宋体" w:hAnsi="宋体" w:cs="宋体" w:hint="eastAsia"/>
                <w:color w:val="000000"/>
                <w:kern w:val="0"/>
                <w:szCs w:val="21"/>
              </w:rPr>
              <w:t>40HZ。</w:t>
            </w:r>
          </w:p>
          <w:p w14:paraId="06DCBEF1" w14:textId="6627BE3E" w:rsidR="00C20F46" w:rsidRPr="0087387A" w:rsidRDefault="00C20F46" w:rsidP="00373D7F">
            <w:pPr>
              <w:rPr>
                <w:rFonts w:ascii="宋体" w:eastAsia="宋体" w:hAnsi="宋体" w:cs="宋体"/>
                <w:color w:val="000000"/>
                <w:kern w:val="0"/>
                <w:szCs w:val="21"/>
              </w:rPr>
            </w:pPr>
            <w:r w:rsidRPr="009C4946">
              <w:rPr>
                <w:rFonts w:ascii="宋体" w:eastAsia="宋体" w:hAnsi="宋体" w:cs="宋体" w:hint="eastAsia"/>
                <w:color w:val="000000"/>
                <w:kern w:val="0"/>
                <w:szCs w:val="21"/>
              </w:rPr>
              <w:t>（10）LED显示屏具备CCC、CE、CB、FCC</w:t>
            </w:r>
            <w:r w:rsidR="0087387A" w:rsidRPr="0087387A">
              <w:rPr>
                <w:rFonts w:ascii="宋体" w:eastAsia="宋体" w:hAnsi="宋体" w:cs="宋体" w:hint="eastAsia"/>
                <w:color w:val="000000"/>
                <w:kern w:val="0"/>
                <w:szCs w:val="21"/>
              </w:rPr>
              <w:t>、</w:t>
            </w:r>
            <w:r w:rsidR="00373D7F">
              <w:rPr>
                <w:rFonts w:ascii="宋体" w:eastAsia="宋体" w:hAnsi="宋体" w:cs="宋体" w:hint="eastAsia"/>
                <w:color w:val="000000"/>
                <w:kern w:val="0"/>
                <w:szCs w:val="21"/>
              </w:rPr>
              <w:t>R</w:t>
            </w:r>
            <w:r w:rsidR="00373D7F">
              <w:rPr>
                <w:rFonts w:ascii="宋体" w:eastAsia="宋体" w:hAnsi="宋体" w:cs="宋体"/>
                <w:color w:val="000000"/>
                <w:kern w:val="0"/>
                <w:szCs w:val="21"/>
              </w:rPr>
              <w:t>ohs</w:t>
            </w:r>
            <w:r w:rsidR="0087387A">
              <w:rPr>
                <w:rFonts w:ascii="宋体" w:eastAsia="宋体" w:hAnsi="宋体" w:cs="宋体"/>
                <w:color w:val="000000"/>
                <w:kern w:val="0"/>
                <w:szCs w:val="21"/>
              </w:rPr>
              <w:t>相关</w:t>
            </w:r>
            <w:r w:rsidRPr="009C4946">
              <w:rPr>
                <w:rFonts w:ascii="宋体" w:eastAsia="宋体" w:hAnsi="宋体" w:cs="宋体" w:hint="eastAsia"/>
                <w:color w:val="000000"/>
                <w:kern w:val="0"/>
                <w:szCs w:val="21"/>
              </w:rPr>
              <w:t>认证。</w:t>
            </w:r>
          </w:p>
        </w:tc>
      </w:tr>
      <w:tr w:rsidR="00C20F46" w:rsidRPr="009C4946" w14:paraId="1A3A2DA1" w14:textId="77777777" w:rsidTr="004A58E8">
        <w:trPr>
          <w:trHeight w:val="634"/>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570EBC2F" w14:textId="719D80D3" w:rsidR="00C20F46" w:rsidRPr="009C4946" w:rsidRDefault="009C4946" w:rsidP="006627F1">
            <w:pPr>
              <w:jc w:val="center"/>
              <w:rPr>
                <w:rFonts w:ascii="宋体" w:hAnsi="宋体" w:cs="宋体"/>
                <w:kern w:val="0"/>
                <w:szCs w:val="21"/>
              </w:rPr>
            </w:pPr>
            <w:r>
              <w:rPr>
                <w:rFonts w:ascii="宋体" w:eastAsia="宋体" w:hAnsi="宋体" w:cs="宋体" w:hint="eastAsia"/>
                <w:kern w:val="0"/>
                <w:szCs w:val="21"/>
                <w:lang w:val="en-US"/>
              </w:rPr>
              <w:t>2</w:t>
            </w:r>
          </w:p>
        </w:tc>
        <w:tc>
          <w:tcPr>
            <w:tcW w:w="1559" w:type="dxa"/>
            <w:tcBorders>
              <w:top w:val="nil"/>
              <w:left w:val="nil"/>
              <w:bottom w:val="single" w:sz="4" w:space="0" w:color="auto"/>
              <w:right w:val="single" w:sz="4" w:space="0" w:color="auto"/>
            </w:tcBorders>
            <w:shd w:val="clear" w:color="auto" w:fill="auto"/>
            <w:noWrap/>
            <w:vAlign w:val="center"/>
          </w:tcPr>
          <w:p w14:paraId="6B564B83" w14:textId="77777777" w:rsidR="00C20F46" w:rsidRPr="009C4946" w:rsidRDefault="00C20F46" w:rsidP="006627F1">
            <w:pPr>
              <w:jc w:val="center"/>
              <w:rPr>
                <w:rFonts w:ascii="宋体" w:hAnsi="宋体" w:cs="宋体"/>
                <w:color w:val="000000"/>
                <w:kern w:val="0"/>
                <w:szCs w:val="21"/>
              </w:rPr>
            </w:pPr>
            <w:r w:rsidRPr="009C4946">
              <w:rPr>
                <w:rFonts w:ascii="宋体" w:eastAsia="宋体" w:hAnsi="宋体" w:cs="宋体" w:hint="eastAsia"/>
                <w:color w:val="000000"/>
                <w:kern w:val="0"/>
                <w:szCs w:val="21"/>
              </w:rPr>
              <w:t>可视化交互式信息管理系统</w:t>
            </w:r>
          </w:p>
        </w:tc>
        <w:tc>
          <w:tcPr>
            <w:tcW w:w="6521" w:type="dxa"/>
            <w:tcBorders>
              <w:top w:val="nil"/>
              <w:left w:val="nil"/>
              <w:bottom w:val="single" w:sz="4" w:space="0" w:color="auto"/>
              <w:right w:val="single" w:sz="4" w:space="0" w:color="auto"/>
            </w:tcBorders>
            <w:shd w:val="clear" w:color="auto" w:fill="auto"/>
            <w:noWrap/>
            <w:vAlign w:val="center"/>
          </w:tcPr>
          <w:p w14:paraId="689BC4C4" w14:textId="77777777" w:rsidR="00C20F46" w:rsidRPr="009C4946" w:rsidRDefault="00C20F46" w:rsidP="006627F1">
            <w:pPr>
              <w:rPr>
                <w:rFonts w:ascii="宋体" w:hAnsi="宋体" w:cs="宋体"/>
                <w:color w:val="000000"/>
                <w:kern w:val="0"/>
                <w:szCs w:val="21"/>
              </w:rPr>
            </w:pPr>
          </w:p>
        </w:tc>
      </w:tr>
      <w:tr w:rsidR="00C20F46" w:rsidRPr="009C4946" w14:paraId="03FCB5CD" w14:textId="77777777" w:rsidTr="004A58E8">
        <w:trPr>
          <w:trHeight w:val="363"/>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44F53D4C" w14:textId="16C939D6" w:rsidR="00C20F46" w:rsidRPr="009C4946" w:rsidRDefault="00C20F46" w:rsidP="006627F1">
            <w:pPr>
              <w:jc w:val="center"/>
              <w:rPr>
                <w:rFonts w:ascii="宋体" w:hAnsi="宋体" w:cs="宋体"/>
                <w:kern w:val="0"/>
                <w:szCs w:val="21"/>
              </w:rPr>
            </w:pPr>
            <w:r w:rsidRPr="009C4946">
              <w:rPr>
                <w:rFonts w:ascii="宋体" w:eastAsia="宋体" w:hAnsi="宋体" w:cs="宋体" w:hint="eastAsia"/>
                <w:kern w:val="0"/>
                <w:szCs w:val="21"/>
                <w:lang w:val="en-US"/>
              </w:rPr>
              <w:t>1</w:t>
            </w:r>
            <w:r w:rsidR="009C4946">
              <w:rPr>
                <w:rFonts w:ascii="宋体" w:eastAsia="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0F3D7536" w14:textId="0E3EEE2E" w:rsidR="00C20F46" w:rsidRPr="009C4946" w:rsidRDefault="00C20F46" w:rsidP="006627F1">
            <w:pPr>
              <w:jc w:val="center"/>
              <w:rPr>
                <w:rFonts w:ascii="宋体" w:hAnsi="宋体" w:cs="宋体"/>
                <w:color w:val="000000"/>
                <w:kern w:val="0"/>
                <w:szCs w:val="21"/>
              </w:rPr>
            </w:pPr>
            <w:r w:rsidRPr="009C4946">
              <w:rPr>
                <w:rFonts w:ascii="宋体" w:eastAsia="宋体" w:hAnsi="宋体" w:cs="宋体" w:hint="eastAsia"/>
                <w:color w:val="000000"/>
                <w:kern w:val="0"/>
                <w:szCs w:val="21"/>
              </w:rPr>
              <w:t>分布式</w:t>
            </w:r>
            <w:r w:rsidRPr="009C4946">
              <w:rPr>
                <w:rFonts w:ascii="宋体" w:eastAsia="宋体" w:hAnsi="宋体" w:cs="宋体" w:hint="eastAsia"/>
                <w:color w:val="000000"/>
                <w:kern w:val="0"/>
                <w:szCs w:val="21"/>
                <w:lang w:val="en-US"/>
              </w:rPr>
              <w:t>坐席</w:t>
            </w:r>
            <w:r w:rsidRPr="009C4946">
              <w:rPr>
                <w:rFonts w:ascii="宋体" w:eastAsia="宋体" w:hAnsi="宋体" w:cs="宋体" w:hint="eastAsia"/>
                <w:color w:val="000000"/>
                <w:kern w:val="0"/>
                <w:szCs w:val="21"/>
              </w:rPr>
              <w:t>输入</w:t>
            </w:r>
            <w:r w:rsidR="001E4C51">
              <w:rPr>
                <w:rFonts w:ascii="宋体" w:eastAsia="宋体" w:hAnsi="宋体" w:cs="宋体" w:hint="eastAsia"/>
                <w:color w:val="000000"/>
                <w:kern w:val="0"/>
                <w:szCs w:val="21"/>
              </w:rPr>
              <w:t>输出</w:t>
            </w:r>
            <w:r w:rsidRPr="009C4946">
              <w:rPr>
                <w:rFonts w:ascii="宋体" w:eastAsia="宋体" w:hAnsi="宋体" w:cs="宋体" w:hint="eastAsia"/>
                <w:color w:val="000000"/>
                <w:kern w:val="0"/>
                <w:szCs w:val="21"/>
              </w:rPr>
              <w:t>节点</w:t>
            </w:r>
          </w:p>
        </w:tc>
        <w:tc>
          <w:tcPr>
            <w:tcW w:w="6521" w:type="dxa"/>
            <w:tcBorders>
              <w:top w:val="nil"/>
              <w:left w:val="nil"/>
              <w:bottom w:val="single" w:sz="4" w:space="0" w:color="auto"/>
              <w:right w:val="single" w:sz="4" w:space="0" w:color="auto"/>
            </w:tcBorders>
            <w:shd w:val="clear" w:color="auto" w:fill="auto"/>
            <w:noWrap/>
            <w:vAlign w:val="center"/>
          </w:tcPr>
          <w:p w14:paraId="3541E21C" w14:textId="33550860" w:rsidR="001E4C51" w:rsidRPr="001E4C51" w:rsidRDefault="001E4C51" w:rsidP="001E4C51">
            <w:pPr>
              <w:rPr>
                <w:rFonts w:ascii="宋体" w:eastAsia="宋体" w:hAnsi="宋体" w:cs="宋体"/>
                <w:color w:val="000000"/>
                <w:kern w:val="0"/>
                <w:szCs w:val="21"/>
              </w:rPr>
            </w:pPr>
            <w:r w:rsidRPr="001E4C51">
              <w:rPr>
                <w:rFonts w:ascii="宋体" w:eastAsia="宋体" w:hAnsi="宋体" w:cs="宋体" w:hint="eastAsia"/>
                <w:color w:val="000000"/>
                <w:kern w:val="0"/>
                <w:szCs w:val="21"/>
              </w:rPr>
              <w:t>（1）需2K双流编码；16路1080P</w:t>
            </w:r>
            <w:proofErr w:type="gramStart"/>
            <w:r w:rsidR="00D044F6">
              <w:rPr>
                <w:rFonts w:ascii="宋体" w:eastAsia="宋体" w:hAnsi="宋体" w:cs="宋体" w:hint="eastAsia"/>
                <w:color w:val="000000"/>
                <w:kern w:val="0"/>
                <w:szCs w:val="21"/>
              </w:rPr>
              <w:t>图层解码</w:t>
            </w:r>
            <w:proofErr w:type="gramEnd"/>
            <w:r w:rsidR="00D044F6">
              <w:rPr>
                <w:rFonts w:ascii="宋体" w:eastAsia="宋体" w:hAnsi="宋体" w:cs="宋体" w:hint="eastAsia"/>
                <w:color w:val="000000"/>
                <w:kern w:val="0"/>
                <w:szCs w:val="21"/>
              </w:rPr>
              <w:t>。</w:t>
            </w:r>
            <w:r w:rsidR="00D044F6" w:rsidRPr="001E4C51">
              <w:rPr>
                <w:rFonts w:ascii="宋体" w:eastAsia="宋体" w:hAnsi="宋体" w:cs="宋体"/>
                <w:color w:val="000000"/>
                <w:kern w:val="0"/>
                <w:szCs w:val="21"/>
              </w:rPr>
              <w:t xml:space="preserve"> </w:t>
            </w:r>
          </w:p>
          <w:p w14:paraId="3B8C1946" w14:textId="7A6349C6" w:rsidR="001E4C51" w:rsidRPr="001E4C51" w:rsidRDefault="001E4C51" w:rsidP="001E4C51">
            <w:pPr>
              <w:rPr>
                <w:rFonts w:ascii="宋体" w:eastAsia="宋体" w:hAnsi="宋体" w:cs="宋体"/>
                <w:color w:val="000000"/>
                <w:kern w:val="0"/>
                <w:szCs w:val="21"/>
              </w:rPr>
            </w:pPr>
            <w:r w:rsidRPr="001E4C51">
              <w:rPr>
                <w:rFonts w:ascii="宋体" w:eastAsia="宋体" w:hAnsi="宋体" w:cs="宋体" w:hint="eastAsia"/>
                <w:color w:val="000000"/>
                <w:kern w:val="0"/>
                <w:szCs w:val="21"/>
              </w:rPr>
              <w:t>（2）应用于一体化分布式交互、输入、输出节点，KVM坐席协同终端。</w:t>
            </w:r>
          </w:p>
          <w:p w14:paraId="08B268C0" w14:textId="080F8D2E" w:rsidR="001E4C51" w:rsidRPr="001E4C51" w:rsidRDefault="001E4C51" w:rsidP="001E4C51">
            <w:pPr>
              <w:rPr>
                <w:rFonts w:ascii="宋体" w:eastAsia="宋体" w:hAnsi="宋体" w:cs="宋体"/>
                <w:color w:val="000000"/>
                <w:kern w:val="0"/>
                <w:szCs w:val="21"/>
              </w:rPr>
            </w:pPr>
            <w:r w:rsidRPr="001E4C51">
              <w:rPr>
                <w:rFonts w:ascii="宋体" w:eastAsia="宋体" w:hAnsi="宋体" w:cs="宋体" w:hint="eastAsia"/>
                <w:color w:val="000000"/>
                <w:kern w:val="0"/>
                <w:szCs w:val="21"/>
              </w:rPr>
              <w:t>（</w:t>
            </w:r>
            <w:r w:rsidRPr="001E4C51">
              <w:rPr>
                <w:rFonts w:ascii="宋体" w:eastAsia="宋体" w:hAnsi="宋体" w:cs="宋体"/>
                <w:color w:val="000000"/>
                <w:kern w:val="0"/>
                <w:szCs w:val="21"/>
              </w:rPr>
              <w:t>3</w:t>
            </w:r>
            <w:r w:rsidRPr="001E4C51">
              <w:rPr>
                <w:rFonts w:ascii="宋体" w:eastAsia="宋体" w:hAnsi="宋体" w:cs="宋体" w:hint="eastAsia"/>
                <w:color w:val="000000"/>
                <w:kern w:val="0"/>
                <w:szCs w:val="21"/>
              </w:rPr>
              <w:t>）支持KVM系统联动：</w:t>
            </w:r>
            <w:proofErr w:type="gramStart"/>
            <w:r w:rsidRPr="001E4C51">
              <w:rPr>
                <w:rFonts w:ascii="宋体" w:eastAsia="宋体" w:hAnsi="宋体" w:cs="宋体" w:hint="eastAsia"/>
                <w:color w:val="000000"/>
                <w:kern w:val="0"/>
                <w:szCs w:val="21"/>
              </w:rPr>
              <w:t>支持鼠键控制</w:t>
            </w:r>
            <w:proofErr w:type="gramEnd"/>
            <w:r w:rsidRPr="001E4C51">
              <w:rPr>
                <w:rFonts w:ascii="宋体" w:eastAsia="宋体" w:hAnsi="宋体" w:cs="宋体" w:hint="eastAsia"/>
                <w:color w:val="000000"/>
                <w:kern w:val="0"/>
                <w:szCs w:val="21"/>
              </w:rPr>
              <w:t>；</w:t>
            </w:r>
            <w:proofErr w:type="gramStart"/>
            <w:r w:rsidRPr="001E4C51">
              <w:rPr>
                <w:rFonts w:ascii="宋体" w:eastAsia="宋体" w:hAnsi="宋体" w:cs="宋体" w:hint="eastAsia"/>
                <w:color w:val="000000"/>
                <w:kern w:val="0"/>
                <w:szCs w:val="21"/>
              </w:rPr>
              <w:t>支持自</w:t>
            </w:r>
            <w:proofErr w:type="gramEnd"/>
            <w:r w:rsidRPr="001E4C51">
              <w:rPr>
                <w:rFonts w:ascii="宋体" w:eastAsia="宋体" w:hAnsi="宋体" w:cs="宋体" w:hint="eastAsia"/>
                <w:color w:val="000000"/>
                <w:kern w:val="0"/>
                <w:szCs w:val="21"/>
              </w:rPr>
              <w:t>应用WINDOWS、LINUX、中标麒麟操作系统。</w:t>
            </w:r>
          </w:p>
          <w:p w14:paraId="3F694AD1" w14:textId="560ADC05" w:rsidR="001E4C51" w:rsidRPr="001E4C51" w:rsidRDefault="001E4C51" w:rsidP="001E4C51">
            <w:pPr>
              <w:rPr>
                <w:rFonts w:ascii="宋体" w:eastAsia="宋体" w:hAnsi="宋体" w:cs="宋体"/>
                <w:color w:val="000000"/>
                <w:kern w:val="0"/>
                <w:szCs w:val="21"/>
              </w:rPr>
            </w:pPr>
            <w:r w:rsidRPr="001E4C51">
              <w:rPr>
                <w:rFonts w:ascii="宋体" w:eastAsia="宋体" w:hAnsi="宋体" w:cs="宋体" w:hint="eastAsia"/>
                <w:color w:val="000000"/>
                <w:kern w:val="0"/>
                <w:szCs w:val="21"/>
              </w:rPr>
              <w:t>（</w:t>
            </w:r>
            <w:r w:rsidRPr="001E4C51">
              <w:rPr>
                <w:rFonts w:ascii="宋体" w:eastAsia="宋体" w:hAnsi="宋体" w:cs="宋体"/>
                <w:color w:val="000000"/>
                <w:kern w:val="0"/>
                <w:szCs w:val="21"/>
              </w:rPr>
              <w:t>4</w:t>
            </w:r>
            <w:r w:rsidRPr="001E4C51">
              <w:rPr>
                <w:rFonts w:ascii="宋体" w:eastAsia="宋体" w:hAnsi="宋体" w:cs="宋体" w:hint="eastAsia"/>
                <w:color w:val="000000"/>
                <w:kern w:val="0"/>
                <w:szCs w:val="21"/>
              </w:rPr>
              <w:t>）实现</w:t>
            </w:r>
            <w:proofErr w:type="gramStart"/>
            <w:r w:rsidRPr="001E4C51">
              <w:rPr>
                <w:rFonts w:ascii="宋体" w:eastAsia="宋体" w:hAnsi="宋体" w:cs="宋体" w:hint="eastAsia"/>
                <w:color w:val="000000"/>
                <w:kern w:val="0"/>
                <w:szCs w:val="21"/>
              </w:rPr>
              <w:t>网络协议透传或</w:t>
            </w:r>
            <w:proofErr w:type="gramEnd"/>
            <w:r w:rsidRPr="001E4C51">
              <w:rPr>
                <w:rFonts w:ascii="宋体" w:eastAsia="宋体" w:hAnsi="宋体" w:cs="宋体" w:hint="eastAsia"/>
                <w:color w:val="000000"/>
                <w:kern w:val="0"/>
                <w:szCs w:val="21"/>
              </w:rPr>
              <w:t>可编程中控控制。</w:t>
            </w:r>
          </w:p>
          <w:p w14:paraId="44CC6F9B" w14:textId="77777777" w:rsidR="001E4C51" w:rsidRDefault="001E4C51" w:rsidP="001E4C51">
            <w:pPr>
              <w:rPr>
                <w:rFonts w:ascii="宋体" w:eastAsia="宋体" w:hAnsi="宋体" w:cs="宋体"/>
                <w:color w:val="000000"/>
                <w:kern w:val="0"/>
                <w:szCs w:val="21"/>
              </w:rPr>
            </w:pPr>
            <w:r w:rsidRPr="001E4C51">
              <w:rPr>
                <w:rFonts w:ascii="宋体" w:eastAsia="宋体" w:hAnsi="宋体" w:cs="宋体" w:hint="eastAsia"/>
                <w:color w:val="000000"/>
                <w:kern w:val="0"/>
                <w:szCs w:val="21"/>
              </w:rPr>
              <w:t>（</w:t>
            </w:r>
            <w:r w:rsidRPr="001E4C51">
              <w:rPr>
                <w:rFonts w:ascii="宋体" w:eastAsia="宋体" w:hAnsi="宋体" w:cs="宋体"/>
                <w:color w:val="000000"/>
                <w:kern w:val="0"/>
                <w:szCs w:val="21"/>
              </w:rPr>
              <w:t>5</w:t>
            </w:r>
            <w:r w:rsidRPr="001E4C51">
              <w:rPr>
                <w:rFonts w:ascii="宋体" w:eastAsia="宋体" w:hAnsi="宋体" w:cs="宋体" w:hint="eastAsia"/>
                <w:color w:val="000000"/>
                <w:kern w:val="0"/>
                <w:szCs w:val="21"/>
              </w:rPr>
              <w:t>）管理控制：支持B/S、C/S 、IOS 、KVM 集控管理及控制，不低于3种可视化控制方式。</w:t>
            </w:r>
          </w:p>
          <w:p w14:paraId="25D02AB5" w14:textId="77777777" w:rsidR="001E4C51" w:rsidRDefault="001E4C51" w:rsidP="001E4C51">
            <w:pPr>
              <w:rPr>
                <w:rFonts w:ascii="宋体" w:eastAsia="宋体" w:hAnsi="宋体" w:cs="宋体"/>
                <w:color w:val="000000"/>
                <w:kern w:val="0"/>
                <w:szCs w:val="21"/>
              </w:rPr>
            </w:pPr>
            <w:r>
              <w:rPr>
                <w:rFonts w:ascii="宋体" w:eastAsia="宋体" w:hAnsi="宋体" w:cs="宋体" w:hint="eastAsia"/>
                <w:color w:val="000000"/>
                <w:kern w:val="0"/>
                <w:szCs w:val="21"/>
              </w:rPr>
              <w:t>（6）</w:t>
            </w:r>
            <w:r w:rsidRPr="001E4C51">
              <w:rPr>
                <w:rFonts w:ascii="宋体" w:eastAsia="宋体" w:hAnsi="宋体" w:cs="宋体" w:hint="eastAsia"/>
                <w:color w:val="000000"/>
                <w:kern w:val="0"/>
                <w:szCs w:val="21"/>
              </w:rPr>
              <w:t>支持KVM坐席控制，坐席支持一人多机、</w:t>
            </w:r>
            <w:proofErr w:type="gramStart"/>
            <w:r w:rsidRPr="001E4C51">
              <w:rPr>
                <w:rFonts w:ascii="宋体" w:eastAsia="宋体" w:hAnsi="宋体" w:cs="宋体" w:hint="eastAsia"/>
                <w:color w:val="000000"/>
                <w:kern w:val="0"/>
                <w:szCs w:val="21"/>
              </w:rPr>
              <w:t>一</w:t>
            </w:r>
            <w:proofErr w:type="gramEnd"/>
            <w:r w:rsidRPr="001E4C51">
              <w:rPr>
                <w:rFonts w:ascii="宋体" w:eastAsia="宋体" w:hAnsi="宋体" w:cs="宋体" w:hint="eastAsia"/>
                <w:color w:val="000000"/>
                <w:kern w:val="0"/>
                <w:szCs w:val="21"/>
              </w:rPr>
              <w:t>机多屏、</w:t>
            </w:r>
            <w:proofErr w:type="gramStart"/>
            <w:r w:rsidRPr="001E4C51">
              <w:rPr>
                <w:rFonts w:ascii="宋体" w:eastAsia="宋体" w:hAnsi="宋体" w:cs="宋体" w:hint="eastAsia"/>
                <w:color w:val="000000"/>
                <w:kern w:val="0"/>
                <w:szCs w:val="21"/>
              </w:rPr>
              <w:t>一</w:t>
            </w:r>
            <w:proofErr w:type="gramEnd"/>
            <w:r w:rsidRPr="001E4C51">
              <w:rPr>
                <w:rFonts w:ascii="宋体" w:eastAsia="宋体" w:hAnsi="宋体" w:cs="宋体" w:hint="eastAsia"/>
                <w:color w:val="000000"/>
                <w:kern w:val="0"/>
                <w:szCs w:val="21"/>
              </w:rPr>
              <w:t>屏多画、坐席推送/抓取、坐席可视化、坐席通信、坐席队列等功能。</w:t>
            </w:r>
          </w:p>
          <w:p w14:paraId="41FD2019" w14:textId="007CC310" w:rsidR="00D044F6" w:rsidRPr="00D044F6" w:rsidRDefault="00D044F6" w:rsidP="00D044F6">
            <w:pPr>
              <w:rPr>
                <w:rFonts w:ascii="宋体" w:eastAsia="宋体" w:hAnsi="宋体" w:cs="宋体"/>
                <w:color w:val="FF0000"/>
                <w:kern w:val="0"/>
                <w:szCs w:val="21"/>
              </w:rPr>
            </w:pPr>
            <w:r w:rsidRPr="00D044F6">
              <w:rPr>
                <w:rFonts w:ascii="宋体" w:eastAsia="宋体" w:hAnsi="宋体" w:cs="宋体" w:hint="eastAsia"/>
                <w:kern w:val="0"/>
                <w:szCs w:val="21"/>
              </w:rPr>
              <w:t>（</w:t>
            </w:r>
            <w:r w:rsidRPr="00D044F6">
              <w:rPr>
                <w:rFonts w:ascii="宋体" w:eastAsia="宋体" w:hAnsi="宋体" w:cs="宋体" w:hint="eastAsia"/>
                <w:kern w:val="0"/>
                <w:szCs w:val="21"/>
                <w:lang w:val="en-US"/>
              </w:rPr>
              <w:t>7</w:t>
            </w:r>
            <w:r w:rsidRPr="00D044F6">
              <w:rPr>
                <w:rFonts w:ascii="宋体" w:eastAsia="宋体" w:hAnsi="宋体" w:cs="宋体" w:hint="eastAsia"/>
                <w:kern w:val="0"/>
                <w:szCs w:val="21"/>
              </w:rPr>
              <w:t>）无损音频信号采集传输，支持单独采集HDMI音频，单独采集模拟音频、混合采集三种模式。</w:t>
            </w:r>
          </w:p>
        </w:tc>
      </w:tr>
      <w:tr w:rsidR="001D77B7" w:rsidRPr="009C4946" w14:paraId="577EA561"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10D71918" w14:textId="4B54E09F" w:rsidR="001D77B7" w:rsidRPr="009C4946" w:rsidRDefault="001D77B7" w:rsidP="001D77B7">
            <w:pPr>
              <w:jc w:val="center"/>
              <w:rPr>
                <w:rFonts w:ascii="宋体" w:hAnsi="宋体" w:cs="宋体"/>
                <w:kern w:val="0"/>
                <w:szCs w:val="21"/>
              </w:rPr>
            </w:pPr>
            <w:r w:rsidRPr="009C4946">
              <w:rPr>
                <w:rFonts w:ascii="宋体" w:eastAsia="宋体" w:hAnsi="宋体" w:cs="宋体" w:hint="eastAsia"/>
                <w:kern w:val="0"/>
                <w:szCs w:val="21"/>
                <w:lang w:val="en-US"/>
              </w:rPr>
              <w:lastRenderedPageBreak/>
              <w:t>2</w:t>
            </w:r>
            <w:r>
              <w:rPr>
                <w:rFonts w:ascii="宋体" w:eastAsia="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26EA7A39" w14:textId="4843C03D"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rPr>
              <w:t>分布式</w:t>
            </w:r>
            <w:r w:rsidRPr="009C4946">
              <w:rPr>
                <w:rFonts w:ascii="宋体" w:eastAsia="宋体" w:hAnsi="宋体" w:cs="宋体" w:hint="eastAsia"/>
                <w:color w:val="000000"/>
                <w:kern w:val="0"/>
                <w:szCs w:val="21"/>
                <w:lang w:val="en-US"/>
              </w:rPr>
              <w:t>拼接</w:t>
            </w:r>
            <w:r>
              <w:rPr>
                <w:rFonts w:ascii="宋体" w:eastAsia="宋体" w:hAnsi="宋体" w:cs="宋体" w:hint="eastAsia"/>
                <w:color w:val="000000"/>
                <w:kern w:val="0"/>
                <w:szCs w:val="21"/>
                <w:lang w:val="en-US"/>
              </w:rPr>
              <w:t>输入</w:t>
            </w:r>
            <w:r w:rsidRPr="009C4946">
              <w:rPr>
                <w:rFonts w:ascii="宋体" w:eastAsia="宋体" w:hAnsi="宋体" w:cs="宋体" w:hint="eastAsia"/>
                <w:color w:val="000000"/>
                <w:kern w:val="0"/>
                <w:szCs w:val="21"/>
              </w:rPr>
              <w:t>输出节点</w:t>
            </w:r>
          </w:p>
        </w:tc>
        <w:tc>
          <w:tcPr>
            <w:tcW w:w="6521" w:type="dxa"/>
            <w:tcBorders>
              <w:top w:val="nil"/>
              <w:left w:val="nil"/>
              <w:bottom w:val="single" w:sz="4" w:space="0" w:color="auto"/>
              <w:right w:val="single" w:sz="4" w:space="0" w:color="auto"/>
            </w:tcBorders>
            <w:shd w:val="clear" w:color="auto" w:fill="auto"/>
            <w:noWrap/>
            <w:vAlign w:val="center"/>
          </w:tcPr>
          <w:p w14:paraId="2B3AD0D9" w14:textId="0BCF0936" w:rsidR="001D77B7" w:rsidRPr="001D77B7" w:rsidRDefault="001D77B7" w:rsidP="001D77B7">
            <w:pPr>
              <w:rPr>
                <w:rFonts w:ascii="宋体" w:eastAsia="宋体" w:hAnsi="宋体" w:cs="宋体"/>
                <w:color w:val="000000"/>
                <w:kern w:val="0"/>
                <w:szCs w:val="21"/>
              </w:rPr>
            </w:pPr>
            <w:r w:rsidRPr="001D77B7">
              <w:rPr>
                <w:rFonts w:ascii="宋体" w:eastAsia="宋体" w:hAnsi="宋体" w:cs="宋体" w:hint="eastAsia"/>
                <w:color w:val="000000"/>
                <w:kern w:val="0"/>
                <w:szCs w:val="21"/>
              </w:rPr>
              <w:t>（1）需2K双流编码；16路1080P</w:t>
            </w:r>
            <w:proofErr w:type="gramStart"/>
            <w:r w:rsidRPr="001D77B7">
              <w:rPr>
                <w:rFonts w:ascii="宋体" w:eastAsia="宋体" w:hAnsi="宋体" w:cs="宋体" w:hint="eastAsia"/>
                <w:color w:val="000000"/>
                <w:kern w:val="0"/>
                <w:szCs w:val="21"/>
              </w:rPr>
              <w:t>图层解码</w:t>
            </w:r>
            <w:proofErr w:type="gramEnd"/>
            <w:r w:rsidRPr="001D77B7">
              <w:rPr>
                <w:rFonts w:ascii="宋体" w:eastAsia="宋体" w:hAnsi="宋体" w:cs="宋体" w:hint="eastAsia"/>
                <w:color w:val="000000"/>
                <w:kern w:val="0"/>
                <w:szCs w:val="21"/>
              </w:rPr>
              <w:t>。</w:t>
            </w:r>
          </w:p>
          <w:p w14:paraId="0A6AE323" w14:textId="2441348B" w:rsidR="001D77B7" w:rsidRPr="001D77B7" w:rsidRDefault="001D77B7" w:rsidP="001D77B7">
            <w:pPr>
              <w:rPr>
                <w:rFonts w:ascii="宋体" w:eastAsia="宋体" w:hAnsi="宋体" w:cs="宋体"/>
                <w:color w:val="000000"/>
                <w:kern w:val="0"/>
                <w:szCs w:val="21"/>
              </w:rPr>
            </w:pPr>
            <w:r w:rsidRPr="001D77B7">
              <w:rPr>
                <w:rFonts w:ascii="宋体" w:eastAsia="宋体" w:hAnsi="宋体" w:cs="宋体" w:hint="eastAsia"/>
                <w:color w:val="000000"/>
                <w:kern w:val="0"/>
                <w:szCs w:val="21"/>
              </w:rPr>
              <w:t>（2）实现</w:t>
            </w:r>
            <w:proofErr w:type="gramStart"/>
            <w:r w:rsidRPr="001D77B7">
              <w:rPr>
                <w:rFonts w:ascii="宋体" w:eastAsia="宋体" w:hAnsi="宋体" w:cs="宋体" w:hint="eastAsia"/>
                <w:color w:val="000000"/>
                <w:kern w:val="0"/>
                <w:szCs w:val="21"/>
              </w:rPr>
              <w:t>网络协议透传或</w:t>
            </w:r>
            <w:proofErr w:type="gramEnd"/>
            <w:r w:rsidRPr="001D77B7">
              <w:rPr>
                <w:rFonts w:ascii="宋体" w:eastAsia="宋体" w:hAnsi="宋体" w:cs="宋体" w:hint="eastAsia"/>
                <w:color w:val="000000"/>
                <w:kern w:val="0"/>
                <w:szCs w:val="21"/>
              </w:rPr>
              <w:t>可编程中控控制。</w:t>
            </w:r>
          </w:p>
          <w:p w14:paraId="507AE614" w14:textId="77777777" w:rsidR="001D77B7" w:rsidRDefault="001D77B7" w:rsidP="001D77B7">
            <w:pPr>
              <w:rPr>
                <w:rFonts w:ascii="宋体" w:eastAsia="宋体" w:hAnsi="宋体" w:cs="宋体"/>
                <w:color w:val="000000"/>
                <w:kern w:val="0"/>
                <w:szCs w:val="21"/>
              </w:rPr>
            </w:pPr>
            <w:r w:rsidRPr="001D77B7">
              <w:rPr>
                <w:rFonts w:ascii="宋体" w:eastAsia="宋体" w:hAnsi="宋体" w:cs="宋体" w:hint="eastAsia"/>
                <w:color w:val="000000"/>
                <w:kern w:val="0"/>
                <w:szCs w:val="21"/>
              </w:rPr>
              <w:t>（3）管理控制：支持B/S、C/S 、IOS 、KVM 集控管理及控制，不低于3种可视化控制方式。</w:t>
            </w:r>
          </w:p>
          <w:p w14:paraId="0C3E4836" w14:textId="237A2C12" w:rsidR="00D044F6" w:rsidRPr="00D044F6" w:rsidRDefault="00D044F6" w:rsidP="00D044F6">
            <w:pPr>
              <w:rPr>
                <w:rFonts w:ascii="宋体" w:eastAsia="宋体" w:hAnsi="宋体" w:cs="宋体"/>
                <w:kern w:val="0"/>
                <w:szCs w:val="21"/>
              </w:rPr>
            </w:pPr>
            <w:r w:rsidRPr="00D044F6">
              <w:rPr>
                <w:rFonts w:ascii="宋体" w:eastAsia="宋体" w:hAnsi="宋体" w:cs="宋体" w:hint="eastAsia"/>
                <w:kern w:val="0"/>
                <w:szCs w:val="21"/>
              </w:rPr>
              <w:t>（</w:t>
            </w:r>
            <w:r w:rsidRPr="00D044F6">
              <w:rPr>
                <w:rFonts w:ascii="宋体" w:eastAsia="宋体" w:hAnsi="宋体" w:cs="宋体" w:hint="eastAsia"/>
                <w:kern w:val="0"/>
                <w:szCs w:val="21"/>
                <w:lang w:val="en-US"/>
              </w:rPr>
              <w:t>4</w:t>
            </w:r>
            <w:r w:rsidRPr="00D044F6">
              <w:rPr>
                <w:rFonts w:ascii="宋体" w:eastAsia="宋体" w:hAnsi="宋体" w:cs="宋体" w:hint="eastAsia"/>
                <w:kern w:val="0"/>
                <w:szCs w:val="21"/>
              </w:rPr>
              <w:t>）兼容所有的LCD，LED以及投影等</w:t>
            </w:r>
            <w:proofErr w:type="gramStart"/>
            <w:r w:rsidRPr="00D044F6">
              <w:rPr>
                <w:rFonts w:ascii="宋体" w:eastAsia="宋体" w:hAnsi="宋体" w:cs="宋体" w:hint="eastAsia"/>
                <w:kern w:val="0"/>
                <w:szCs w:val="21"/>
              </w:rPr>
              <w:t>全类型</w:t>
            </w:r>
            <w:proofErr w:type="gramEnd"/>
            <w:r w:rsidRPr="00D044F6">
              <w:rPr>
                <w:rFonts w:ascii="宋体" w:eastAsia="宋体" w:hAnsi="宋体" w:cs="宋体" w:hint="eastAsia"/>
                <w:kern w:val="0"/>
                <w:szCs w:val="21"/>
              </w:rPr>
              <w:t>显示终端，支持任意分屏、窗口自由缩放、移动、漫游，多个显示端拼接显示完全同步。</w:t>
            </w:r>
          </w:p>
          <w:p w14:paraId="4C64EA2D" w14:textId="1071B535" w:rsidR="00D044F6" w:rsidRPr="00D044F6" w:rsidRDefault="00D044F6" w:rsidP="00D044F6">
            <w:pPr>
              <w:rPr>
                <w:rFonts w:ascii="宋体" w:eastAsia="宋体" w:hAnsi="宋体" w:cs="宋体"/>
                <w:kern w:val="0"/>
                <w:szCs w:val="21"/>
              </w:rPr>
            </w:pPr>
            <w:r w:rsidRPr="00D044F6">
              <w:rPr>
                <w:rFonts w:ascii="宋体" w:eastAsia="宋体" w:hAnsi="宋体" w:cs="宋体" w:hint="eastAsia"/>
                <w:kern w:val="0"/>
                <w:szCs w:val="21"/>
              </w:rPr>
              <w:t>（</w:t>
            </w:r>
            <w:r w:rsidRPr="00D044F6">
              <w:rPr>
                <w:rFonts w:ascii="宋体" w:eastAsia="宋体" w:hAnsi="宋体" w:cs="宋体"/>
                <w:kern w:val="0"/>
                <w:szCs w:val="21"/>
                <w:lang w:val="en-US"/>
              </w:rPr>
              <w:t>5</w:t>
            </w:r>
            <w:r w:rsidRPr="00D044F6">
              <w:rPr>
                <w:rFonts w:ascii="宋体" w:eastAsia="宋体" w:hAnsi="宋体" w:cs="宋体" w:hint="eastAsia"/>
                <w:kern w:val="0"/>
                <w:szCs w:val="21"/>
              </w:rPr>
              <w:t>）支持音频、视频以及控制信号的可视化管理。</w:t>
            </w:r>
          </w:p>
          <w:p w14:paraId="5C51183F" w14:textId="0EF8C44B" w:rsidR="00D044F6" w:rsidRPr="001D77B7" w:rsidRDefault="00D044F6" w:rsidP="00D044F6">
            <w:pPr>
              <w:rPr>
                <w:rFonts w:ascii="宋体" w:eastAsia="宋体" w:hAnsi="宋体" w:cs="宋体"/>
                <w:color w:val="000000"/>
                <w:kern w:val="0"/>
                <w:szCs w:val="21"/>
              </w:rPr>
            </w:pPr>
            <w:r w:rsidRPr="00D044F6">
              <w:rPr>
                <w:rFonts w:ascii="宋体" w:eastAsia="宋体" w:hAnsi="宋体" w:cs="宋体" w:hint="eastAsia"/>
                <w:kern w:val="0"/>
                <w:szCs w:val="21"/>
              </w:rPr>
              <w:t>（</w:t>
            </w:r>
            <w:r w:rsidRPr="00D044F6">
              <w:rPr>
                <w:rFonts w:ascii="宋体" w:eastAsia="宋体" w:hAnsi="宋体" w:cs="宋体"/>
                <w:kern w:val="0"/>
                <w:szCs w:val="21"/>
                <w:lang w:val="en-US"/>
              </w:rPr>
              <w:t>6</w:t>
            </w:r>
            <w:r w:rsidRPr="00D044F6">
              <w:rPr>
                <w:rFonts w:ascii="宋体" w:eastAsia="宋体" w:hAnsi="宋体" w:cs="宋体" w:hint="eastAsia"/>
                <w:kern w:val="0"/>
                <w:szCs w:val="21"/>
              </w:rPr>
              <w:t>）支持音频双向传输，支持16路混音输出。</w:t>
            </w:r>
          </w:p>
        </w:tc>
      </w:tr>
      <w:tr w:rsidR="001D77B7" w:rsidRPr="009C4946" w14:paraId="112D7CD0"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65E25E0C" w14:textId="3F8F0F8F" w:rsidR="001D77B7" w:rsidRPr="009C4946" w:rsidRDefault="00BB66E3" w:rsidP="001D77B7">
            <w:pPr>
              <w:jc w:val="center"/>
              <w:rPr>
                <w:rFonts w:ascii="宋体" w:hAnsi="宋体" w:cs="宋体"/>
                <w:kern w:val="0"/>
                <w:szCs w:val="21"/>
              </w:rPr>
            </w:pPr>
            <w:r>
              <w:rPr>
                <w:rFonts w:ascii="宋体" w:eastAsia="宋体" w:hAnsi="宋体" w:cs="宋体"/>
                <w:kern w:val="0"/>
                <w:szCs w:val="21"/>
                <w:lang w:val="en-US"/>
              </w:rPr>
              <w:t>3</w:t>
            </w:r>
            <w:r w:rsidR="001D77B7">
              <w:rPr>
                <w:rFonts w:ascii="宋体" w:eastAsia="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60D57C87" w14:textId="45A7F99F"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lang w:val="en-US" w:bidi="ar"/>
              </w:rPr>
              <w:t>分布式多媒体管理软件</w:t>
            </w:r>
          </w:p>
        </w:tc>
        <w:tc>
          <w:tcPr>
            <w:tcW w:w="6521" w:type="dxa"/>
            <w:tcBorders>
              <w:top w:val="nil"/>
              <w:left w:val="nil"/>
              <w:bottom w:val="single" w:sz="4" w:space="0" w:color="auto"/>
              <w:right w:val="single" w:sz="4" w:space="0" w:color="auto"/>
            </w:tcBorders>
            <w:shd w:val="clear" w:color="auto" w:fill="auto"/>
            <w:noWrap/>
            <w:vAlign w:val="center"/>
          </w:tcPr>
          <w:p w14:paraId="7917308A" w14:textId="0DC19CDF" w:rsidR="001D77B7" w:rsidRPr="009C4946" w:rsidRDefault="001D77B7" w:rsidP="001D77B7">
            <w:pPr>
              <w:rPr>
                <w:rFonts w:ascii="宋体" w:hAnsi="宋体" w:cs="宋体"/>
                <w:szCs w:val="21"/>
              </w:rPr>
            </w:pPr>
            <w:r>
              <w:rPr>
                <w:rFonts w:ascii="宋体" w:eastAsia="宋体" w:hAnsi="宋体" w:cs="宋体" w:hint="eastAsia"/>
                <w:szCs w:val="21"/>
                <w:lang w:val="en-US"/>
              </w:rPr>
              <w:t>（1）</w:t>
            </w:r>
            <w:r w:rsidRPr="009C4946">
              <w:rPr>
                <w:rFonts w:ascii="宋体" w:eastAsia="宋体" w:hAnsi="宋体" w:cs="宋体" w:hint="eastAsia"/>
                <w:szCs w:val="21"/>
                <w:lang w:val="en-US"/>
              </w:rPr>
              <w:t xml:space="preserve">支持可编程式编辑，可根据客户需求任意编辑软件界面； </w:t>
            </w:r>
          </w:p>
          <w:p w14:paraId="588219F0" w14:textId="0DC17B3C" w:rsidR="001D77B7" w:rsidRPr="00373D7F" w:rsidRDefault="001D77B7" w:rsidP="001D77B7">
            <w:pPr>
              <w:rPr>
                <w:rFonts w:ascii="宋体" w:hAnsi="宋体" w:cs="宋体"/>
                <w:szCs w:val="21"/>
              </w:rPr>
            </w:pPr>
            <w:r>
              <w:rPr>
                <w:rFonts w:ascii="宋体" w:eastAsia="宋体" w:hAnsi="宋体" w:cs="宋体" w:hint="eastAsia"/>
                <w:szCs w:val="21"/>
                <w:lang w:val="en-US"/>
              </w:rPr>
              <w:t>（2）</w:t>
            </w:r>
            <w:r w:rsidRPr="009C4946">
              <w:rPr>
                <w:rFonts w:ascii="宋体" w:eastAsia="宋体" w:hAnsi="宋体" w:cs="宋体" w:hint="eastAsia"/>
                <w:szCs w:val="21"/>
                <w:lang w:val="en-US"/>
              </w:rPr>
              <w:t xml:space="preserve"> </w:t>
            </w:r>
            <w:r w:rsidRPr="00373D7F">
              <w:rPr>
                <w:rFonts w:ascii="宋体" w:eastAsia="宋体" w:hAnsi="宋体" w:cs="宋体" w:hint="eastAsia"/>
                <w:szCs w:val="21"/>
                <w:lang w:val="en-US"/>
              </w:rPr>
              <w:t>集控界面集预案、矩阵切换、大屏拼控、互动呼呼、视频监视，云台控制，可编程中控，音频调节，直播/录制、暂停等控制，系统状态、系统配置等功能于一体。</w:t>
            </w:r>
          </w:p>
          <w:p w14:paraId="2C9557D8" w14:textId="77777777" w:rsidR="001D77B7" w:rsidRDefault="001D77B7" w:rsidP="001D77B7">
            <w:pPr>
              <w:rPr>
                <w:rFonts w:ascii="宋体" w:eastAsia="宋体" w:hAnsi="宋体" w:cs="宋体"/>
                <w:szCs w:val="21"/>
                <w:lang w:val="en-US"/>
              </w:rPr>
            </w:pPr>
            <w:r>
              <w:rPr>
                <w:rFonts w:ascii="宋体" w:eastAsia="宋体" w:hAnsi="宋体" w:cs="宋体" w:hint="eastAsia"/>
                <w:szCs w:val="21"/>
                <w:lang w:val="en-US"/>
              </w:rPr>
              <w:t>（3）</w:t>
            </w:r>
            <w:r w:rsidRPr="00373D7F">
              <w:rPr>
                <w:rFonts w:ascii="宋体" w:eastAsia="宋体" w:hAnsi="宋体" w:cs="宋体" w:hint="eastAsia"/>
                <w:szCs w:val="21"/>
                <w:lang w:val="en-US"/>
              </w:rPr>
              <w:t>支持扩容录播平台、视频会议平台。</w:t>
            </w:r>
            <w:r w:rsidRPr="009C4946">
              <w:rPr>
                <w:rFonts w:ascii="宋体" w:eastAsia="宋体" w:hAnsi="宋体" w:cs="宋体" w:hint="eastAsia"/>
                <w:szCs w:val="21"/>
                <w:lang w:val="en-US"/>
              </w:rPr>
              <w:t xml:space="preserve"> </w:t>
            </w:r>
          </w:p>
          <w:p w14:paraId="587E49E1" w14:textId="77777777" w:rsidR="00D044F6" w:rsidRPr="00D044F6" w:rsidRDefault="00D044F6" w:rsidP="00D044F6">
            <w:pPr>
              <w:rPr>
                <w:rFonts w:ascii="宋体" w:eastAsia="宋体" w:hAnsi="宋体" w:cs="宋体"/>
                <w:szCs w:val="21"/>
                <w:lang w:val="en-US"/>
              </w:rPr>
            </w:pPr>
            <w:r w:rsidRPr="00D044F6">
              <w:rPr>
                <w:rFonts w:ascii="宋体" w:eastAsia="宋体" w:hAnsi="宋体" w:cs="宋体" w:hint="eastAsia"/>
                <w:szCs w:val="21"/>
                <w:lang w:val="en-US"/>
              </w:rPr>
              <w:t>（4）可视化操作界面，可通过直观拖拽等方式控制信号切换、开窗、叠加、漫游以及外围设备的控制，操作界面上的虚拟显示墙和物理显示终端显示情况完全同步，且窗口移动轨迹也完全一致，所见即所得。</w:t>
            </w:r>
          </w:p>
          <w:p w14:paraId="1173B521" w14:textId="7FE52735" w:rsidR="00D044F6" w:rsidRPr="009C4946" w:rsidRDefault="00D044F6" w:rsidP="00D044F6">
            <w:pPr>
              <w:rPr>
                <w:rFonts w:ascii="宋体" w:hAnsi="宋体" w:cs="宋体"/>
                <w:szCs w:val="21"/>
              </w:rPr>
            </w:pPr>
            <w:r w:rsidRPr="00D044F6">
              <w:rPr>
                <w:rFonts w:ascii="宋体" w:eastAsia="宋体" w:hAnsi="宋体" w:cs="宋体" w:hint="eastAsia"/>
                <w:szCs w:val="21"/>
                <w:lang w:val="en-US"/>
              </w:rPr>
              <w:t>（5）可视化控制软件支持直接更改输出欢迎词滚动字幕内容，其字体大小、颜色及位置、背景底色、速度、方向等功能，即改即显。</w:t>
            </w:r>
          </w:p>
        </w:tc>
      </w:tr>
      <w:tr w:rsidR="001D77B7" w:rsidRPr="009C4946" w14:paraId="08090A9E"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1919EECA" w14:textId="2E527D58" w:rsidR="001D77B7" w:rsidRPr="009C4946" w:rsidRDefault="00BB66E3" w:rsidP="001D77B7">
            <w:pPr>
              <w:jc w:val="center"/>
              <w:rPr>
                <w:rFonts w:ascii="宋体" w:hAnsi="宋体" w:cs="宋体"/>
                <w:kern w:val="0"/>
                <w:szCs w:val="21"/>
              </w:rPr>
            </w:pPr>
            <w:r>
              <w:rPr>
                <w:rFonts w:ascii="宋体" w:eastAsia="宋体" w:hAnsi="宋体" w:cs="宋体"/>
                <w:kern w:val="0"/>
                <w:szCs w:val="21"/>
                <w:lang w:val="en-US"/>
              </w:rPr>
              <w:t>4</w:t>
            </w:r>
            <w:r w:rsidR="001D77B7">
              <w:rPr>
                <w:rFonts w:ascii="宋体" w:eastAsia="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69744CEE" w14:textId="6381F2CF" w:rsidR="001D77B7" w:rsidRPr="00532818" w:rsidRDefault="001D77B7" w:rsidP="001D77B7">
            <w:pPr>
              <w:jc w:val="center"/>
              <w:rPr>
                <w:szCs w:val="21"/>
              </w:rPr>
            </w:pPr>
            <w:r w:rsidRPr="009C4946">
              <w:rPr>
                <w:rFonts w:ascii="宋体" w:eastAsia="宋体" w:hAnsi="宋体" w:cs="宋体" w:hint="eastAsia"/>
                <w:color w:val="000000"/>
                <w:kern w:val="0"/>
                <w:szCs w:val="21"/>
                <w:lang w:val="en-US" w:bidi="ar"/>
              </w:rPr>
              <w:t>可视化交互管理系统 Android客户端软件</w:t>
            </w:r>
          </w:p>
        </w:tc>
        <w:tc>
          <w:tcPr>
            <w:tcW w:w="6521" w:type="dxa"/>
            <w:tcBorders>
              <w:top w:val="nil"/>
              <w:left w:val="nil"/>
              <w:bottom w:val="single" w:sz="4" w:space="0" w:color="auto"/>
              <w:right w:val="single" w:sz="4" w:space="0" w:color="auto"/>
            </w:tcBorders>
            <w:shd w:val="clear" w:color="auto" w:fill="auto"/>
            <w:noWrap/>
            <w:vAlign w:val="center"/>
          </w:tcPr>
          <w:p w14:paraId="2DB84850" w14:textId="15EE3E9D"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（1）</w:t>
            </w:r>
            <w:r w:rsidRPr="009C4946">
              <w:rPr>
                <w:rFonts w:ascii="宋体" w:eastAsia="宋体" w:hAnsi="宋体" w:cs="宋体" w:hint="eastAsia"/>
                <w:color w:val="000000"/>
                <w:kern w:val="0"/>
                <w:szCs w:val="21"/>
                <w:lang w:val="en-US" w:bidi="ar"/>
              </w:rPr>
              <w:t xml:space="preserve">软件支持自定义编辑，可根据现场需求定制； </w:t>
            </w:r>
          </w:p>
          <w:p w14:paraId="11BAF696" w14:textId="1B21F2FE"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（2）</w:t>
            </w:r>
            <w:r w:rsidRPr="009C4946">
              <w:rPr>
                <w:rFonts w:ascii="宋体" w:eastAsia="宋体" w:hAnsi="宋体" w:cs="宋体" w:hint="eastAsia"/>
                <w:color w:val="000000"/>
                <w:kern w:val="0"/>
                <w:szCs w:val="21"/>
                <w:lang w:val="en-US" w:bidi="ar"/>
              </w:rPr>
              <w:t xml:space="preserve">软件支持 IPC 信号实时预览，支持云台控制； </w:t>
            </w:r>
          </w:p>
          <w:p w14:paraId="4C92A3F2" w14:textId="71F8FD26"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（3）</w:t>
            </w:r>
            <w:r w:rsidRPr="009C4946">
              <w:rPr>
                <w:rFonts w:ascii="宋体" w:eastAsia="宋体" w:hAnsi="宋体" w:cs="宋体" w:hint="eastAsia"/>
                <w:color w:val="000000"/>
                <w:kern w:val="0"/>
                <w:szCs w:val="21"/>
                <w:lang w:val="en-US" w:bidi="ar"/>
              </w:rPr>
              <w:t>支持预案定时调用、</w:t>
            </w:r>
            <w:proofErr w:type="gramStart"/>
            <w:r w:rsidRPr="009C4946">
              <w:rPr>
                <w:rFonts w:ascii="宋体" w:eastAsia="宋体" w:hAnsi="宋体" w:cs="宋体" w:hint="eastAsia"/>
                <w:color w:val="000000"/>
                <w:kern w:val="0"/>
                <w:szCs w:val="21"/>
                <w:lang w:val="en-US" w:bidi="ar"/>
              </w:rPr>
              <w:t>轮巡切换</w:t>
            </w:r>
            <w:proofErr w:type="gramEnd"/>
            <w:r w:rsidRPr="009C4946">
              <w:rPr>
                <w:rFonts w:ascii="宋体" w:eastAsia="宋体" w:hAnsi="宋体" w:cs="宋体" w:hint="eastAsia"/>
                <w:color w:val="000000"/>
                <w:kern w:val="0"/>
                <w:szCs w:val="21"/>
                <w:lang w:val="en-US" w:bidi="ar"/>
              </w:rPr>
              <w:t xml:space="preserve">等功能，保存场景数量没有限制； </w:t>
            </w:r>
          </w:p>
          <w:p w14:paraId="30A85162" w14:textId="241A318C"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（4）</w:t>
            </w:r>
            <w:r w:rsidRPr="009C4946">
              <w:rPr>
                <w:rFonts w:ascii="宋体" w:eastAsia="宋体" w:hAnsi="宋体" w:cs="宋体" w:hint="eastAsia"/>
                <w:color w:val="000000"/>
                <w:kern w:val="0"/>
                <w:szCs w:val="21"/>
                <w:lang w:val="en-US" w:bidi="ar"/>
              </w:rPr>
              <w:t xml:space="preserve">软件支持可视化操作，可实时预览所有信号，实时查看大屏回显，软件画面与大屏画面完全同步； </w:t>
            </w:r>
          </w:p>
          <w:p w14:paraId="4446E79B" w14:textId="071EB1D6"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（5）</w:t>
            </w:r>
            <w:r w:rsidRPr="009C4946">
              <w:rPr>
                <w:rFonts w:ascii="宋体" w:eastAsia="宋体" w:hAnsi="宋体" w:cs="宋体" w:hint="eastAsia"/>
                <w:color w:val="000000"/>
                <w:kern w:val="0"/>
                <w:szCs w:val="21"/>
                <w:lang w:val="en-US" w:bidi="ar"/>
              </w:rPr>
              <w:t xml:space="preserve">支持滚动字幕功能，可在移动端软件上快速更改，即改即显； </w:t>
            </w:r>
          </w:p>
          <w:p w14:paraId="6F2FF854" w14:textId="726FD46C" w:rsidR="001D77B7" w:rsidRPr="00532818" w:rsidRDefault="001D77B7" w:rsidP="001D77B7">
            <w:pPr>
              <w:rPr>
                <w:rFonts w:ascii="宋体" w:hAnsi="宋体" w:cs="宋体"/>
                <w:szCs w:val="21"/>
                <w:lang w:val="en-US"/>
              </w:rPr>
            </w:pPr>
            <w:r>
              <w:rPr>
                <w:rFonts w:ascii="宋体" w:eastAsia="宋体" w:hAnsi="宋体" w:cs="宋体" w:hint="eastAsia"/>
                <w:color w:val="000000"/>
                <w:kern w:val="0"/>
                <w:szCs w:val="21"/>
                <w:lang w:val="en-US" w:bidi="ar"/>
              </w:rPr>
              <w:t>（6）</w:t>
            </w:r>
            <w:r w:rsidRPr="009C4946">
              <w:rPr>
                <w:rFonts w:ascii="宋体" w:eastAsia="宋体" w:hAnsi="宋体" w:cs="宋体" w:hint="eastAsia"/>
                <w:color w:val="000000"/>
                <w:kern w:val="0"/>
                <w:szCs w:val="21"/>
                <w:lang w:val="en-US" w:bidi="ar"/>
              </w:rPr>
              <w:t xml:space="preserve">支持多个用户端同时操作，软件反馈实时同步，且兼容 Windows、Android 、IOS 等多种系统； </w:t>
            </w:r>
          </w:p>
          <w:p w14:paraId="1E56923F" w14:textId="058DC74B"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（7）</w:t>
            </w:r>
            <w:r w:rsidRPr="009C4946">
              <w:rPr>
                <w:rFonts w:ascii="宋体" w:eastAsia="宋体" w:hAnsi="宋体" w:cs="宋体" w:hint="eastAsia"/>
                <w:color w:val="000000"/>
                <w:kern w:val="0"/>
                <w:szCs w:val="21"/>
                <w:lang w:val="en-US" w:bidi="ar"/>
              </w:rPr>
              <w:t xml:space="preserve">集成信号传输系统、音频系统、数字会议系统、视频显示系统、录播系统、中控等系统，将可视化管理和一体化控制集成为一体； </w:t>
            </w:r>
          </w:p>
          <w:p w14:paraId="7A354BBB" w14:textId="539D0164"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（8）</w:t>
            </w:r>
            <w:r w:rsidRPr="009C4946">
              <w:rPr>
                <w:rFonts w:ascii="宋体" w:eastAsia="宋体" w:hAnsi="宋体" w:cs="宋体" w:hint="eastAsia"/>
                <w:color w:val="000000"/>
                <w:kern w:val="0"/>
                <w:szCs w:val="21"/>
                <w:lang w:val="en-US" w:bidi="ar"/>
              </w:rPr>
              <w:t xml:space="preserve">支持信号树状分组管理，支持多组拼接墙分组管理； </w:t>
            </w:r>
          </w:p>
          <w:p w14:paraId="69A744C2" w14:textId="0F25B6CE"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（9）</w:t>
            </w:r>
            <w:r w:rsidRPr="009C4946">
              <w:rPr>
                <w:rFonts w:ascii="宋体" w:eastAsia="宋体" w:hAnsi="宋体" w:cs="宋体" w:hint="eastAsia"/>
                <w:color w:val="000000"/>
                <w:kern w:val="0"/>
                <w:szCs w:val="21"/>
                <w:lang w:val="en-US" w:bidi="ar"/>
              </w:rPr>
              <w:t xml:space="preserve">支持人工智能 AI 语音控制； </w:t>
            </w:r>
          </w:p>
          <w:p w14:paraId="5105C22F" w14:textId="5D493EFA" w:rsidR="001D77B7" w:rsidRPr="009C4946" w:rsidRDefault="001D77B7" w:rsidP="001D77B7">
            <w:pPr>
              <w:rPr>
                <w:rFonts w:ascii="宋体" w:hAnsi="宋体" w:cs="宋体"/>
                <w:szCs w:val="21"/>
              </w:rPr>
            </w:pPr>
            <w:r>
              <w:rPr>
                <w:rFonts w:ascii="宋体" w:eastAsia="宋体" w:hAnsi="宋体" w:cs="宋体" w:hint="eastAsia"/>
                <w:color w:val="000000"/>
                <w:kern w:val="0"/>
                <w:szCs w:val="21"/>
                <w:lang w:val="en-US" w:bidi="ar"/>
              </w:rPr>
              <w:t>（10）</w:t>
            </w:r>
            <w:r w:rsidRPr="009C4946">
              <w:rPr>
                <w:rFonts w:ascii="宋体" w:eastAsia="宋体" w:hAnsi="宋体" w:cs="宋体" w:hint="eastAsia"/>
                <w:color w:val="000000"/>
                <w:kern w:val="0"/>
                <w:szCs w:val="21"/>
                <w:lang w:val="en-US" w:bidi="ar"/>
              </w:rPr>
              <w:t>软件支持</w:t>
            </w:r>
            <w:proofErr w:type="gramStart"/>
            <w:r w:rsidRPr="009C4946">
              <w:rPr>
                <w:rFonts w:ascii="宋体" w:eastAsia="宋体" w:hAnsi="宋体" w:cs="宋体" w:hint="eastAsia"/>
                <w:color w:val="000000"/>
                <w:kern w:val="0"/>
                <w:szCs w:val="21"/>
                <w:lang w:val="en-US" w:bidi="ar"/>
              </w:rPr>
              <w:t>小屏控大屏</w:t>
            </w:r>
            <w:proofErr w:type="gramEnd"/>
            <w:r w:rsidRPr="009C4946">
              <w:rPr>
                <w:rFonts w:ascii="宋体" w:eastAsia="宋体" w:hAnsi="宋体" w:cs="宋体" w:hint="eastAsia"/>
                <w:color w:val="000000"/>
                <w:kern w:val="0"/>
                <w:szCs w:val="21"/>
                <w:lang w:val="en-US" w:bidi="ar"/>
              </w:rPr>
              <w:t>、画面标注功能；</w:t>
            </w:r>
          </w:p>
        </w:tc>
      </w:tr>
      <w:tr w:rsidR="001D77B7" w:rsidRPr="009C4946" w14:paraId="391A9506"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5DE90C12" w14:textId="59271BF2" w:rsidR="001D77B7" w:rsidRPr="009C4946" w:rsidRDefault="00BB66E3" w:rsidP="001D77B7">
            <w:pPr>
              <w:jc w:val="center"/>
              <w:rPr>
                <w:rFonts w:ascii="宋体" w:hAnsi="宋体" w:cs="宋体"/>
                <w:kern w:val="0"/>
                <w:szCs w:val="21"/>
              </w:rPr>
            </w:pPr>
            <w:r>
              <w:rPr>
                <w:rFonts w:ascii="宋体" w:hAnsi="宋体" w:cs="宋体"/>
                <w:kern w:val="0"/>
                <w:szCs w:val="21"/>
                <w:lang w:val="en-US"/>
              </w:rPr>
              <w:t>5</w:t>
            </w:r>
            <w:r w:rsidR="001D77B7">
              <w:rPr>
                <w:rFonts w:ascii="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5080F52C" w14:textId="77777777"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rPr>
              <w:t>无线触摸屏</w:t>
            </w:r>
          </w:p>
        </w:tc>
        <w:tc>
          <w:tcPr>
            <w:tcW w:w="6521" w:type="dxa"/>
            <w:tcBorders>
              <w:top w:val="nil"/>
              <w:left w:val="nil"/>
              <w:bottom w:val="single" w:sz="4" w:space="0" w:color="auto"/>
              <w:right w:val="single" w:sz="4" w:space="0" w:color="auto"/>
            </w:tcBorders>
            <w:shd w:val="clear" w:color="auto" w:fill="auto"/>
            <w:noWrap/>
            <w:vAlign w:val="center"/>
          </w:tcPr>
          <w:p w14:paraId="097176D6" w14:textId="56929C8F"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lang w:val="en-US" w:bidi="ar"/>
              </w:rPr>
              <w:t xml:space="preserve">屏幕尺寸≥10.8 </w:t>
            </w:r>
            <w:proofErr w:type="gramStart"/>
            <w:r w:rsidRPr="009C4946">
              <w:rPr>
                <w:rFonts w:ascii="宋体" w:eastAsia="宋体" w:hAnsi="宋体" w:cs="宋体" w:hint="eastAsia"/>
                <w:color w:val="000000"/>
                <w:kern w:val="0"/>
                <w:szCs w:val="21"/>
                <w:lang w:val="en-US" w:bidi="ar"/>
              </w:rPr>
              <w:t>英寸/</w:t>
            </w:r>
            <w:proofErr w:type="gramEnd"/>
            <w:r w:rsidRPr="009C4946">
              <w:rPr>
                <w:rFonts w:ascii="宋体" w:eastAsia="宋体" w:hAnsi="宋体" w:cs="宋体" w:hint="eastAsia"/>
                <w:color w:val="000000"/>
                <w:kern w:val="0"/>
                <w:szCs w:val="21"/>
                <w:lang w:val="en-US" w:bidi="ar"/>
              </w:rPr>
              <w:t xml:space="preserve">内存≥4GB/存储空间≥ 128G </w:t>
            </w:r>
          </w:p>
        </w:tc>
      </w:tr>
      <w:tr w:rsidR="001D77B7" w:rsidRPr="009C4946" w14:paraId="37C42F1D"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4BD3CA64" w14:textId="50C76E13" w:rsidR="001D77B7" w:rsidRPr="009C4946" w:rsidRDefault="00BB66E3" w:rsidP="001D77B7">
            <w:pPr>
              <w:jc w:val="center"/>
              <w:rPr>
                <w:rFonts w:ascii="宋体" w:hAnsi="宋体" w:cs="宋体"/>
                <w:kern w:val="0"/>
                <w:szCs w:val="21"/>
              </w:rPr>
            </w:pPr>
            <w:r>
              <w:rPr>
                <w:rFonts w:ascii="宋体" w:hAnsi="宋体" w:cs="宋体"/>
                <w:kern w:val="0"/>
                <w:szCs w:val="21"/>
                <w:lang w:val="en-US"/>
              </w:rPr>
              <w:t>6</w:t>
            </w:r>
            <w:r w:rsidR="001D77B7">
              <w:rPr>
                <w:rFonts w:ascii="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1708358C" w14:textId="77777777"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lang w:val="en-US" w:bidi="ar"/>
              </w:rPr>
              <w:t>无线路由器</w:t>
            </w:r>
          </w:p>
        </w:tc>
        <w:tc>
          <w:tcPr>
            <w:tcW w:w="6521" w:type="dxa"/>
            <w:tcBorders>
              <w:top w:val="nil"/>
              <w:left w:val="nil"/>
              <w:bottom w:val="single" w:sz="4" w:space="0" w:color="auto"/>
              <w:right w:val="single" w:sz="4" w:space="0" w:color="auto"/>
            </w:tcBorders>
            <w:shd w:val="clear" w:color="auto" w:fill="auto"/>
            <w:noWrap/>
            <w:vAlign w:val="center"/>
          </w:tcPr>
          <w:p w14:paraId="2834EB77" w14:textId="15100D31" w:rsidR="001D77B7" w:rsidRPr="009C4946" w:rsidRDefault="001D77B7" w:rsidP="001D77B7">
            <w:pPr>
              <w:rPr>
                <w:rFonts w:ascii="宋体" w:hAnsi="宋体" w:cs="宋体"/>
                <w:color w:val="000000"/>
                <w:kern w:val="0"/>
                <w:szCs w:val="21"/>
                <w:lang w:bidi="ar"/>
              </w:rPr>
            </w:pPr>
            <w:r w:rsidRPr="009C4946">
              <w:rPr>
                <w:rFonts w:ascii="宋体" w:eastAsia="宋体" w:hAnsi="宋体" w:cs="宋体" w:hint="eastAsia"/>
                <w:color w:val="000000"/>
                <w:kern w:val="0"/>
                <w:szCs w:val="21"/>
                <w:lang w:val="en-US" w:bidi="ar"/>
              </w:rPr>
              <w:t xml:space="preserve">千兆 1300Mbps，支持 2.4GHz+5GHz 频道，四根外置天线 </w:t>
            </w:r>
          </w:p>
        </w:tc>
      </w:tr>
      <w:tr w:rsidR="001D77B7" w:rsidRPr="009C4946" w14:paraId="40FB98B1"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7C504991" w14:textId="69F7FF76" w:rsidR="001D77B7" w:rsidRPr="009C4946" w:rsidRDefault="00020131" w:rsidP="001D77B7">
            <w:pPr>
              <w:jc w:val="center"/>
              <w:rPr>
                <w:rFonts w:ascii="宋体" w:hAnsi="宋体" w:cs="宋体"/>
                <w:kern w:val="0"/>
                <w:szCs w:val="21"/>
              </w:rPr>
            </w:pPr>
            <w:r>
              <w:rPr>
                <w:rFonts w:ascii="宋体" w:hAnsi="宋体" w:cs="宋体"/>
                <w:kern w:val="0"/>
                <w:szCs w:val="21"/>
                <w:lang w:val="en-US"/>
              </w:rPr>
              <w:t>7</w:t>
            </w:r>
            <w:r w:rsidR="001D77B7">
              <w:rPr>
                <w:rFonts w:ascii="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158282AC" w14:textId="4BC2921A" w:rsidR="001D77B7" w:rsidRPr="002026FA" w:rsidRDefault="001D77B7" w:rsidP="001D77B7">
            <w:pPr>
              <w:jc w:val="center"/>
              <w:rPr>
                <w:szCs w:val="21"/>
              </w:rPr>
            </w:pPr>
            <w:r w:rsidRPr="009C4946">
              <w:rPr>
                <w:rFonts w:ascii="宋体" w:eastAsia="宋体" w:hAnsi="宋体" w:cs="宋体" w:hint="eastAsia"/>
                <w:color w:val="000000"/>
                <w:kern w:val="0"/>
                <w:szCs w:val="21"/>
                <w:lang w:val="en-US" w:bidi="ar"/>
              </w:rPr>
              <w:t xml:space="preserve">24 </w:t>
            </w:r>
            <w:proofErr w:type="gramStart"/>
            <w:r w:rsidRPr="009C4946">
              <w:rPr>
                <w:rFonts w:ascii="宋体" w:eastAsia="宋体" w:hAnsi="宋体" w:cs="宋体" w:hint="eastAsia"/>
                <w:color w:val="000000"/>
                <w:kern w:val="0"/>
                <w:szCs w:val="21"/>
                <w:lang w:val="en-US" w:bidi="ar"/>
              </w:rPr>
              <w:t>口全千兆</w:t>
            </w:r>
            <w:proofErr w:type="gramEnd"/>
            <w:r w:rsidRPr="009C4946">
              <w:rPr>
                <w:rFonts w:ascii="宋体" w:eastAsia="宋体" w:hAnsi="宋体" w:cs="宋体" w:hint="eastAsia"/>
                <w:color w:val="000000"/>
                <w:kern w:val="0"/>
                <w:szCs w:val="21"/>
                <w:lang w:val="en-US" w:bidi="ar"/>
              </w:rPr>
              <w:t>企业级网络POE交换机</w:t>
            </w:r>
          </w:p>
        </w:tc>
        <w:tc>
          <w:tcPr>
            <w:tcW w:w="6521" w:type="dxa"/>
            <w:tcBorders>
              <w:top w:val="nil"/>
              <w:left w:val="nil"/>
              <w:bottom w:val="single" w:sz="4" w:space="0" w:color="auto"/>
              <w:right w:val="single" w:sz="4" w:space="0" w:color="auto"/>
            </w:tcBorders>
            <w:shd w:val="clear" w:color="auto" w:fill="auto"/>
            <w:noWrap/>
            <w:vAlign w:val="center"/>
          </w:tcPr>
          <w:p w14:paraId="4ADBB1C9"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应用层级：三层 </w:t>
            </w:r>
          </w:p>
          <w:p w14:paraId="694059CA"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背板带宽：336Gbps/2.56Tbps </w:t>
            </w:r>
          </w:p>
          <w:p w14:paraId="64C17831"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包转发率：108Mpps </w:t>
            </w:r>
          </w:p>
          <w:p w14:paraId="6D2CD986"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端口结构：非模块化 </w:t>
            </w:r>
          </w:p>
          <w:p w14:paraId="6CA1CED5"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电源电压：AC 100-240V；50/60Hz </w:t>
            </w:r>
          </w:p>
          <w:p w14:paraId="1688A39D" w14:textId="5009DBAB" w:rsidR="001D77B7" w:rsidRPr="009C4946" w:rsidRDefault="001D77B7" w:rsidP="001D77B7">
            <w:pPr>
              <w:rPr>
                <w:szCs w:val="21"/>
              </w:rPr>
            </w:pPr>
            <w:r w:rsidRPr="009C4946">
              <w:rPr>
                <w:rFonts w:ascii="宋体" w:eastAsia="宋体" w:hAnsi="宋体" w:cs="宋体" w:hint="eastAsia"/>
                <w:color w:val="000000"/>
                <w:kern w:val="0"/>
                <w:szCs w:val="21"/>
                <w:lang w:val="en-US" w:bidi="ar"/>
              </w:rPr>
              <w:t>端口描述：</w:t>
            </w:r>
            <w:r w:rsidR="004A58E8">
              <w:rPr>
                <w:rFonts w:ascii="宋体" w:eastAsia="宋体" w:hAnsi="宋体" w:cs="宋体"/>
                <w:color w:val="000000"/>
                <w:kern w:val="0"/>
                <w:szCs w:val="21"/>
                <w:lang w:val="en-US" w:bidi="ar"/>
              </w:rPr>
              <w:t>48</w:t>
            </w:r>
            <w:r w:rsidRPr="009C4946">
              <w:rPr>
                <w:rFonts w:ascii="宋体" w:eastAsia="宋体" w:hAnsi="宋体" w:cs="宋体" w:hint="eastAsia"/>
                <w:color w:val="000000"/>
                <w:kern w:val="0"/>
                <w:szCs w:val="21"/>
                <w:lang w:val="en-US" w:bidi="ar"/>
              </w:rPr>
              <w:t xml:space="preserve">个 10/100/1000Base-T 端口，4 个 </w:t>
            </w:r>
          </w:p>
          <w:p w14:paraId="12F9769C"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万兆 SFP+； </w:t>
            </w:r>
          </w:p>
          <w:p w14:paraId="0747F779" w14:textId="77777777" w:rsidR="001D77B7" w:rsidRPr="009C4946" w:rsidRDefault="001D77B7" w:rsidP="001D77B7">
            <w:pPr>
              <w:rPr>
                <w:szCs w:val="21"/>
              </w:rPr>
            </w:pPr>
            <w:r w:rsidRPr="009C4946">
              <w:rPr>
                <w:rFonts w:ascii="宋体" w:eastAsia="宋体" w:hAnsi="宋体" w:cs="宋体" w:hint="eastAsia"/>
                <w:color w:val="000000"/>
                <w:kern w:val="0"/>
                <w:szCs w:val="21"/>
                <w:lang w:val="en-US" w:bidi="ar"/>
              </w:rPr>
              <w:t xml:space="preserve">电源功率：不使用 POE：42.7W；使用 POE： </w:t>
            </w:r>
          </w:p>
          <w:p w14:paraId="6EED844B" w14:textId="77777777" w:rsidR="001D77B7" w:rsidRPr="009C4946" w:rsidRDefault="001D77B7" w:rsidP="001D77B7">
            <w:pPr>
              <w:rPr>
                <w:rFonts w:ascii="宋体" w:hAnsi="宋体" w:cs="宋体"/>
                <w:color w:val="000000"/>
                <w:kern w:val="0"/>
                <w:szCs w:val="21"/>
                <w:lang w:bidi="ar"/>
              </w:rPr>
            </w:pPr>
            <w:r w:rsidRPr="009C4946">
              <w:rPr>
                <w:rFonts w:ascii="宋体" w:eastAsia="宋体" w:hAnsi="宋体" w:cs="宋体" w:hint="eastAsia"/>
                <w:color w:val="000000"/>
                <w:kern w:val="0"/>
                <w:szCs w:val="21"/>
                <w:lang w:val="en-US" w:bidi="ar"/>
              </w:rPr>
              <w:t xml:space="preserve">448.5W（POE：369.6W） </w:t>
            </w:r>
          </w:p>
        </w:tc>
      </w:tr>
      <w:tr w:rsidR="001D77B7" w:rsidRPr="009C4946" w14:paraId="28CAB616"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0F1D98AB" w14:textId="169EE8B5" w:rsidR="001D77B7" w:rsidRPr="009C4946" w:rsidRDefault="00020131" w:rsidP="001D77B7">
            <w:pPr>
              <w:jc w:val="center"/>
              <w:rPr>
                <w:rFonts w:ascii="宋体" w:hAnsi="宋体" w:cs="宋体"/>
                <w:kern w:val="0"/>
                <w:szCs w:val="21"/>
              </w:rPr>
            </w:pPr>
            <w:r>
              <w:rPr>
                <w:rFonts w:ascii="宋体" w:hAnsi="宋体" w:cs="宋体"/>
                <w:kern w:val="0"/>
                <w:szCs w:val="21"/>
                <w:lang w:val="en-US"/>
              </w:rPr>
              <w:lastRenderedPageBreak/>
              <w:t>8</w:t>
            </w:r>
            <w:r w:rsidR="001D77B7">
              <w:rPr>
                <w:rFonts w:ascii="宋体" w:hAnsi="宋体" w:cs="宋体" w:hint="eastAsia"/>
                <w:kern w:val="0"/>
                <w:szCs w:val="21"/>
                <w:lang w:val="en-US"/>
              </w:rPr>
              <w:t>）</w:t>
            </w:r>
          </w:p>
        </w:tc>
        <w:tc>
          <w:tcPr>
            <w:tcW w:w="1559" w:type="dxa"/>
            <w:tcBorders>
              <w:top w:val="nil"/>
              <w:left w:val="nil"/>
              <w:bottom w:val="single" w:sz="4" w:space="0" w:color="auto"/>
              <w:right w:val="single" w:sz="4" w:space="0" w:color="auto"/>
            </w:tcBorders>
            <w:shd w:val="clear" w:color="auto" w:fill="auto"/>
            <w:noWrap/>
            <w:vAlign w:val="center"/>
          </w:tcPr>
          <w:p w14:paraId="7D768DD7" w14:textId="77777777"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rPr>
              <w:t>电源时序器</w:t>
            </w:r>
          </w:p>
        </w:tc>
        <w:tc>
          <w:tcPr>
            <w:tcW w:w="6521" w:type="dxa"/>
            <w:tcBorders>
              <w:top w:val="nil"/>
              <w:left w:val="nil"/>
              <w:bottom w:val="single" w:sz="4" w:space="0" w:color="auto"/>
              <w:right w:val="single" w:sz="4" w:space="0" w:color="auto"/>
            </w:tcBorders>
            <w:shd w:val="clear" w:color="auto" w:fill="auto"/>
            <w:noWrap/>
            <w:vAlign w:val="center"/>
          </w:tcPr>
          <w:p w14:paraId="482C7A60" w14:textId="57698390" w:rsidR="001D77B7" w:rsidRPr="009C4946" w:rsidRDefault="001D77B7" w:rsidP="001D77B7">
            <w:pPr>
              <w:rPr>
                <w:rFonts w:ascii="宋体" w:hAnsi="宋体" w:cs="宋体"/>
                <w:color w:val="000000"/>
                <w:kern w:val="0"/>
                <w:szCs w:val="21"/>
                <w:lang w:bidi="ar"/>
              </w:rPr>
            </w:pPr>
            <w:r>
              <w:rPr>
                <w:rFonts w:ascii="宋体" w:eastAsia="宋体" w:hAnsi="宋体" w:cs="宋体" w:hint="eastAsia"/>
                <w:color w:val="000000"/>
                <w:kern w:val="0"/>
                <w:szCs w:val="21"/>
                <w:lang w:val="en-US" w:bidi="ar"/>
              </w:rPr>
              <w:t>（1）</w:t>
            </w:r>
            <w:r w:rsidRPr="009C4946">
              <w:rPr>
                <w:rFonts w:ascii="宋体" w:eastAsia="宋体" w:hAnsi="宋体" w:cs="宋体" w:hint="eastAsia"/>
                <w:color w:val="000000"/>
                <w:kern w:val="0"/>
                <w:szCs w:val="21"/>
                <w:lang w:val="en-US" w:bidi="ar"/>
              </w:rPr>
              <w:t>整机负载电流40A、单路最大输出电流16A；工作电压110V-240V，1路交流直通输出</w:t>
            </w:r>
          </w:p>
          <w:p w14:paraId="6D5F85B8" w14:textId="4E682662" w:rsidR="001D77B7" w:rsidRPr="009C4946" w:rsidRDefault="001D77B7" w:rsidP="001D77B7">
            <w:pPr>
              <w:rPr>
                <w:rFonts w:ascii="宋体" w:hAnsi="宋体" w:cs="宋体"/>
                <w:color w:val="000000"/>
                <w:kern w:val="0"/>
                <w:szCs w:val="21"/>
                <w:lang w:bidi="ar"/>
              </w:rPr>
            </w:pPr>
            <w:r>
              <w:rPr>
                <w:rFonts w:ascii="宋体" w:eastAsia="宋体" w:hAnsi="宋体" w:cs="宋体" w:hint="eastAsia"/>
                <w:color w:val="000000"/>
                <w:kern w:val="0"/>
                <w:szCs w:val="21"/>
                <w:lang w:val="en-US" w:bidi="ar"/>
              </w:rPr>
              <w:t>（2）</w:t>
            </w:r>
            <w:r w:rsidRPr="009C4946">
              <w:rPr>
                <w:rFonts w:ascii="宋体" w:eastAsia="宋体" w:hAnsi="宋体" w:cs="宋体" w:hint="eastAsia"/>
                <w:color w:val="000000"/>
                <w:kern w:val="0"/>
                <w:szCs w:val="21"/>
                <w:lang w:val="en-US" w:bidi="ar"/>
              </w:rPr>
              <w:t>8路独立电源可通过手动按键直接控制</w:t>
            </w:r>
          </w:p>
          <w:p w14:paraId="0499E3AD" w14:textId="33596CE2" w:rsidR="001D77B7" w:rsidRPr="009C4946" w:rsidRDefault="001D77B7" w:rsidP="001D77B7">
            <w:pPr>
              <w:rPr>
                <w:rFonts w:ascii="宋体" w:hAnsi="宋体" w:cs="宋体"/>
                <w:color w:val="000000"/>
                <w:kern w:val="0"/>
                <w:szCs w:val="21"/>
                <w:lang w:bidi="ar"/>
              </w:rPr>
            </w:pPr>
            <w:r>
              <w:rPr>
                <w:rFonts w:ascii="宋体" w:eastAsia="宋体" w:hAnsi="宋体" w:cs="宋体" w:hint="eastAsia"/>
                <w:color w:val="000000"/>
                <w:kern w:val="0"/>
                <w:szCs w:val="21"/>
                <w:lang w:val="en-US" w:bidi="ar"/>
              </w:rPr>
              <w:t>（3）</w:t>
            </w:r>
            <w:r w:rsidRPr="009C4946">
              <w:rPr>
                <w:rFonts w:ascii="宋体" w:eastAsia="宋体" w:hAnsi="宋体" w:cs="宋体" w:hint="eastAsia"/>
                <w:color w:val="000000"/>
                <w:kern w:val="0"/>
                <w:szCs w:val="21"/>
                <w:lang w:val="en-US" w:bidi="ar"/>
              </w:rPr>
              <w:t>8路独立电源开关可通过标准RS232串口控制</w:t>
            </w:r>
          </w:p>
          <w:p w14:paraId="1EC012D4" w14:textId="7D613D31" w:rsidR="001D77B7" w:rsidRPr="009C4946" w:rsidRDefault="001D77B7" w:rsidP="001D77B7">
            <w:pPr>
              <w:rPr>
                <w:rFonts w:ascii="宋体" w:hAnsi="宋体" w:cs="宋体"/>
                <w:color w:val="000000"/>
                <w:kern w:val="0"/>
                <w:szCs w:val="21"/>
                <w:lang w:bidi="ar"/>
              </w:rPr>
            </w:pPr>
            <w:r>
              <w:rPr>
                <w:rFonts w:ascii="宋体" w:eastAsia="宋体" w:hAnsi="宋体" w:cs="宋体" w:hint="eastAsia"/>
                <w:color w:val="000000"/>
                <w:kern w:val="0"/>
                <w:szCs w:val="21"/>
                <w:lang w:val="en-US" w:bidi="ar"/>
              </w:rPr>
              <w:t>（4）</w:t>
            </w:r>
            <w:r w:rsidRPr="009C4946">
              <w:rPr>
                <w:rFonts w:ascii="宋体" w:eastAsia="宋体" w:hAnsi="宋体" w:cs="宋体" w:hint="eastAsia"/>
                <w:color w:val="000000"/>
                <w:kern w:val="0"/>
                <w:szCs w:val="21"/>
                <w:lang w:val="en-US" w:bidi="ar"/>
              </w:rPr>
              <w:t>可以支持上下级联多台设备控制</w:t>
            </w:r>
          </w:p>
          <w:p w14:paraId="794B5299" w14:textId="253468E6" w:rsidR="001D77B7" w:rsidRPr="009C4946" w:rsidRDefault="001D77B7" w:rsidP="001D77B7">
            <w:pPr>
              <w:rPr>
                <w:rFonts w:ascii="宋体" w:hAnsi="宋体" w:cs="宋体"/>
                <w:color w:val="000000"/>
                <w:kern w:val="0"/>
                <w:szCs w:val="21"/>
                <w:lang w:bidi="ar"/>
              </w:rPr>
            </w:pPr>
            <w:r>
              <w:rPr>
                <w:rFonts w:ascii="宋体" w:eastAsia="宋体" w:hAnsi="宋体" w:cs="宋体" w:hint="eastAsia"/>
                <w:color w:val="000000"/>
                <w:kern w:val="0"/>
                <w:szCs w:val="21"/>
                <w:lang w:val="en-US" w:bidi="ar"/>
              </w:rPr>
              <w:t>（5）</w:t>
            </w:r>
            <w:r w:rsidRPr="009C4946">
              <w:rPr>
                <w:rFonts w:ascii="宋体" w:eastAsia="宋体" w:hAnsi="宋体" w:cs="宋体" w:hint="eastAsia"/>
                <w:color w:val="000000"/>
                <w:kern w:val="0"/>
                <w:szCs w:val="21"/>
                <w:lang w:val="en-US" w:bidi="ar"/>
              </w:rPr>
              <w:t>前面板配置电源开关按钮可控制主机整体电源通断按钮，带工作电压显示以及每一路的工作状态指示灯，方便用户实时监测电压和工作状态。</w:t>
            </w:r>
          </w:p>
        </w:tc>
      </w:tr>
      <w:tr w:rsidR="001D77B7" w:rsidRPr="009C4946" w14:paraId="36EA9996"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05E08F38" w14:textId="07A47A8B" w:rsidR="001D77B7" w:rsidRPr="009C4946" w:rsidRDefault="001D77B7" w:rsidP="001D77B7">
            <w:pPr>
              <w:jc w:val="center"/>
              <w:rPr>
                <w:rFonts w:ascii="宋体" w:hAnsi="宋体" w:cs="宋体"/>
                <w:kern w:val="0"/>
                <w:szCs w:val="21"/>
              </w:rPr>
            </w:pPr>
            <w:r>
              <w:rPr>
                <w:rFonts w:ascii="宋体" w:eastAsia="宋体" w:hAnsi="宋体" w:cs="宋体" w:hint="eastAsia"/>
                <w:kern w:val="0"/>
                <w:szCs w:val="21"/>
              </w:rPr>
              <w:t>3</w:t>
            </w:r>
          </w:p>
        </w:tc>
        <w:tc>
          <w:tcPr>
            <w:tcW w:w="1559" w:type="dxa"/>
            <w:tcBorders>
              <w:top w:val="nil"/>
              <w:left w:val="nil"/>
              <w:bottom w:val="single" w:sz="4" w:space="0" w:color="auto"/>
              <w:right w:val="single" w:sz="4" w:space="0" w:color="auto"/>
            </w:tcBorders>
            <w:shd w:val="clear" w:color="FFFFFF" w:fill="FFFFFF"/>
            <w:noWrap/>
            <w:vAlign w:val="center"/>
          </w:tcPr>
          <w:p w14:paraId="12E31AB5" w14:textId="77777777" w:rsidR="001D77B7" w:rsidRPr="009C4946" w:rsidRDefault="001D77B7" w:rsidP="001D77B7">
            <w:pPr>
              <w:jc w:val="center"/>
              <w:rPr>
                <w:rFonts w:ascii="宋体" w:hAnsi="宋体" w:cs="宋体"/>
                <w:kern w:val="0"/>
                <w:szCs w:val="21"/>
              </w:rPr>
            </w:pPr>
            <w:r w:rsidRPr="009C4946">
              <w:rPr>
                <w:rFonts w:ascii="宋体" w:eastAsia="宋体" w:hAnsi="宋体" w:cs="宋体" w:hint="eastAsia"/>
                <w:kern w:val="0"/>
                <w:szCs w:val="21"/>
              </w:rPr>
              <w:t>扩声系统</w:t>
            </w:r>
          </w:p>
        </w:tc>
        <w:tc>
          <w:tcPr>
            <w:tcW w:w="6521" w:type="dxa"/>
            <w:tcBorders>
              <w:top w:val="nil"/>
              <w:left w:val="nil"/>
              <w:bottom w:val="single" w:sz="4" w:space="0" w:color="auto"/>
              <w:right w:val="single" w:sz="4" w:space="0" w:color="auto"/>
            </w:tcBorders>
            <w:shd w:val="clear" w:color="FFFFFF" w:fill="FFFFFF"/>
            <w:noWrap/>
            <w:vAlign w:val="center"/>
          </w:tcPr>
          <w:p w14:paraId="2D84508C" w14:textId="3CBD89D7" w:rsidR="001D77B7" w:rsidRPr="009C4946" w:rsidRDefault="001D77B7" w:rsidP="001D77B7">
            <w:pPr>
              <w:rPr>
                <w:rFonts w:ascii="宋体" w:hAnsi="宋体" w:cs="宋体"/>
                <w:kern w:val="0"/>
                <w:szCs w:val="21"/>
              </w:rPr>
            </w:pPr>
          </w:p>
        </w:tc>
      </w:tr>
      <w:tr w:rsidR="001D77B7" w:rsidRPr="009C4946" w14:paraId="6F92308C"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6112D77F" w14:textId="78A9BBEE" w:rsidR="001D77B7" w:rsidRPr="009C4946" w:rsidRDefault="001D77B7" w:rsidP="001D77B7">
            <w:pPr>
              <w:jc w:val="center"/>
              <w:rPr>
                <w:rFonts w:ascii="宋体" w:hAnsi="宋体" w:cs="宋体"/>
                <w:kern w:val="0"/>
                <w:szCs w:val="21"/>
              </w:rPr>
            </w:pPr>
            <w:r w:rsidRPr="009C4946">
              <w:rPr>
                <w:rFonts w:ascii="宋体" w:eastAsia="宋体" w:hAnsi="宋体" w:cs="宋体" w:hint="eastAsia"/>
                <w:kern w:val="0"/>
                <w:szCs w:val="21"/>
              </w:rPr>
              <w:t>1</w:t>
            </w:r>
            <w:r>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2AE21255" w14:textId="77777777"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音箱（柱形）</w:t>
            </w:r>
          </w:p>
        </w:tc>
        <w:tc>
          <w:tcPr>
            <w:tcW w:w="6521" w:type="dxa"/>
            <w:tcBorders>
              <w:top w:val="nil"/>
              <w:left w:val="nil"/>
              <w:bottom w:val="single" w:sz="4" w:space="0" w:color="auto"/>
              <w:right w:val="single" w:sz="4" w:space="0" w:color="auto"/>
            </w:tcBorders>
            <w:shd w:val="clear" w:color="auto" w:fill="auto"/>
            <w:noWrap/>
          </w:tcPr>
          <w:p w14:paraId="3DE60FA2" w14:textId="77777777"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单元规格 ：3英寸全频单元*8+</w:t>
            </w:r>
            <w:proofErr w:type="gramStart"/>
            <w:r w:rsidRPr="009C4946">
              <w:rPr>
                <w:rFonts w:ascii="宋体" w:eastAsia="宋体" w:hAnsi="宋体" w:cs="宋体" w:hint="eastAsia"/>
                <w:color w:val="000000"/>
                <w:kern w:val="0"/>
                <w:szCs w:val="21"/>
              </w:rPr>
              <w:t>3英寸钕磁高音</w:t>
            </w:r>
            <w:proofErr w:type="gramEnd"/>
            <w:r w:rsidRPr="009C4946">
              <w:rPr>
                <w:rFonts w:ascii="宋体" w:eastAsia="宋体" w:hAnsi="宋体" w:cs="宋体" w:hint="eastAsia"/>
                <w:color w:val="000000"/>
                <w:kern w:val="0"/>
                <w:szCs w:val="21"/>
              </w:rPr>
              <w:t>*1</w:t>
            </w:r>
          </w:p>
          <w:p w14:paraId="3DF2A201" w14:textId="77777777"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连接方式 ：一个音响插座（+1/-1）/栅栏接线端子*1</w:t>
            </w:r>
          </w:p>
          <w:p w14:paraId="203DC646" w14:textId="77777777"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频响范围 ：100Hz-20KHz</w:t>
            </w:r>
          </w:p>
          <w:p w14:paraId="7CEC30F6" w14:textId="77777777" w:rsidR="001D77B7" w:rsidRPr="009C4946" w:rsidRDefault="001D77B7" w:rsidP="001D77B7">
            <w:pPr>
              <w:rPr>
                <w:rFonts w:ascii="宋体" w:hAnsi="宋体" w:cs="宋体"/>
                <w:color w:val="000000"/>
                <w:kern w:val="0"/>
                <w:szCs w:val="21"/>
              </w:rPr>
            </w:pPr>
            <w:proofErr w:type="gramStart"/>
            <w:r w:rsidRPr="009C4946">
              <w:rPr>
                <w:rFonts w:ascii="宋体" w:eastAsia="宋体" w:hAnsi="宋体" w:cs="宋体" w:hint="eastAsia"/>
                <w:color w:val="000000"/>
                <w:kern w:val="0"/>
                <w:szCs w:val="21"/>
              </w:rPr>
              <w:t>阻</w:t>
            </w:r>
            <w:proofErr w:type="gramEnd"/>
            <w:r w:rsidRPr="009C4946">
              <w:rPr>
                <w:rFonts w:ascii="宋体" w:eastAsia="宋体" w:hAnsi="宋体" w:cs="宋体" w:hint="eastAsia"/>
                <w:color w:val="000000"/>
                <w:kern w:val="0"/>
                <w:szCs w:val="21"/>
              </w:rPr>
              <w:t xml:space="preserve">    抗 ：4 Ω</w:t>
            </w:r>
          </w:p>
          <w:p w14:paraId="0C1F3CCA" w14:textId="58383E2E"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 xml:space="preserve">额定功率： </w:t>
            </w:r>
            <w:r w:rsidR="004A58E8" w:rsidRPr="009C4946">
              <w:rPr>
                <w:rFonts w:ascii="宋体" w:eastAsia="宋体" w:hAnsi="宋体" w:cs="宋体" w:hint="eastAsia"/>
                <w:color w:val="000000"/>
                <w:kern w:val="0"/>
                <w:szCs w:val="21"/>
              </w:rPr>
              <w:t>≥</w:t>
            </w:r>
            <w:r w:rsidRPr="009C4946">
              <w:rPr>
                <w:rFonts w:ascii="宋体" w:eastAsia="宋体" w:hAnsi="宋体" w:cs="宋体" w:hint="eastAsia"/>
                <w:color w:val="000000"/>
                <w:kern w:val="0"/>
                <w:szCs w:val="21"/>
              </w:rPr>
              <w:t>270W</w:t>
            </w:r>
          </w:p>
          <w:p w14:paraId="330176DF" w14:textId="3B134F1A"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最大声压：</w:t>
            </w:r>
            <w:r w:rsidR="004A58E8" w:rsidRPr="009C4946">
              <w:rPr>
                <w:rFonts w:ascii="宋体" w:eastAsia="宋体" w:hAnsi="宋体" w:cs="宋体" w:hint="eastAsia"/>
                <w:color w:val="000000"/>
                <w:kern w:val="0"/>
                <w:szCs w:val="21"/>
              </w:rPr>
              <w:t>≥</w:t>
            </w:r>
            <w:r w:rsidRPr="009C4946">
              <w:rPr>
                <w:rFonts w:ascii="宋体" w:eastAsia="宋体" w:hAnsi="宋体" w:cs="宋体" w:hint="eastAsia"/>
                <w:color w:val="000000"/>
                <w:kern w:val="0"/>
                <w:szCs w:val="21"/>
              </w:rPr>
              <w:t>12</w:t>
            </w:r>
            <w:r w:rsidR="004A58E8">
              <w:rPr>
                <w:rFonts w:ascii="宋体" w:eastAsia="宋体" w:hAnsi="宋体" w:cs="宋体"/>
                <w:color w:val="000000"/>
                <w:kern w:val="0"/>
                <w:szCs w:val="21"/>
              </w:rPr>
              <w:t>6</w:t>
            </w:r>
            <w:r w:rsidRPr="009C4946">
              <w:rPr>
                <w:rFonts w:ascii="宋体" w:eastAsia="宋体" w:hAnsi="宋体" w:cs="宋体" w:hint="eastAsia"/>
                <w:color w:val="000000"/>
                <w:kern w:val="0"/>
                <w:szCs w:val="21"/>
              </w:rPr>
              <w:t>dB</w:t>
            </w:r>
          </w:p>
          <w:p w14:paraId="0BB04980" w14:textId="3EE92C37"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 xml:space="preserve">扩散角度（-6dB）：垂直 </w:t>
            </w:r>
            <w:proofErr w:type="gramStart"/>
            <w:r w:rsidRPr="009C4946">
              <w:rPr>
                <w:rFonts w:ascii="宋体" w:eastAsia="宋体" w:hAnsi="宋体" w:cs="宋体" w:hint="eastAsia"/>
                <w:color w:val="000000"/>
                <w:kern w:val="0"/>
                <w:szCs w:val="21"/>
              </w:rPr>
              <w:t>〉</w:t>
            </w:r>
            <w:proofErr w:type="gramEnd"/>
            <w:r w:rsidRPr="009C4946">
              <w:rPr>
                <w:rFonts w:ascii="宋体" w:eastAsia="宋体" w:hAnsi="宋体" w:cs="宋体" w:hint="eastAsia"/>
                <w:color w:val="000000"/>
                <w:kern w:val="0"/>
                <w:szCs w:val="21"/>
              </w:rPr>
              <w:t>20度（见图1）；水平</w:t>
            </w:r>
            <w:proofErr w:type="gramStart"/>
            <w:r w:rsidRPr="009C4946">
              <w:rPr>
                <w:rFonts w:ascii="宋体" w:eastAsia="宋体" w:hAnsi="宋体" w:cs="宋体" w:hint="eastAsia"/>
                <w:color w:val="000000"/>
                <w:kern w:val="0"/>
                <w:szCs w:val="21"/>
              </w:rPr>
              <w:t>〉</w:t>
            </w:r>
            <w:proofErr w:type="gramEnd"/>
            <w:r w:rsidRPr="009C4946">
              <w:rPr>
                <w:rFonts w:ascii="宋体" w:eastAsia="宋体" w:hAnsi="宋体" w:cs="宋体" w:hint="eastAsia"/>
                <w:color w:val="000000"/>
                <w:kern w:val="0"/>
                <w:szCs w:val="21"/>
              </w:rPr>
              <w:t>120度</w:t>
            </w:r>
          </w:p>
        </w:tc>
      </w:tr>
      <w:tr w:rsidR="001D77B7" w:rsidRPr="009C4946" w14:paraId="2651F353"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565D540F" w14:textId="58E91E87" w:rsidR="001D77B7" w:rsidRPr="009C4946" w:rsidRDefault="001D77B7" w:rsidP="001D77B7">
            <w:pPr>
              <w:jc w:val="center"/>
              <w:rPr>
                <w:rFonts w:ascii="宋体" w:hAnsi="宋体" w:cs="宋体"/>
                <w:kern w:val="0"/>
                <w:szCs w:val="21"/>
              </w:rPr>
            </w:pPr>
            <w:r>
              <w:rPr>
                <w:rFonts w:ascii="宋体" w:eastAsia="宋体" w:hAnsi="宋体" w:cs="宋体"/>
                <w:kern w:val="0"/>
                <w:szCs w:val="21"/>
              </w:rPr>
              <w:t>2</w:t>
            </w:r>
            <w:r>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556E9E30" w14:textId="1BF9C612"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rPr>
              <w:t>功放</w:t>
            </w:r>
          </w:p>
        </w:tc>
        <w:tc>
          <w:tcPr>
            <w:tcW w:w="6521" w:type="dxa"/>
            <w:tcBorders>
              <w:top w:val="nil"/>
              <w:left w:val="nil"/>
              <w:bottom w:val="single" w:sz="4" w:space="0" w:color="auto"/>
              <w:right w:val="single" w:sz="4" w:space="0" w:color="auto"/>
            </w:tcBorders>
            <w:shd w:val="clear" w:color="auto" w:fill="auto"/>
            <w:noWrap/>
          </w:tcPr>
          <w:p w14:paraId="5574FCB0"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（1）</w:t>
            </w:r>
            <w:r w:rsidRPr="009C4946">
              <w:rPr>
                <w:rFonts w:ascii="宋体" w:eastAsia="宋体" w:hAnsi="宋体" w:cs="宋体" w:hint="eastAsia"/>
                <w:color w:val="000000"/>
                <w:kern w:val="0"/>
                <w:szCs w:val="21"/>
              </w:rPr>
              <w:t>智能控制强制散热设计，风机噪音小，散热效率高等特点；</w:t>
            </w:r>
          </w:p>
          <w:p w14:paraId="040EC961"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（2）</w:t>
            </w:r>
            <w:r w:rsidRPr="009C4946">
              <w:rPr>
                <w:rFonts w:ascii="宋体" w:eastAsia="宋体" w:hAnsi="宋体" w:cs="宋体" w:hint="eastAsia"/>
                <w:color w:val="000000"/>
                <w:kern w:val="0"/>
                <w:szCs w:val="21"/>
              </w:rPr>
              <w:t>内置</w:t>
            </w:r>
            <w:proofErr w:type="gramStart"/>
            <w:r w:rsidRPr="009C4946">
              <w:rPr>
                <w:rFonts w:ascii="宋体" w:eastAsia="宋体" w:hAnsi="宋体" w:cs="宋体" w:hint="eastAsia"/>
                <w:color w:val="000000"/>
                <w:kern w:val="0"/>
                <w:szCs w:val="21"/>
              </w:rPr>
              <w:t>智能压限系统</w:t>
            </w:r>
            <w:proofErr w:type="gramEnd"/>
            <w:r w:rsidRPr="009C4946">
              <w:rPr>
                <w:rFonts w:ascii="宋体" w:eastAsia="宋体" w:hAnsi="宋体" w:cs="宋体" w:hint="eastAsia"/>
                <w:color w:val="000000"/>
                <w:kern w:val="0"/>
                <w:szCs w:val="21"/>
              </w:rPr>
              <w:t>，控制功率模块及扬声器系统在安全范围内工作；</w:t>
            </w:r>
          </w:p>
          <w:p w14:paraId="46502EC2"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（3）</w:t>
            </w:r>
            <w:r w:rsidRPr="009C4946">
              <w:rPr>
                <w:rFonts w:ascii="宋体" w:eastAsia="宋体" w:hAnsi="宋体" w:cs="宋体" w:hint="eastAsia"/>
                <w:color w:val="000000"/>
                <w:kern w:val="0"/>
                <w:szCs w:val="21"/>
              </w:rPr>
              <w:t>具有BRI桥接、STE立体声、PAR立体声等模式，≥2种增益开关可选；</w:t>
            </w:r>
          </w:p>
          <w:p w14:paraId="0D1E9BE0"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（4）</w:t>
            </w:r>
            <w:r w:rsidRPr="009C4946">
              <w:rPr>
                <w:rFonts w:ascii="宋体" w:eastAsia="宋体" w:hAnsi="宋体" w:cs="宋体" w:hint="eastAsia"/>
                <w:color w:val="000000"/>
                <w:kern w:val="0"/>
                <w:szCs w:val="21"/>
              </w:rPr>
              <w:t>TD类高效的功率放大电路，完善可靠的安全保护措施和工作状态指示，让用户放心使用；</w:t>
            </w:r>
          </w:p>
          <w:p w14:paraId="6A4E9A38"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（5）</w:t>
            </w:r>
            <w:r w:rsidRPr="009C4946">
              <w:rPr>
                <w:rFonts w:ascii="宋体" w:eastAsia="宋体" w:hAnsi="宋体" w:cs="宋体" w:hint="eastAsia"/>
                <w:color w:val="000000"/>
                <w:kern w:val="0"/>
                <w:szCs w:val="21"/>
              </w:rPr>
              <w:t>8Ω立体声额定功率≥450W×2；4Ω立体声额定功率≥810W×2；8Ω桥接功率≥1120W；</w:t>
            </w:r>
          </w:p>
          <w:p w14:paraId="647F38DF"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（6）</w:t>
            </w:r>
            <w:r w:rsidRPr="009C4946">
              <w:rPr>
                <w:rFonts w:ascii="宋体" w:eastAsia="宋体" w:hAnsi="宋体" w:cs="宋体" w:hint="eastAsia"/>
                <w:color w:val="000000"/>
                <w:kern w:val="0"/>
                <w:szCs w:val="21"/>
              </w:rPr>
              <w:t>输入阻抗:10KΩ非平衡.20KΩ平衡；</w:t>
            </w:r>
          </w:p>
          <w:p w14:paraId="7FB5BDBE" w14:textId="7777777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（7）</w:t>
            </w:r>
            <w:r w:rsidRPr="009C4946">
              <w:rPr>
                <w:rFonts w:ascii="宋体" w:eastAsia="宋体" w:hAnsi="宋体" w:cs="宋体" w:hint="eastAsia"/>
                <w:color w:val="000000"/>
                <w:kern w:val="0"/>
                <w:szCs w:val="21"/>
              </w:rPr>
              <w:t xml:space="preserve">频率响应(@1W功率下）:20-20KHz/±0.5dB                                                                                                                                                                                </w:t>
            </w:r>
            <w:r>
              <w:rPr>
                <w:rFonts w:ascii="宋体" w:eastAsia="宋体" w:hAnsi="宋体" w:cs="宋体" w:hint="eastAsia"/>
                <w:color w:val="000000"/>
                <w:kern w:val="0"/>
                <w:szCs w:val="21"/>
              </w:rPr>
              <w:t xml:space="preserve">                              （8）</w:t>
            </w:r>
            <w:r w:rsidRPr="009C4946">
              <w:rPr>
                <w:rFonts w:ascii="宋体" w:eastAsia="宋体" w:hAnsi="宋体" w:cs="宋体" w:hint="eastAsia"/>
                <w:color w:val="000000"/>
                <w:kern w:val="0"/>
                <w:szCs w:val="21"/>
              </w:rPr>
              <w:t xml:space="preserve">信噪比(A计权)：≥90dB；                                                                                                                                                              </w:t>
            </w:r>
            <w:r>
              <w:rPr>
                <w:rFonts w:ascii="宋体" w:eastAsia="宋体" w:hAnsi="宋体" w:cs="宋体" w:hint="eastAsia"/>
                <w:color w:val="000000"/>
                <w:kern w:val="0"/>
                <w:szCs w:val="21"/>
              </w:rPr>
              <w:t xml:space="preserve">                              （9）</w:t>
            </w:r>
            <w:r w:rsidRPr="009C4946">
              <w:rPr>
                <w:rFonts w:ascii="宋体" w:eastAsia="宋体" w:hAnsi="宋体" w:cs="宋体" w:hint="eastAsia"/>
                <w:color w:val="000000"/>
                <w:kern w:val="0"/>
                <w:szCs w:val="21"/>
              </w:rPr>
              <w:t>额定源电动势不劣于630mV；</w:t>
            </w:r>
          </w:p>
          <w:p w14:paraId="6C653B1C" w14:textId="7A3D1017" w:rsidR="001D77B7" w:rsidRPr="009C4946" w:rsidRDefault="001D77B7" w:rsidP="001D77B7">
            <w:pPr>
              <w:rPr>
                <w:rFonts w:ascii="宋体" w:hAnsi="宋体" w:cs="宋体"/>
                <w:color w:val="000000"/>
                <w:kern w:val="0"/>
                <w:szCs w:val="21"/>
              </w:rPr>
            </w:pPr>
            <w:r>
              <w:rPr>
                <w:rFonts w:ascii="宋体" w:eastAsia="宋体" w:hAnsi="宋体" w:cs="宋体" w:hint="eastAsia"/>
                <w:color w:val="000000"/>
                <w:kern w:val="0"/>
                <w:szCs w:val="21"/>
              </w:rPr>
              <w:t>（10）</w:t>
            </w:r>
            <w:r w:rsidRPr="009C4946">
              <w:rPr>
                <w:rFonts w:ascii="宋体" w:eastAsia="宋体" w:hAnsi="宋体" w:cs="宋体" w:hint="eastAsia"/>
                <w:color w:val="000000"/>
                <w:kern w:val="0"/>
                <w:szCs w:val="21"/>
              </w:rPr>
              <w:t>保护方式:直流保护、超高频保护、短路保护、过载保护、开机关机保护、温度保护。</w:t>
            </w:r>
          </w:p>
        </w:tc>
      </w:tr>
      <w:tr w:rsidR="001D77B7" w:rsidRPr="009C4946" w14:paraId="48D4EE94"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30F08DB2" w14:textId="46D49AE3" w:rsidR="001D77B7" w:rsidRPr="009C4946" w:rsidRDefault="001D77B7" w:rsidP="001D77B7">
            <w:pPr>
              <w:jc w:val="center"/>
              <w:rPr>
                <w:rFonts w:ascii="宋体" w:hAnsi="宋体" w:cs="宋体"/>
                <w:kern w:val="0"/>
                <w:szCs w:val="21"/>
              </w:rPr>
            </w:pPr>
            <w:r>
              <w:rPr>
                <w:rFonts w:ascii="宋体" w:eastAsia="宋体" w:hAnsi="宋体" w:cs="宋体"/>
                <w:kern w:val="0"/>
                <w:szCs w:val="21"/>
              </w:rPr>
              <w:t>3</w:t>
            </w:r>
            <w:r>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1778B7A3" w14:textId="06C9B8DA" w:rsidR="001D77B7" w:rsidRPr="009C4946" w:rsidRDefault="001D77B7" w:rsidP="001D77B7">
            <w:pPr>
              <w:jc w:val="center"/>
              <w:rPr>
                <w:rFonts w:ascii="宋体" w:hAnsi="宋体" w:cs="宋体"/>
                <w:color w:val="000000"/>
                <w:kern w:val="0"/>
                <w:szCs w:val="21"/>
              </w:rPr>
            </w:pPr>
            <w:r w:rsidRPr="009C4946">
              <w:rPr>
                <w:rFonts w:ascii="宋体" w:eastAsia="宋体" w:hAnsi="宋体" w:cs="宋体" w:hint="eastAsia"/>
                <w:color w:val="000000"/>
                <w:kern w:val="0"/>
                <w:szCs w:val="21"/>
              </w:rPr>
              <w:t>数字音频处</w:t>
            </w:r>
            <w:r w:rsidRPr="00532818">
              <w:rPr>
                <w:rFonts w:ascii="宋体" w:eastAsia="宋体" w:hAnsi="宋体" w:cs="宋体" w:hint="eastAsia"/>
                <w:color w:val="000000"/>
                <w:kern w:val="0"/>
                <w:szCs w:val="21"/>
              </w:rPr>
              <w:t>理</w:t>
            </w:r>
            <w:r w:rsidRPr="009C4946">
              <w:rPr>
                <w:rFonts w:ascii="宋体" w:eastAsia="宋体" w:hAnsi="宋体" w:cs="宋体" w:hint="eastAsia"/>
                <w:color w:val="000000"/>
                <w:kern w:val="0"/>
                <w:szCs w:val="21"/>
              </w:rPr>
              <w:t>器</w:t>
            </w:r>
          </w:p>
        </w:tc>
        <w:tc>
          <w:tcPr>
            <w:tcW w:w="6521" w:type="dxa"/>
            <w:tcBorders>
              <w:top w:val="nil"/>
              <w:left w:val="nil"/>
              <w:bottom w:val="single" w:sz="4" w:space="0" w:color="auto"/>
              <w:right w:val="single" w:sz="4" w:space="0" w:color="auto"/>
            </w:tcBorders>
            <w:shd w:val="clear" w:color="auto" w:fill="auto"/>
            <w:noWrap/>
            <w:vAlign w:val="center"/>
          </w:tcPr>
          <w:p w14:paraId="3D25F4CF" w14:textId="20B63D38" w:rsidR="001D77B7" w:rsidRPr="009C4946" w:rsidRDefault="001D77B7" w:rsidP="001D77B7">
            <w:pPr>
              <w:rPr>
                <w:rFonts w:ascii="宋体" w:hAnsi="宋体" w:cs="宋体"/>
                <w:kern w:val="0"/>
                <w:szCs w:val="21"/>
              </w:rPr>
            </w:pPr>
            <w:r>
              <w:rPr>
                <w:rFonts w:ascii="宋体" w:eastAsia="宋体" w:hAnsi="宋体" w:cs="宋体" w:hint="eastAsia"/>
                <w:kern w:val="0"/>
                <w:szCs w:val="21"/>
              </w:rPr>
              <w:t>（1）</w:t>
            </w:r>
            <w:r w:rsidRPr="009C4946">
              <w:rPr>
                <w:rFonts w:ascii="宋体" w:eastAsia="宋体" w:hAnsi="宋体" w:cs="宋体" w:hint="eastAsia"/>
                <w:kern w:val="0"/>
                <w:szCs w:val="21"/>
              </w:rPr>
              <w:t>高性能浮点DSP处理芯片，≥</w:t>
            </w:r>
            <w:r w:rsidR="004A58E8">
              <w:rPr>
                <w:rFonts w:ascii="宋体" w:eastAsia="宋体" w:hAnsi="宋体" w:cs="宋体"/>
                <w:kern w:val="0"/>
                <w:szCs w:val="21"/>
              </w:rPr>
              <w:t>8</w:t>
            </w:r>
            <w:r w:rsidRPr="009C4946">
              <w:rPr>
                <w:rFonts w:ascii="宋体" w:eastAsia="宋体" w:hAnsi="宋体" w:cs="宋体" w:hint="eastAsia"/>
                <w:kern w:val="0"/>
                <w:szCs w:val="21"/>
              </w:rPr>
              <w:t>通道平衡输入音频通道；</w:t>
            </w:r>
          </w:p>
          <w:p w14:paraId="0DDB6CE8" w14:textId="59F28355" w:rsidR="001D77B7" w:rsidRPr="009C4946" w:rsidRDefault="001D77B7" w:rsidP="001D77B7">
            <w:pPr>
              <w:rPr>
                <w:rFonts w:ascii="宋体" w:hAnsi="宋体" w:cs="宋体"/>
                <w:kern w:val="0"/>
                <w:szCs w:val="21"/>
              </w:rPr>
            </w:pPr>
            <w:r>
              <w:rPr>
                <w:rFonts w:ascii="宋体" w:eastAsia="宋体" w:hAnsi="宋体" w:cs="宋体" w:hint="eastAsia"/>
                <w:kern w:val="0"/>
                <w:szCs w:val="21"/>
              </w:rPr>
              <w:t>（2）</w:t>
            </w:r>
            <w:r w:rsidRPr="009C4946">
              <w:rPr>
                <w:rFonts w:ascii="宋体" w:eastAsia="宋体" w:hAnsi="宋体" w:cs="宋体" w:hint="eastAsia"/>
                <w:kern w:val="0"/>
                <w:szCs w:val="21"/>
              </w:rPr>
              <w:t>≥</w:t>
            </w:r>
            <w:r w:rsidR="004A58E8">
              <w:rPr>
                <w:rFonts w:ascii="宋体" w:eastAsia="宋体" w:hAnsi="宋体" w:cs="宋体"/>
                <w:kern w:val="0"/>
                <w:szCs w:val="21"/>
              </w:rPr>
              <w:t>8</w:t>
            </w:r>
            <w:r w:rsidRPr="009C4946">
              <w:rPr>
                <w:rFonts w:ascii="宋体" w:eastAsia="宋体" w:hAnsi="宋体" w:cs="宋体" w:hint="eastAsia"/>
                <w:kern w:val="0"/>
                <w:szCs w:val="21"/>
              </w:rPr>
              <w:t>个平衡音频输出通道，每通道内置独立的自适应反馈抑制器，每通道自动混音；</w:t>
            </w:r>
          </w:p>
          <w:p w14:paraId="35EDC2BE" w14:textId="2F17068E" w:rsidR="001D77B7" w:rsidRPr="009C4946" w:rsidRDefault="001D77B7" w:rsidP="001D77B7">
            <w:pPr>
              <w:rPr>
                <w:rFonts w:ascii="宋体" w:hAnsi="宋体" w:cs="宋体"/>
                <w:kern w:val="0"/>
                <w:szCs w:val="21"/>
              </w:rPr>
            </w:pPr>
            <w:r>
              <w:rPr>
                <w:rFonts w:ascii="宋体" w:eastAsia="宋体" w:hAnsi="宋体" w:cs="宋体" w:hint="eastAsia"/>
                <w:kern w:val="0"/>
                <w:szCs w:val="21"/>
              </w:rPr>
              <w:t>（4）</w:t>
            </w:r>
            <w:r w:rsidRPr="009C4946">
              <w:rPr>
                <w:rFonts w:ascii="宋体" w:eastAsia="宋体" w:hAnsi="宋体" w:cs="宋体" w:hint="eastAsia"/>
                <w:kern w:val="0"/>
                <w:szCs w:val="21"/>
              </w:rPr>
              <w:t>输入每通道：前级放大、噪声门、压缩器、≥</w:t>
            </w:r>
            <w:r w:rsidR="004A58E8">
              <w:rPr>
                <w:rFonts w:ascii="宋体" w:eastAsia="宋体" w:hAnsi="宋体" w:cs="宋体"/>
                <w:kern w:val="0"/>
                <w:szCs w:val="21"/>
              </w:rPr>
              <w:t>8</w:t>
            </w:r>
            <w:r w:rsidRPr="009C4946">
              <w:rPr>
                <w:rFonts w:ascii="宋体" w:eastAsia="宋体" w:hAnsi="宋体" w:cs="宋体" w:hint="eastAsia"/>
                <w:kern w:val="0"/>
                <w:szCs w:val="21"/>
              </w:rPr>
              <w:t>段参量均衡、延时器、自动混音台；</w:t>
            </w:r>
          </w:p>
          <w:p w14:paraId="7D54D148" w14:textId="6DE61223" w:rsidR="001D77B7" w:rsidRPr="009C4946" w:rsidRDefault="001D77B7" w:rsidP="001D77B7">
            <w:pPr>
              <w:rPr>
                <w:rFonts w:ascii="宋体" w:hAnsi="宋体" w:cs="宋体"/>
                <w:kern w:val="0"/>
                <w:szCs w:val="21"/>
              </w:rPr>
            </w:pPr>
            <w:r>
              <w:rPr>
                <w:rFonts w:ascii="宋体" w:eastAsia="宋体" w:hAnsi="宋体" w:cs="宋体" w:hint="eastAsia"/>
                <w:kern w:val="0"/>
                <w:szCs w:val="21"/>
              </w:rPr>
              <w:t>（5）</w:t>
            </w:r>
            <w:r w:rsidRPr="009C4946">
              <w:rPr>
                <w:rFonts w:ascii="宋体" w:eastAsia="宋体" w:hAnsi="宋体" w:cs="宋体" w:hint="eastAsia"/>
                <w:kern w:val="0"/>
                <w:szCs w:val="21"/>
              </w:rPr>
              <w:t>输出每通道： ≥</w:t>
            </w:r>
            <w:r w:rsidR="004A58E8">
              <w:rPr>
                <w:rFonts w:ascii="宋体" w:eastAsia="宋体" w:hAnsi="宋体" w:cs="宋体"/>
                <w:kern w:val="0"/>
                <w:szCs w:val="21"/>
              </w:rPr>
              <w:t>8</w:t>
            </w:r>
            <w:r w:rsidRPr="009C4946">
              <w:rPr>
                <w:rFonts w:ascii="宋体" w:eastAsia="宋体" w:hAnsi="宋体" w:cs="宋体" w:hint="eastAsia"/>
                <w:kern w:val="0"/>
                <w:szCs w:val="21"/>
              </w:rPr>
              <w:t>段参量均衡、分频器、高低通滤波器、限幅器、延时器；</w:t>
            </w:r>
          </w:p>
          <w:p w14:paraId="140583F6" w14:textId="5AA2DDDB" w:rsidR="001D77B7" w:rsidRPr="004A58E8" w:rsidRDefault="001D77B7" w:rsidP="004A58E8">
            <w:pPr>
              <w:rPr>
                <w:rFonts w:ascii="宋体" w:eastAsia="宋体" w:hAnsi="宋体" w:cs="宋体"/>
                <w:kern w:val="0"/>
                <w:szCs w:val="21"/>
              </w:rPr>
            </w:pPr>
            <w:r>
              <w:rPr>
                <w:rFonts w:ascii="宋体" w:eastAsia="宋体" w:hAnsi="宋体" w:cs="宋体" w:hint="eastAsia"/>
                <w:kern w:val="0"/>
                <w:szCs w:val="21"/>
              </w:rPr>
              <w:t>（6）</w:t>
            </w:r>
            <w:r w:rsidRPr="009C4946">
              <w:rPr>
                <w:rFonts w:ascii="宋体" w:eastAsia="宋体" w:hAnsi="宋体" w:cs="宋体" w:hint="eastAsia"/>
                <w:kern w:val="0"/>
                <w:szCs w:val="21"/>
              </w:rPr>
              <w:t>支持场景预设功能，可通</w:t>
            </w:r>
            <w:r w:rsidRPr="009C4946">
              <w:rPr>
                <w:rFonts w:ascii="宋体" w:hAnsi="宋体" w:cs="宋体" w:hint="eastAsia"/>
                <w:kern w:val="0"/>
                <w:szCs w:val="21"/>
                <w:lang w:val="en-US"/>
              </w:rPr>
              <w:t>过</w:t>
            </w:r>
            <w:r w:rsidRPr="009C4946">
              <w:rPr>
                <w:rFonts w:ascii="宋体" w:eastAsia="宋体" w:hAnsi="宋体" w:cs="宋体" w:hint="eastAsia"/>
                <w:kern w:val="0"/>
                <w:szCs w:val="21"/>
              </w:rPr>
              <w:t>TCP/IP.RS-232协议调用。</w:t>
            </w:r>
          </w:p>
        </w:tc>
      </w:tr>
      <w:tr w:rsidR="001D77B7" w:rsidRPr="009C4946" w14:paraId="79473371"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2BD18972" w14:textId="51F8E097" w:rsidR="001D77B7" w:rsidRPr="009C4946" w:rsidRDefault="001D77B7" w:rsidP="001D77B7">
            <w:pPr>
              <w:jc w:val="center"/>
              <w:rPr>
                <w:rFonts w:ascii="宋体" w:hAnsi="宋体" w:cs="宋体"/>
                <w:kern w:val="0"/>
                <w:szCs w:val="21"/>
              </w:rPr>
            </w:pPr>
            <w:r>
              <w:rPr>
                <w:rFonts w:ascii="宋体" w:eastAsia="宋体" w:hAnsi="宋体" w:cs="宋体"/>
                <w:kern w:val="0"/>
                <w:szCs w:val="21"/>
              </w:rPr>
              <w:t>4</w:t>
            </w:r>
            <w:r>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2092A08D" w14:textId="786C3918" w:rsidR="001D77B7" w:rsidRPr="009C4946" w:rsidRDefault="001D77B7" w:rsidP="001D77B7">
            <w:pPr>
              <w:rPr>
                <w:rFonts w:ascii="宋体" w:hAnsi="宋体" w:cs="宋体"/>
                <w:color w:val="000000"/>
                <w:kern w:val="0"/>
                <w:szCs w:val="21"/>
              </w:rPr>
            </w:pPr>
            <w:r w:rsidRPr="009C4946">
              <w:rPr>
                <w:rFonts w:ascii="宋体" w:eastAsia="宋体" w:hAnsi="宋体" w:cs="宋体" w:hint="eastAsia"/>
                <w:color w:val="000000"/>
                <w:kern w:val="0"/>
                <w:szCs w:val="21"/>
              </w:rPr>
              <w:t>回声抑制器</w:t>
            </w:r>
          </w:p>
        </w:tc>
        <w:tc>
          <w:tcPr>
            <w:tcW w:w="6521" w:type="dxa"/>
            <w:tcBorders>
              <w:top w:val="nil"/>
              <w:left w:val="nil"/>
              <w:bottom w:val="single" w:sz="4" w:space="0" w:color="auto"/>
              <w:right w:val="single" w:sz="4" w:space="0" w:color="auto"/>
            </w:tcBorders>
            <w:shd w:val="clear" w:color="auto" w:fill="auto"/>
            <w:noWrap/>
          </w:tcPr>
          <w:p w14:paraId="381448F2" w14:textId="5F5AC513" w:rsidR="001D77B7" w:rsidRPr="009C4946" w:rsidRDefault="001D77B7" w:rsidP="001D77B7">
            <w:pPr>
              <w:rPr>
                <w:rFonts w:ascii="宋体" w:hAnsi="宋体" w:cs="宋体"/>
                <w:kern w:val="0"/>
                <w:szCs w:val="21"/>
              </w:rPr>
            </w:pPr>
            <w:r>
              <w:rPr>
                <w:rFonts w:ascii="宋体" w:eastAsia="宋体" w:hAnsi="宋体" w:cs="宋体" w:hint="eastAsia"/>
                <w:kern w:val="0"/>
                <w:szCs w:val="21"/>
              </w:rPr>
              <w:t>（1）</w:t>
            </w:r>
            <w:r w:rsidRPr="009C4946">
              <w:rPr>
                <w:rFonts w:ascii="宋体" w:eastAsia="宋体" w:hAnsi="宋体" w:cs="宋体" w:hint="eastAsia"/>
                <w:kern w:val="0"/>
                <w:szCs w:val="21"/>
              </w:rPr>
              <w:t>双通道设置，采用两组平衡/非平衡输入，两组平衡/非平衡输出接口；</w:t>
            </w:r>
          </w:p>
          <w:p w14:paraId="7D3F30C5" w14:textId="2FB2DB6B" w:rsidR="001D77B7" w:rsidRPr="009C4946" w:rsidRDefault="001D77B7" w:rsidP="001D77B7">
            <w:pPr>
              <w:rPr>
                <w:rFonts w:ascii="宋体" w:hAnsi="宋体" w:cs="宋体"/>
                <w:kern w:val="0"/>
                <w:szCs w:val="21"/>
              </w:rPr>
            </w:pPr>
            <w:r>
              <w:rPr>
                <w:rFonts w:ascii="宋体" w:eastAsia="宋体" w:hAnsi="宋体" w:cs="宋体" w:hint="eastAsia"/>
                <w:kern w:val="0"/>
                <w:szCs w:val="21"/>
              </w:rPr>
              <w:t>（</w:t>
            </w:r>
            <w:r w:rsidR="004A58E8">
              <w:rPr>
                <w:rFonts w:ascii="宋体" w:eastAsia="宋体" w:hAnsi="宋体" w:cs="宋体"/>
                <w:kern w:val="0"/>
                <w:szCs w:val="21"/>
              </w:rPr>
              <w:t>2</w:t>
            </w:r>
            <w:r>
              <w:rPr>
                <w:rFonts w:ascii="宋体" w:eastAsia="宋体" w:hAnsi="宋体" w:cs="宋体" w:hint="eastAsia"/>
                <w:kern w:val="0"/>
                <w:szCs w:val="21"/>
              </w:rPr>
              <w:t>）</w:t>
            </w:r>
            <w:r w:rsidRPr="009C4946">
              <w:rPr>
                <w:rFonts w:ascii="宋体" w:eastAsia="宋体" w:hAnsi="宋体" w:cs="宋体" w:hint="eastAsia"/>
                <w:kern w:val="0"/>
                <w:szCs w:val="21"/>
              </w:rPr>
              <w:t>双通道所有参数均可独立调节也可以进行联通调节；支持</w:t>
            </w:r>
            <w:proofErr w:type="gramStart"/>
            <w:r w:rsidRPr="009C4946">
              <w:rPr>
                <w:rFonts w:ascii="宋体" w:eastAsia="宋体" w:hAnsi="宋体" w:cs="宋体" w:hint="eastAsia"/>
                <w:kern w:val="0"/>
                <w:szCs w:val="21"/>
              </w:rPr>
              <w:t>一键默音功能</w:t>
            </w:r>
            <w:proofErr w:type="gramEnd"/>
          </w:p>
          <w:p w14:paraId="23510C99" w14:textId="1E6E0D93" w:rsidR="001D77B7" w:rsidRPr="004A58E8" w:rsidRDefault="001D77B7" w:rsidP="001D77B7">
            <w:pPr>
              <w:rPr>
                <w:rFonts w:ascii="宋体" w:eastAsia="宋体" w:hAnsi="宋体" w:cs="宋体"/>
                <w:kern w:val="0"/>
                <w:szCs w:val="21"/>
              </w:rPr>
            </w:pPr>
            <w:r>
              <w:rPr>
                <w:rFonts w:ascii="宋体" w:eastAsia="宋体" w:hAnsi="宋体" w:cs="宋体" w:hint="eastAsia"/>
                <w:kern w:val="0"/>
                <w:szCs w:val="21"/>
              </w:rPr>
              <w:t>（</w:t>
            </w:r>
            <w:r w:rsidR="004A58E8">
              <w:rPr>
                <w:rFonts w:ascii="宋体" w:eastAsia="宋体" w:hAnsi="宋体" w:cs="宋体"/>
                <w:kern w:val="0"/>
                <w:szCs w:val="21"/>
              </w:rPr>
              <w:t>3</w:t>
            </w:r>
            <w:r>
              <w:rPr>
                <w:rFonts w:ascii="宋体" w:eastAsia="宋体" w:hAnsi="宋体" w:cs="宋体" w:hint="eastAsia"/>
                <w:kern w:val="0"/>
                <w:szCs w:val="21"/>
              </w:rPr>
              <w:t>）可</w:t>
            </w:r>
            <w:r w:rsidR="004A58E8">
              <w:rPr>
                <w:rFonts w:ascii="宋体" w:eastAsia="宋体" w:hAnsi="宋体" w:cs="宋体" w:hint="eastAsia"/>
                <w:kern w:val="0"/>
                <w:szCs w:val="21"/>
              </w:rPr>
              <w:t>支持</w:t>
            </w:r>
            <w:r w:rsidR="004A58E8">
              <w:rPr>
                <w:rFonts w:ascii="宋体" w:eastAsia="宋体" w:hAnsi="宋体" w:cs="宋体"/>
                <w:kern w:val="0"/>
                <w:szCs w:val="21"/>
              </w:rPr>
              <w:t>并保存</w:t>
            </w:r>
            <w:r w:rsidR="004A58E8">
              <w:rPr>
                <w:rFonts w:ascii="宋体" w:eastAsia="宋体" w:hAnsi="宋体" w:cs="宋体" w:hint="eastAsia"/>
                <w:kern w:val="0"/>
                <w:szCs w:val="21"/>
              </w:rPr>
              <w:t>与调用</w:t>
            </w:r>
            <w:r>
              <w:rPr>
                <w:rFonts w:ascii="宋体" w:eastAsia="宋体" w:hAnsi="宋体" w:cs="宋体" w:hint="eastAsia"/>
                <w:kern w:val="0"/>
                <w:szCs w:val="21"/>
              </w:rPr>
              <w:t>多</w:t>
            </w:r>
            <w:r w:rsidRPr="009C4946">
              <w:rPr>
                <w:rFonts w:ascii="宋体" w:eastAsia="宋体" w:hAnsi="宋体" w:cs="宋体" w:hint="eastAsia"/>
                <w:kern w:val="0"/>
                <w:szCs w:val="21"/>
              </w:rPr>
              <w:t>种模式，在使用不同的场所直接调用；</w:t>
            </w:r>
          </w:p>
          <w:p w14:paraId="405D594E" w14:textId="09E3FD74" w:rsidR="001D77B7" w:rsidRPr="009C4946" w:rsidRDefault="001D77B7" w:rsidP="004A58E8">
            <w:pPr>
              <w:rPr>
                <w:rFonts w:ascii="宋体" w:hAnsi="宋体" w:cs="宋体"/>
                <w:kern w:val="0"/>
                <w:szCs w:val="21"/>
              </w:rPr>
            </w:pPr>
            <w:r>
              <w:rPr>
                <w:rFonts w:ascii="宋体" w:eastAsia="宋体" w:hAnsi="宋体" w:cs="宋体" w:hint="eastAsia"/>
                <w:kern w:val="0"/>
                <w:szCs w:val="21"/>
              </w:rPr>
              <w:lastRenderedPageBreak/>
              <w:t>（</w:t>
            </w:r>
            <w:r w:rsidR="004A58E8">
              <w:rPr>
                <w:rFonts w:ascii="宋体" w:eastAsia="宋体" w:hAnsi="宋体" w:cs="宋体"/>
                <w:kern w:val="0"/>
                <w:szCs w:val="21"/>
              </w:rPr>
              <w:t>4</w:t>
            </w:r>
            <w:r>
              <w:rPr>
                <w:rFonts w:ascii="宋体" w:eastAsia="宋体" w:hAnsi="宋体" w:cs="宋体" w:hint="eastAsia"/>
                <w:kern w:val="0"/>
                <w:szCs w:val="21"/>
              </w:rPr>
              <w:t>）</w:t>
            </w:r>
            <w:r w:rsidRPr="009C4946">
              <w:rPr>
                <w:rFonts w:ascii="宋体" w:eastAsia="宋体" w:hAnsi="宋体" w:cs="宋体" w:hint="eastAsia"/>
                <w:kern w:val="0"/>
                <w:szCs w:val="21"/>
              </w:rPr>
              <w:t>实现PC软件控制，界面简单易懂，保存模式后可脱离PC运行。</w:t>
            </w:r>
          </w:p>
        </w:tc>
      </w:tr>
      <w:tr w:rsidR="00020131" w:rsidRPr="009C4946" w14:paraId="62CAB39E" w14:textId="77777777" w:rsidTr="00185F3F">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13C1E5A5" w14:textId="48AC7E39" w:rsidR="00020131" w:rsidRDefault="00020131" w:rsidP="00020131">
            <w:pPr>
              <w:jc w:val="center"/>
              <w:rPr>
                <w:rFonts w:ascii="宋体" w:eastAsia="宋体" w:hAnsi="宋体" w:cs="宋体"/>
                <w:kern w:val="0"/>
                <w:szCs w:val="21"/>
              </w:rPr>
            </w:pPr>
            <w:r>
              <w:rPr>
                <w:rFonts w:ascii="宋体" w:eastAsia="宋体" w:hAnsi="宋体" w:cs="宋体"/>
                <w:kern w:val="0"/>
                <w:szCs w:val="21"/>
              </w:rPr>
              <w:lastRenderedPageBreak/>
              <w:t>5</w:t>
            </w:r>
            <w:r>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1093B8A5" w14:textId="1C732D19" w:rsidR="00020131" w:rsidRPr="009C4946" w:rsidRDefault="00020131" w:rsidP="00020131">
            <w:pPr>
              <w:rPr>
                <w:rFonts w:ascii="宋体" w:eastAsia="宋体" w:hAnsi="宋体" w:cs="宋体"/>
                <w:color w:val="000000"/>
                <w:kern w:val="0"/>
                <w:szCs w:val="21"/>
              </w:rPr>
            </w:pPr>
            <w:r w:rsidRPr="004A58E8">
              <w:rPr>
                <w:rFonts w:ascii="宋体" w:eastAsia="宋体" w:hAnsi="宋体" w:cs="宋体" w:hint="eastAsia"/>
                <w:kern w:val="0"/>
                <w:szCs w:val="21"/>
              </w:rPr>
              <w:t>手持无线话筒</w:t>
            </w:r>
          </w:p>
        </w:tc>
        <w:tc>
          <w:tcPr>
            <w:tcW w:w="6521" w:type="dxa"/>
            <w:tcBorders>
              <w:top w:val="nil"/>
              <w:left w:val="nil"/>
              <w:bottom w:val="single" w:sz="4" w:space="0" w:color="auto"/>
              <w:right w:val="single" w:sz="4" w:space="0" w:color="auto"/>
            </w:tcBorders>
            <w:shd w:val="clear" w:color="auto" w:fill="auto"/>
            <w:noWrap/>
            <w:vAlign w:val="center"/>
          </w:tcPr>
          <w:p w14:paraId="0E1F5348" w14:textId="0995CA23" w:rsidR="00020131" w:rsidRDefault="00020131" w:rsidP="00020131">
            <w:pPr>
              <w:rPr>
                <w:rFonts w:ascii="宋体" w:eastAsia="宋体" w:hAnsi="宋体" w:cs="宋体"/>
                <w:kern w:val="0"/>
                <w:szCs w:val="21"/>
              </w:rPr>
            </w:pPr>
            <w:r w:rsidRPr="004A58E8">
              <w:rPr>
                <w:rFonts w:ascii="宋体" w:eastAsia="宋体" w:hAnsi="宋体" w:cs="宋体" w:hint="eastAsia"/>
                <w:kern w:val="0"/>
                <w:szCs w:val="21"/>
              </w:rPr>
              <w:t>≥</w:t>
            </w:r>
            <w:r w:rsidRPr="004A58E8">
              <w:rPr>
                <w:rFonts w:ascii="宋体" w:eastAsia="宋体" w:hAnsi="宋体" w:cs="宋体"/>
                <w:kern w:val="0"/>
                <w:szCs w:val="21"/>
              </w:rPr>
              <w:t>2</w:t>
            </w:r>
            <w:r w:rsidRPr="004A58E8">
              <w:rPr>
                <w:rFonts w:ascii="宋体" w:eastAsia="宋体" w:hAnsi="宋体" w:cs="宋体" w:hint="eastAsia"/>
                <w:kern w:val="0"/>
                <w:szCs w:val="21"/>
              </w:rPr>
              <w:t>个无线手持、会议、头戴话筒（可选）</w:t>
            </w:r>
          </w:p>
        </w:tc>
      </w:tr>
      <w:tr w:rsidR="00020131" w:rsidRPr="009C4946" w14:paraId="35B5CC12"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33620F72" w14:textId="3AFFBEF7" w:rsidR="00020131" w:rsidRDefault="00020131" w:rsidP="00020131">
            <w:pPr>
              <w:jc w:val="center"/>
              <w:rPr>
                <w:rFonts w:ascii="宋体" w:eastAsia="宋体" w:hAnsi="宋体" w:cs="宋体"/>
                <w:kern w:val="0"/>
                <w:szCs w:val="21"/>
              </w:rPr>
            </w:pPr>
            <w:r>
              <w:rPr>
                <w:rFonts w:ascii="宋体" w:eastAsia="宋体" w:hAnsi="宋体" w:cs="宋体"/>
                <w:kern w:val="0"/>
                <w:szCs w:val="21"/>
              </w:rPr>
              <w:t>4</w:t>
            </w:r>
          </w:p>
        </w:tc>
        <w:tc>
          <w:tcPr>
            <w:tcW w:w="1559" w:type="dxa"/>
            <w:tcBorders>
              <w:top w:val="nil"/>
              <w:left w:val="nil"/>
              <w:bottom w:val="single" w:sz="4" w:space="0" w:color="auto"/>
              <w:right w:val="single" w:sz="4" w:space="0" w:color="auto"/>
            </w:tcBorders>
            <w:shd w:val="clear" w:color="auto" w:fill="auto"/>
            <w:noWrap/>
            <w:vAlign w:val="center"/>
          </w:tcPr>
          <w:p w14:paraId="53F74CE6" w14:textId="1D6FEF62" w:rsidR="00020131" w:rsidRPr="009C4946" w:rsidRDefault="00020131" w:rsidP="00020131">
            <w:pPr>
              <w:rPr>
                <w:rFonts w:ascii="宋体" w:eastAsia="宋体" w:hAnsi="宋体" w:cs="宋体"/>
                <w:color w:val="000000"/>
                <w:kern w:val="0"/>
                <w:szCs w:val="21"/>
              </w:rPr>
            </w:pPr>
            <w:r>
              <w:rPr>
                <w:rFonts w:ascii="宋体" w:eastAsia="宋体" w:hAnsi="宋体" w:cs="宋体" w:hint="eastAsia"/>
                <w:color w:val="000000"/>
                <w:kern w:val="0"/>
                <w:szCs w:val="21"/>
              </w:rPr>
              <w:t>其他</w:t>
            </w:r>
          </w:p>
        </w:tc>
        <w:tc>
          <w:tcPr>
            <w:tcW w:w="6521" w:type="dxa"/>
            <w:tcBorders>
              <w:top w:val="nil"/>
              <w:left w:val="nil"/>
              <w:bottom w:val="single" w:sz="4" w:space="0" w:color="auto"/>
              <w:right w:val="single" w:sz="4" w:space="0" w:color="auto"/>
            </w:tcBorders>
            <w:shd w:val="clear" w:color="auto" w:fill="auto"/>
            <w:noWrap/>
          </w:tcPr>
          <w:p w14:paraId="514DEE24" w14:textId="77777777" w:rsidR="00020131" w:rsidRDefault="00020131" w:rsidP="00020131">
            <w:pPr>
              <w:rPr>
                <w:rFonts w:ascii="宋体" w:eastAsia="宋体" w:hAnsi="宋体" w:cs="宋体"/>
                <w:kern w:val="0"/>
                <w:szCs w:val="21"/>
              </w:rPr>
            </w:pPr>
          </w:p>
        </w:tc>
      </w:tr>
      <w:tr w:rsidR="009D65C6" w:rsidRPr="009C4946" w14:paraId="51285A35" w14:textId="77777777" w:rsidTr="004A58E8">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1422F2ED" w14:textId="5504BC74" w:rsidR="009D65C6" w:rsidRDefault="009D65C6" w:rsidP="00020131">
            <w:pPr>
              <w:jc w:val="center"/>
              <w:rPr>
                <w:rFonts w:ascii="宋体" w:eastAsia="宋体" w:hAnsi="宋体" w:cs="宋体"/>
                <w:kern w:val="0"/>
                <w:szCs w:val="21"/>
              </w:rPr>
            </w:pPr>
            <w:r>
              <w:rPr>
                <w:rFonts w:ascii="宋体" w:eastAsia="宋体" w:hAnsi="宋体" w:cs="宋体" w:hint="eastAsia"/>
                <w:kern w:val="0"/>
                <w:szCs w:val="21"/>
              </w:rPr>
              <w:t>1）</w:t>
            </w:r>
          </w:p>
        </w:tc>
        <w:tc>
          <w:tcPr>
            <w:tcW w:w="1559" w:type="dxa"/>
            <w:tcBorders>
              <w:top w:val="nil"/>
              <w:left w:val="nil"/>
              <w:bottom w:val="single" w:sz="4" w:space="0" w:color="auto"/>
              <w:right w:val="single" w:sz="4" w:space="0" w:color="auto"/>
            </w:tcBorders>
            <w:shd w:val="clear" w:color="auto" w:fill="auto"/>
            <w:noWrap/>
            <w:vAlign w:val="center"/>
          </w:tcPr>
          <w:p w14:paraId="1BCE1969" w14:textId="41D8497C" w:rsidR="009D65C6" w:rsidRDefault="009D65C6" w:rsidP="00020131">
            <w:pPr>
              <w:rPr>
                <w:rFonts w:ascii="宋体" w:eastAsia="宋体" w:hAnsi="宋体" w:cs="宋体"/>
                <w:color w:val="000000"/>
                <w:kern w:val="0"/>
                <w:szCs w:val="21"/>
              </w:rPr>
            </w:pPr>
            <w:r>
              <w:rPr>
                <w:rFonts w:ascii="宋体" w:eastAsia="宋体" w:hAnsi="宋体" w:cs="宋体" w:hint="eastAsia"/>
                <w:color w:val="000000"/>
                <w:kern w:val="0"/>
                <w:szCs w:val="21"/>
              </w:rPr>
              <w:t>台式机</w:t>
            </w:r>
          </w:p>
        </w:tc>
        <w:tc>
          <w:tcPr>
            <w:tcW w:w="6521" w:type="dxa"/>
            <w:tcBorders>
              <w:top w:val="nil"/>
              <w:left w:val="nil"/>
              <w:bottom w:val="single" w:sz="4" w:space="0" w:color="auto"/>
              <w:right w:val="single" w:sz="4" w:space="0" w:color="auto"/>
            </w:tcBorders>
            <w:shd w:val="clear" w:color="auto" w:fill="auto"/>
            <w:noWrap/>
          </w:tcPr>
          <w:p w14:paraId="4CB1842C" w14:textId="3FB0CCE8" w:rsidR="009D65C6" w:rsidRDefault="009D65C6" w:rsidP="00020131">
            <w:pPr>
              <w:rPr>
                <w:rFonts w:ascii="宋体" w:eastAsia="宋体" w:hAnsi="宋体" w:cs="宋体"/>
                <w:kern w:val="0"/>
                <w:szCs w:val="21"/>
              </w:rPr>
            </w:pPr>
            <w:r>
              <w:rPr>
                <w:rFonts w:ascii="宋体" w:eastAsia="宋体" w:hAnsi="宋体" w:cs="宋体" w:hint="eastAsia"/>
                <w:kern w:val="0"/>
                <w:szCs w:val="21"/>
              </w:rPr>
              <w:t>27寸</w:t>
            </w:r>
            <w:r>
              <w:rPr>
                <w:rFonts w:ascii="宋体" w:eastAsia="宋体" w:hAnsi="宋体" w:cs="宋体"/>
                <w:kern w:val="0"/>
                <w:szCs w:val="21"/>
              </w:rPr>
              <w:t>显示器，I7处理器，</w:t>
            </w:r>
            <w:r>
              <w:rPr>
                <w:rFonts w:ascii="宋体" w:eastAsia="宋体" w:hAnsi="宋体" w:cs="宋体" w:hint="eastAsia"/>
                <w:kern w:val="0"/>
                <w:szCs w:val="21"/>
              </w:rPr>
              <w:t>16</w:t>
            </w:r>
            <w:r>
              <w:rPr>
                <w:rFonts w:ascii="宋体" w:eastAsia="宋体" w:hAnsi="宋体" w:cs="宋体"/>
                <w:kern w:val="0"/>
                <w:szCs w:val="21"/>
              </w:rPr>
              <w:t>G内</w:t>
            </w:r>
            <w:r>
              <w:rPr>
                <w:rFonts w:ascii="宋体" w:eastAsia="宋体" w:hAnsi="宋体" w:cs="宋体" w:hint="eastAsia"/>
                <w:kern w:val="0"/>
                <w:szCs w:val="21"/>
              </w:rPr>
              <w:t>存</w:t>
            </w:r>
            <w:r>
              <w:rPr>
                <w:rFonts w:ascii="宋体" w:eastAsia="宋体" w:hAnsi="宋体" w:cs="宋体"/>
                <w:kern w:val="0"/>
                <w:szCs w:val="21"/>
              </w:rPr>
              <w:t>，</w:t>
            </w:r>
            <w:r>
              <w:rPr>
                <w:rFonts w:ascii="宋体" w:eastAsia="宋体" w:hAnsi="宋体" w:cs="宋体" w:hint="eastAsia"/>
                <w:kern w:val="0"/>
                <w:szCs w:val="21"/>
              </w:rPr>
              <w:t>1</w:t>
            </w:r>
            <w:r>
              <w:rPr>
                <w:rFonts w:ascii="宋体" w:eastAsia="宋体" w:hAnsi="宋体" w:cs="宋体"/>
                <w:kern w:val="0"/>
                <w:szCs w:val="21"/>
              </w:rPr>
              <w:t>T硬盘，</w:t>
            </w:r>
            <w:r>
              <w:rPr>
                <w:rFonts w:ascii="宋体" w:eastAsia="宋体" w:hAnsi="宋体" w:cs="宋体" w:hint="eastAsia"/>
                <w:kern w:val="0"/>
                <w:szCs w:val="21"/>
              </w:rPr>
              <w:t>2</w:t>
            </w:r>
            <w:r>
              <w:rPr>
                <w:rFonts w:ascii="宋体" w:eastAsia="宋体" w:hAnsi="宋体" w:cs="宋体"/>
                <w:kern w:val="0"/>
                <w:szCs w:val="21"/>
              </w:rPr>
              <w:t>G独显。</w:t>
            </w:r>
          </w:p>
        </w:tc>
      </w:tr>
      <w:tr w:rsidR="00020131" w:rsidRPr="009C4946" w14:paraId="0D9AC98B" w14:textId="77777777" w:rsidTr="00AC24F9">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749F7BEF" w14:textId="576DA097" w:rsidR="00020131" w:rsidRDefault="009D65C6" w:rsidP="00020131">
            <w:pPr>
              <w:jc w:val="center"/>
              <w:rPr>
                <w:rFonts w:ascii="宋体" w:eastAsia="宋体" w:hAnsi="宋体" w:cs="宋体"/>
                <w:kern w:val="0"/>
                <w:szCs w:val="21"/>
              </w:rPr>
            </w:pPr>
            <w:r>
              <w:rPr>
                <w:rFonts w:ascii="宋体" w:eastAsia="宋体" w:hAnsi="宋体" w:cs="宋体"/>
                <w:kern w:val="0"/>
                <w:szCs w:val="21"/>
              </w:rPr>
              <w:t>2</w:t>
            </w:r>
            <w:r w:rsidR="00020131" w:rsidRPr="009C4946">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25626727" w14:textId="240FD73C" w:rsidR="00020131" w:rsidRDefault="00020131" w:rsidP="00020131">
            <w:pPr>
              <w:rPr>
                <w:rFonts w:ascii="宋体" w:eastAsia="宋体" w:hAnsi="宋体" w:cs="宋体"/>
                <w:color w:val="000000"/>
                <w:kern w:val="0"/>
                <w:szCs w:val="21"/>
              </w:rPr>
            </w:pPr>
            <w:r w:rsidRPr="009C4946">
              <w:rPr>
                <w:rFonts w:ascii="宋体" w:eastAsia="宋体" w:hAnsi="宋体" w:cs="宋体" w:hint="eastAsia"/>
                <w:color w:val="000000"/>
                <w:kern w:val="0"/>
                <w:szCs w:val="21"/>
              </w:rPr>
              <w:t>配电</w:t>
            </w:r>
          </w:p>
        </w:tc>
        <w:tc>
          <w:tcPr>
            <w:tcW w:w="6521" w:type="dxa"/>
            <w:tcBorders>
              <w:top w:val="nil"/>
              <w:left w:val="nil"/>
              <w:bottom w:val="single" w:sz="4" w:space="0" w:color="auto"/>
              <w:right w:val="single" w:sz="4" w:space="0" w:color="auto"/>
            </w:tcBorders>
            <w:shd w:val="clear" w:color="auto" w:fill="auto"/>
            <w:noWrap/>
            <w:vAlign w:val="center"/>
          </w:tcPr>
          <w:p w14:paraId="4B1C093A" w14:textId="0EC0CD06" w:rsidR="00020131" w:rsidRDefault="00020131" w:rsidP="00020131">
            <w:pPr>
              <w:rPr>
                <w:rFonts w:ascii="宋体" w:eastAsia="宋体" w:hAnsi="宋体" w:cs="宋体"/>
                <w:kern w:val="0"/>
                <w:szCs w:val="21"/>
              </w:rPr>
            </w:pPr>
            <w:r>
              <w:rPr>
                <w:rFonts w:ascii="宋体" w:eastAsia="宋体" w:hAnsi="宋体" w:cs="宋体" w:hint="eastAsia"/>
                <w:color w:val="000000"/>
                <w:kern w:val="0"/>
                <w:szCs w:val="21"/>
              </w:rPr>
              <w:t>中控室</w:t>
            </w:r>
            <w:r>
              <w:rPr>
                <w:rFonts w:ascii="宋体" w:eastAsia="宋体" w:hAnsi="宋体" w:cs="宋体"/>
                <w:color w:val="000000"/>
                <w:kern w:val="0"/>
                <w:szCs w:val="21"/>
              </w:rPr>
              <w:t>预留</w:t>
            </w:r>
            <w:r w:rsidRPr="009C4946">
              <w:rPr>
                <w:rFonts w:ascii="宋体" w:eastAsia="宋体" w:hAnsi="宋体" w:cs="宋体" w:hint="eastAsia"/>
                <w:color w:val="000000"/>
                <w:kern w:val="0"/>
                <w:szCs w:val="21"/>
              </w:rPr>
              <w:t>15千瓦配电柜</w:t>
            </w:r>
            <w:r>
              <w:rPr>
                <w:rFonts w:ascii="宋体" w:eastAsia="宋体" w:hAnsi="宋体" w:cs="宋体" w:hint="eastAsia"/>
                <w:color w:val="000000"/>
                <w:kern w:val="0"/>
                <w:szCs w:val="21"/>
              </w:rPr>
              <w:t>。需要</w:t>
            </w:r>
            <w:r>
              <w:rPr>
                <w:rFonts w:ascii="宋体" w:eastAsia="宋体" w:hAnsi="宋体" w:cs="宋体"/>
                <w:color w:val="000000"/>
                <w:kern w:val="0"/>
                <w:szCs w:val="21"/>
              </w:rPr>
              <w:t>投标方完成总配电柜</w:t>
            </w:r>
            <w:r>
              <w:rPr>
                <w:rFonts w:ascii="宋体" w:eastAsia="宋体" w:hAnsi="宋体" w:cs="宋体" w:hint="eastAsia"/>
                <w:color w:val="000000"/>
                <w:kern w:val="0"/>
                <w:szCs w:val="21"/>
              </w:rPr>
              <w:t>下行</w:t>
            </w:r>
            <w:r>
              <w:rPr>
                <w:rFonts w:ascii="宋体" w:eastAsia="宋体" w:hAnsi="宋体" w:cs="宋体"/>
                <w:color w:val="000000"/>
                <w:kern w:val="0"/>
                <w:szCs w:val="21"/>
              </w:rPr>
              <w:t>电路到LED大屏，中控机柜，坐席控制台等</w:t>
            </w:r>
            <w:r>
              <w:rPr>
                <w:rFonts w:ascii="宋体" w:eastAsia="宋体" w:hAnsi="宋体" w:cs="宋体" w:hint="eastAsia"/>
                <w:color w:val="000000"/>
                <w:kern w:val="0"/>
                <w:szCs w:val="21"/>
              </w:rPr>
              <w:t>线路</w:t>
            </w:r>
            <w:r>
              <w:rPr>
                <w:rFonts w:ascii="宋体" w:eastAsia="宋体" w:hAnsi="宋体" w:cs="宋体"/>
                <w:color w:val="000000"/>
                <w:kern w:val="0"/>
                <w:szCs w:val="21"/>
              </w:rPr>
              <w:t>。</w:t>
            </w:r>
          </w:p>
        </w:tc>
      </w:tr>
      <w:tr w:rsidR="00020131" w:rsidRPr="009C4946" w14:paraId="02A7B397" w14:textId="77777777" w:rsidTr="00652583">
        <w:trPr>
          <w:trHeight w:val="360"/>
        </w:trPr>
        <w:tc>
          <w:tcPr>
            <w:tcW w:w="704" w:type="dxa"/>
            <w:tcBorders>
              <w:top w:val="nil"/>
              <w:left w:val="single" w:sz="4" w:space="0" w:color="auto"/>
              <w:bottom w:val="single" w:sz="4" w:space="0" w:color="auto"/>
              <w:right w:val="single" w:sz="4" w:space="0" w:color="auto"/>
            </w:tcBorders>
            <w:shd w:val="clear" w:color="FFFFFF" w:fill="FFFFFF"/>
            <w:noWrap/>
            <w:vAlign w:val="center"/>
          </w:tcPr>
          <w:p w14:paraId="5A19E1D1" w14:textId="741B14CD" w:rsidR="00020131" w:rsidRDefault="009D65C6" w:rsidP="00020131">
            <w:pPr>
              <w:jc w:val="center"/>
              <w:rPr>
                <w:rFonts w:ascii="宋体" w:eastAsia="宋体" w:hAnsi="宋体" w:cs="宋体"/>
                <w:kern w:val="0"/>
                <w:szCs w:val="21"/>
              </w:rPr>
            </w:pPr>
            <w:r>
              <w:rPr>
                <w:rFonts w:ascii="宋体" w:eastAsia="宋体" w:hAnsi="宋体" w:cs="宋体"/>
                <w:kern w:val="0"/>
                <w:szCs w:val="21"/>
              </w:rPr>
              <w:t>3</w:t>
            </w:r>
            <w:r w:rsidR="00020131" w:rsidRPr="009C4946">
              <w:rPr>
                <w:rFonts w:ascii="宋体" w:eastAsia="宋体" w:hAnsi="宋体" w:cs="宋体" w:hint="eastAsia"/>
                <w:kern w:val="0"/>
                <w:szCs w:val="21"/>
              </w:rPr>
              <w:t>）</w:t>
            </w:r>
          </w:p>
        </w:tc>
        <w:tc>
          <w:tcPr>
            <w:tcW w:w="1559" w:type="dxa"/>
            <w:tcBorders>
              <w:top w:val="nil"/>
              <w:left w:val="nil"/>
              <w:bottom w:val="single" w:sz="4" w:space="0" w:color="auto"/>
              <w:right w:val="single" w:sz="4" w:space="0" w:color="auto"/>
            </w:tcBorders>
            <w:shd w:val="clear" w:color="auto" w:fill="auto"/>
            <w:noWrap/>
            <w:vAlign w:val="center"/>
          </w:tcPr>
          <w:p w14:paraId="2DF8F8A7" w14:textId="331B023E" w:rsidR="00020131" w:rsidRPr="009C4946" w:rsidRDefault="00020131" w:rsidP="00020131">
            <w:pPr>
              <w:rPr>
                <w:rFonts w:ascii="宋体" w:eastAsia="宋体" w:hAnsi="宋体" w:cs="宋体"/>
                <w:color w:val="000000"/>
                <w:kern w:val="0"/>
                <w:szCs w:val="21"/>
              </w:rPr>
            </w:pPr>
            <w:r>
              <w:rPr>
                <w:rFonts w:ascii="宋体" w:eastAsia="宋体" w:hAnsi="宋体" w:cs="宋体" w:hint="eastAsia"/>
                <w:color w:val="000000"/>
                <w:kern w:val="0"/>
                <w:szCs w:val="21"/>
              </w:rPr>
              <w:t>防静电垫</w:t>
            </w:r>
          </w:p>
        </w:tc>
        <w:tc>
          <w:tcPr>
            <w:tcW w:w="6521" w:type="dxa"/>
            <w:tcBorders>
              <w:top w:val="nil"/>
              <w:left w:val="nil"/>
              <w:bottom w:val="single" w:sz="4" w:space="0" w:color="auto"/>
              <w:right w:val="single" w:sz="4" w:space="0" w:color="auto"/>
            </w:tcBorders>
            <w:shd w:val="clear" w:color="auto" w:fill="auto"/>
            <w:noWrap/>
            <w:vAlign w:val="center"/>
          </w:tcPr>
          <w:p w14:paraId="4367DD75" w14:textId="2CC6C541" w:rsidR="00020131" w:rsidRDefault="00020131" w:rsidP="00020131">
            <w:pPr>
              <w:rPr>
                <w:rFonts w:ascii="宋体" w:eastAsia="宋体" w:hAnsi="宋体" w:cs="宋体"/>
                <w:kern w:val="0"/>
                <w:szCs w:val="21"/>
              </w:rPr>
            </w:pPr>
            <w:r>
              <w:rPr>
                <w:rFonts w:ascii="宋体" w:eastAsia="宋体" w:hAnsi="宋体" w:cs="宋体" w:hint="eastAsia"/>
                <w:color w:val="000000"/>
                <w:kern w:val="0"/>
                <w:szCs w:val="21"/>
              </w:rPr>
              <w:t>根据LED</w:t>
            </w:r>
            <w:r>
              <w:rPr>
                <w:rFonts w:ascii="宋体" w:eastAsia="宋体" w:hAnsi="宋体" w:cs="宋体"/>
                <w:color w:val="000000"/>
                <w:kern w:val="0"/>
                <w:szCs w:val="21"/>
              </w:rPr>
              <w:t>大屏前需铺设</w:t>
            </w:r>
            <w:r>
              <w:rPr>
                <w:rFonts w:ascii="宋体" w:eastAsia="宋体" w:hAnsi="宋体" w:cs="宋体" w:hint="eastAsia"/>
                <w:color w:val="000000"/>
                <w:kern w:val="0"/>
                <w:szCs w:val="21"/>
              </w:rPr>
              <w:t>1</w:t>
            </w:r>
            <w:r>
              <w:rPr>
                <w:rFonts w:ascii="宋体" w:eastAsia="宋体" w:hAnsi="宋体" w:cs="宋体"/>
                <w:color w:val="000000"/>
                <w:kern w:val="0"/>
                <w:szCs w:val="21"/>
              </w:rPr>
              <w:t>.5-3</w:t>
            </w:r>
            <w:r>
              <w:rPr>
                <w:rFonts w:ascii="宋体" w:eastAsia="宋体" w:hAnsi="宋体" w:cs="宋体" w:hint="eastAsia"/>
                <w:color w:val="000000"/>
                <w:kern w:val="0"/>
                <w:szCs w:val="21"/>
              </w:rPr>
              <w:t>米</w:t>
            </w:r>
            <w:r>
              <w:rPr>
                <w:rFonts w:ascii="宋体" w:eastAsia="宋体" w:hAnsi="宋体" w:cs="宋体"/>
                <w:color w:val="000000"/>
                <w:kern w:val="0"/>
                <w:szCs w:val="21"/>
              </w:rPr>
              <w:t>防静电垫，具体尺寸根据</w:t>
            </w:r>
            <w:r>
              <w:rPr>
                <w:rFonts w:ascii="宋体" w:eastAsia="宋体" w:hAnsi="宋体" w:cs="宋体" w:hint="eastAsia"/>
                <w:color w:val="000000"/>
                <w:kern w:val="0"/>
                <w:szCs w:val="21"/>
              </w:rPr>
              <w:t>现场</w:t>
            </w:r>
            <w:r>
              <w:rPr>
                <w:rFonts w:ascii="宋体" w:eastAsia="宋体" w:hAnsi="宋体" w:cs="宋体"/>
                <w:color w:val="000000"/>
                <w:kern w:val="0"/>
                <w:szCs w:val="21"/>
              </w:rPr>
              <w:t>实际</w:t>
            </w:r>
            <w:r>
              <w:rPr>
                <w:rFonts w:ascii="宋体" w:eastAsia="宋体" w:hAnsi="宋体" w:cs="宋体" w:hint="eastAsia"/>
                <w:color w:val="000000"/>
                <w:kern w:val="0"/>
                <w:szCs w:val="21"/>
              </w:rPr>
              <w:t>距离</w:t>
            </w:r>
            <w:r>
              <w:rPr>
                <w:rFonts w:ascii="宋体" w:eastAsia="宋体" w:hAnsi="宋体" w:cs="宋体"/>
                <w:color w:val="000000"/>
                <w:kern w:val="0"/>
                <w:szCs w:val="21"/>
              </w:rPr>
              <w:t>。</w:t>
            </w:r>
          </w:p>
        </w:tc>
      </w:tr>
    </w:tbl>
    <w:p w14:paraId="1CE789DD" w14:textId="1FD71521" w:rsidR="00147F0B" w:rsidRPr="007A12FD" w:rsidRDefault="00410B4C" w:rsidP="009C4946">
      <w:pPr>
        <w:pStyle w:val="af8"/>
        <w:spacing w:line="360" w:lineRule="auto"/>
        <w:rPr>
          <w:rFonts w:asciiTheme="minorEastAsia" w:eastAsiaTheme="minorEastAsia" w:hAnsiTheme="minorEastAsia"/>
          <w:sz w:val="24"/>
          <w:szCs w:val="24"/>
        </w:rPr>
      </w:pPr>
      <w:r w:rsidRPr="007A12FD">
        <w:rPr>
          <w:rFonts w:asciiTheme="minorEastAsia" w:eastAsiaTheme="minorEastAsia" w:hAnsiTheme="minorEastAsia" w:hint="eastAsia"/>
          <w:sz w:val="24"/>
          <w:szCs w:val="24"/>
        </w:rPr>
        <w:t>注</w:t>
      </w:r>
      <w:r w:rsidR="0020708A">
        <w:rPr>
          <w:rFonts w:asciiTheme="minorEastAsia" w:eastAsiaTheme="minorEastAsia" w:hAnsiTheme="minorEastAsia"/>
          <w:sz w:val="24"/>
          <w:szCs w:val="24"/>
        </w:rPr>
        <w:t>：表中为主要设备</w:t>
      </w:r>
      <w:r w:rsidRPr="007A12FD">
        <w:rPr>
          <w:rFonts w:asciiTheme="minorEastAsia" w:eastAsiaTheme="minorEastAsia" w:hAnsiTheme="minorEastAsia" w:hint="eastAsia"/>
          <w:sz w:val="24"/>
          <w:szCs w:val="24"/>
        </w:rPr>
        <w:t>，</w:t>
      </w:r>
      <w:r w:rsidRPr="007A12FD">
        <w:rPr>
          <w:rFonts w:asciiTheme="minorEastAsia" w:eastAsiaTheme="minorEastAsia" w:hAnsiTheme="minorEastAsia"/>
          <w:sz w:val="24"/>
          <w:szCs w:val="24"/>
        </w:rPr>
        <w:t>投标方可</w:t>
      </w:r>
      <w:r w:rsidR="00E37EE4" w:rsidRPr="007A12FD">
        <w:rPr>
          <w:rFonts w:asciiTheme="minorEastAsia" w:eastAsiaTheme="minorEastAsia" w:hAnsiTheme="minorEastAsia" w:hint="eastAsia"/>
          <w:sz w:val="24"/>
          <w:szCs w:val="24"/>
        </w:rPr>
        <w:t>根据</w:t>
      </w:r>
      <w:r w:rsidR="0020708A">
        <w:rPr>
          <w:rFonts w:asciiTheme="minorEastAsia" w:eastAsiaTheme="minorEastAsia" w:hAnsiTheme="minorEastAsia" w:hint="eastAsia"/>
          <w:sz w:val="24"/>
          <w:szCs w:val="24"/>
        </w:rPr>
        <w:t>设计</w:t>
      </w:r>
      <w:r w:rsidR="00E37EE4" w:rsidRPr="007A12FD">
        <w:rPr>
          <w:rFonts w:asciiTheme="minorEastAsia" w:eastAsiaTheme="minorEastAsia" w:hAnsiTheme="minorEastAsia"/>
          <w:sz w:val="24"/>
          <w:szCs w:val="24"/>
        </w:rPr>
        <w:t>方案</w:t>
      </w:r>
      <w:r w:rsidR="0020708A">
        <w:rPr>
          <w:rFonts w:asciiTheme="minorEastAsia" w:eastAsiaTheme="minorEastAsia" w:hAnsiTheme="minorEastAsia" w:hint="eastAsia"/>
          <w:sz w:val="24"/>
          <w:szCs w:val="24"/>
        </w:rPr>
        <w:t>需求，</w:t>
      </w:r>
      <w:r w:rsidR="0020708A">
        <w:rPr>
          <w:rFonts w:asciiTheme="minorEastAsia" w:eastAsiaTheme="minorEastAsia" w:hAnsiTheme="minorEastAsia"/>
          <w:sz w:val="24"/>
          <w:szCs w:val="24"/>
        </w:rPr>
        <w:t>对设备</w:t>
      </w:r>
      <w:r w:rsidR="0020708A">
        <w:rPr>
          <w:rFonts w:asciiTheme="minorEastAsia" w:eastAsiaTheme="minorEastAsia" w:hAnsiTheme="minorEastAsia" w:hint="eastAsia"/>
          <w:sz w:val="24"/>
          <w:szCs w:val="24"/>
        </w:rPr>
        <w:t>进行</w:t>
      </w:r>
      <w:r w:rsidR="00E37EE4" w:rsidRPr="007A12FD">
        <w:rPr>
          <w:rFonts w:asciiTheme="minorEastAsia" w:eastAsiaTheme="minorEastAsia" w:hAnsiTheme="minorEastAsia" w:hint="eastAsia"/>
          <w:sz w:val="24"/>
          <w:szCs w:val="24"/>
        </w:rPr>
        <w:t>增</w:t>
      </w:r>
      <w:r w:rsidR="00B149C6" w:rsidRPr="007A12FD">
        <w:rPr>
          <w:rFonts w:asciiTheme="minorEastAsia" w:eastAsiaTheme="minorEastAsia" w:hAnsiTheme="minorEastAsia" w:hint="eastAsia"/>
          <w:sz w:val="24"/>
          <w:szCs w:val="24"/>
        </w:rPr>
        <w:t>减</w:t>
      </w:r>
      <w:r w:rsidR="00E37EE4" w:rsidRPr="007A12FD">
        <w:rPr>
          <w:rFonts w:asciiTheme="minorEastAsia" w:eastAsiaTheme="minorEastAsia" w:hAnsiTheme="minorEastAsia" w:hint="eastAsia"/>
          <w:sz w:val="24"/>
          <w:szCs w:val="24"/>
        </w:rPr>
        <w:t>。</w:t>
      </w:r>
      <w:bookmarkEnd w:id="0"/>
      <w:r w:rsidR="0020708A">
        <w:rPr>
          <w:rFonts w:asciiTheme="minorEastAsia" w:eastAsiaTheme="minorEastAsia" w:hAnsiTheme="minorEastAsia" w:hint="eastAsia"/>
          <w:sz w:val="24"/>
          <w:szCs w:val="24"/>
        </w:rPr>
        <w:t>其中</w:t>
      </w:r>
      <w:r w:rsidR="0020708A">
        <w:rPr>
          <w:rFonts w:asciiTheme="minorEastAsia" w:eastAsiaTheme="minorEastAsia" w:hAnsiTheme="minorEastAsia"/>
          <w:sz w:val="24"/>
          <w:szCs w:val="24"/>
        </w:rPr>
        <w:t>，</w:t>
      </w:r>
      <w:r w:rsidR="0020708A">
        <w:rPr>
          <w:rFonts w:asciiTheme="minorEastAsia" w:eastAsiaTheme="minorEastAsia" w:hAnsiTheme="minorEastAsia" w:hint="eastAsia"/>
          <w:sz w:val="24"/>
          <w:szCs w:val="24"/>
        </w:rPr>
        <w:t>如设备参数</w:t>
      </w:r>
      <w:r w:rsidR="0020708A">
        <w:rPr>
          <w:rFonts w:asciiTheme="minorEastAsia" w:eastAsiaTheme="minorEastAsia" w:hAnsiTheme="minorEastAsia"/>
          <w:sz w:val="24"/>
          <w:szCs w:val="24"/>
        </w:rPr>
        <w:t>如</w:t>
      </w:r>
      <w:r w:rsidR="0020708A">
        <w:rPr>
          <w:rFonts w:asciiTheme="minorEastAsia" w:eastAsiaTheme="minorEastAsia" w:hAnsiTheme="minorEastAsia" w:hint="eastAsia"/>
          <w:sz w:val="24"/>
          <w:szCs w:val="24"/>
        </w:rPr>
        <w:t>有</w:t>
      </w:r>
      <w:r w:rsidR="0020708A">
        <w:rPr>
          <w:rFonts w:asciiTheme="minorEastAsia" w:eastAsiaTheme="minorEastAsia" w:hAnsiTheme="minorEastAsia"/>
          <w:sz w:val="24"/>
          <w:szCs w:val="24"/>
        </w:rPr>
        <w:t>不</w:t>
      </w:r>
      <w:r w:rsidR="0020708A">
        <w:rPr>
          <w:rFonts w:asciiTheme="minorEastAsia" w:eastAsiaTheme="minorEastAsia" w:hAnsiTheme="minorEastAsia" w:hint="eastAsia"/>
          <w:sz w:val="24"/>
          <w:szCs w:val="24"/>
        </w:rPr>
        <w:t>同</w:t>
      </w:r>
      <w:r w:rsidR="0020708A">
        <w:rPr>
          <w:rFonts w:asciiTheme="minorEastAsia" w:eastAsiaTheme="minorEastAsia" w:hAnsiTheme="minorEastAsia"/>
          <w:sz w:val="24"/>
          <w:szCs w:val="24"/>
        </w:rPr>
        <w:t>，</w:t>
      </w:r>
      <w:r w:rsidR="0020708A">
        <w:rPr>
          <w:rFonts w:asciiTheme="minorEastAsia" w:eastAsiaTheme="minorEastAsia" w:hAnsiTheme="minorEastAsia" w:hint="eastAsia"/>
          <w:sz w:val="24"/>
          <w:szCs w:val="24"/>
        </w:rPr>
        <w:t>投标方</w:t>
      </w:r>
      <w:r w:rsidR="0020708A">
        <w:rPr>
          <w:rFonts w:asciiTheme="minorEastAsia" w:eastAsiaTheme="minorEastAsia" w:hAnsiTheme="minorEastAsia"/>
          <w:sz w:val="24"/>
          <w:szCs w:val="24"/>
        </w:rPr>
        <w:t>投标</w:t>
      </w:r>
      <w:r w:rsidR="0020708A">
        <w:rPr>
          <w:rFonts w:asciiTheme="minorEastAsia" w:eastAsiaTheme="minorEastAsia" w:hAnsiTheme="minorEastAsia" w:hint="eastAsia"/>
          <w:sz w:val="24"/>
          <w:szCs w:val="24"/>
        </w:rPr>
        <w:t>时</w:t>
      </w:r>
      <w:r w:rsidR="0020708A">
        <w:rPr>
          <w:rFonts w:asciiTheme="minorEastAsia" w:eastAsiaTheme="minorEastAsia" w:hAnsiTheme="minorEastAsia"/>
          <w:sz w:val="24"/>
          <w:szCs w:val="24"/>
        </w:rPr>
        <w:t>，请做说明。</w:t>
      </w:r>
    </w:p>
    <w:sectPr w:rsidR="00147F0B" w:rsidRPr="007A12FD">
      <w:headerReference w:type="even" r:id="rId9"/>
      <w:footerReference w:type="even" r:id="rId10"/>
      <w:footerReference w:type="default" r:id="rId11"/>
      <w:type w:val="oddPage"/>
      <w:pgSz w:w="11907" w:h="16839"/>
      <w:pgMar w:top="1928" w:right="1531" w:bottom="1871" w:left="1531" w:header="1148" w:footer="709"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26171D" w14:textId="77777777" w:rsidR="008C5EFA" w:rsidRDefault="008C5EFA">
      <w:r>
        <w:separator/>
      </w:r>
    </w:p>
  </w:endnote>
  <w:endnote w:type="continuationSeparator" w:id="0">
    <w:p w14:paraId="6D54367C" w14:textId="77777777" w:rsidR="008C5EFA" w:rsidRDefault="008C5E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新宋体">
    <w:panose1 w:val="02010609030101010101"/>
    <w:charset w:val="86"/>
    <w:family w:val="modern"/>
    <w:pitch w:val="fixed"/>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69E86" w14:textId="77777777" w:rsidR="006627F1" w:rsidRDefault="006627F1">
    <w:pPr>
      <w:pStyle w:val="aff0"/>
      <w:tabs>
        <w:tab w:val="right" w:pos="8967"/>
      </w:tabs>
      <w:rPr>
        <w:rFonts w:ascii="微软雅黑"/>
      </w:rPr>
    </w:pPr>
    <w:r>
      <w:rPr>
        <w:rFonts w:ascii="微软雅黑" w:hAnsi="微软雅黑" w:hint="eastAsia"/>
      </w:rPr>
      <w:t>第</w:t>
    </w:r>
    <w:r>
      <w:rPr>
        <w:rFonts w:ascii="微软雅黑" w:hAnsi="微软雅黑"/>
      </w:rPr>
      <w:t xml:space="preserve"> </w:t>
    </w:r>
    <w:r>
      <w:rPr>
        <w:rFonts w:ascii="微软雅黑" w:hAnsi="微软雅黑"/>
      </w:rPr>
      <w:fldChar w:fldCharType="begin"/>
    </w:r>
    <w:r>
      <w:rPr>
        <w:rFonts w:ascii="微软雅黑" w:hAnsi="微软雅黑"/>
      </w:rPr>
      <w:instrText>page</w:instrText>
    </w:r>
    <w:r>
      <w:rPr>
        <w:rFonts w:ascii="微软雅黑" w:hAnsi="微软雅黑"/>
      </w:rPr>
      <w:fldChar w:fldCharType="separate"/>
    </w:r>
    <w:r>
      <w:rPr>
        <w:rFonts w:ascii="微软雅黑" w:hAnsi="微软雅黑"/>
      </w:rPr>
      <w:t>70</w:t>
    </w:r>
    <w:r>
      <w:rPr>
        <w:rFonts w:ascii="微软雅黑" w:hAnsi="微软雅黑"/>
      </w:rPr>
      <w:fldChar w:fldCharType="end"/>
    </w:r>
    <w:r>
      <w:rPr>
        <w:rFonts w:ascii="微软雅黑" w:hAnsi="微软雅黑"/>
      </w:rPr>
      <w:t xml:space="preserve"> </w:t>
    </w:r>
    <w:r>
      <w:rPr>
        <w:rFonts w:ascii="微软雅黑" w:hAnsi="微软雅黑" w:hint="eastAsia"/>
      </w:rPr>
      <w:t>页</w:t>
    </w:r>
    <w:r>
      <w:rPr>
        <w:rFonts w:ascii="微软雅黑"/>
      </w:rPr>
      <w:tab/>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71236" w14:textId="6913562F" w:rsidR="006627F1" w:rsidRDefault="006627F1">
    <w:pPr>
      <w:pStyle w:val="aff0"/>
      <w:tabs>
        <w:tab w:val="right" w:pos="8967"/>
      </w:tabs>
      <w:jc w:val="right"/>
      <w:rPr>
        <w:rFonts w:ascii="微软雅黑"/>
      </w:rPr>
    </w:pPr>
    <w:r>
      <w:rPr>
        <w:rFonts w:ascii="微软雅黑" w:hAnsi="微软雅黑" w:hint="eastAsia"/>
      </w:rPr>
      <w:t>第</w:t>
    </w:r>
    <w:r>
      <w:rPr>
        <w:rFonts w:ascii="微软雅黑" w:hAnsi="微软雅黑"/>
      </w:rPr>
      <w:t xml:space="preserve"> </w:t>
    </w:r>
    <w:r>
      <w:rPr>
        <w:rFonts w:ascii="微软雅黑" w:hAnsi="微软雅黑"/>
      </w:rPr>
      <w:fldChar w:fldCharType="begin"/>
    </w:r>
    <w:r>
      <w:rPr>
        <w:rFonts w:ascii="微软雅黑" w:hAnsi="微软雅黑"/>
      </w:rPr>
      <w:instrText>page</w:instrText>
    </w:r>
    <w:r>
      <w:rPr>
        <w:rFonts w:ascii="微软雅黑" w:hAnsi="微软雅黑"/>
      </w:rPr>
      <w:fldChar w:fldCharType="separate"/>
    </w:r>
    <w:r w:rsidR="00402B7F">
      <w:rPr>
        <w:rFonts w:ascii="微软雅黑" w:hAnsi="微软雅黑"/>
        <w:noProof/>
      </w:rPr>
      <w:t>6</w:t>
    </w:r>
    <w:r>
      <w:rPr>
        <w:rFonts w:ascii="微软雅黑" w:hAnsi="微软雅黑"/>
      </w:rPr>
      <w:fldChar w:fldCharType="end"/>
    </w:r>
    <w:r>
      <w:rPr>
        <w:rFonts w:ascii="微软雅黑" w:hAnsi="微软雅黑"/>
      </w:rPr>
      <w:t xml:space="preserve"> </w:t>
    </w:r>
    <w:r>
      <w:rPr>
        <w:rFonts w:ascii="微软雅黑" w:hAnsi="微软雅黑" w:hint="eastAsia"/>
      </w:rPr>
      <w:t>页</w:t>
    </w:r>
    <w:r>
      <w:rPr>
        <w:rFonts w:ascii="微软雅黑" w:hAnsi="微软雅黑"/>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8EF1AF" w14:textId="77777777" w:rsidR="008C5EFA" w:rsidRDefault="008C5EFA">
      <w:r>
        <w:separator/>
      </w:r>
    </w:p>
  </w:footnote>
  <w:footnote w:type="continuationSeparator" w:id="0">
    <w:p w14:paraId="3A1F90EE" w14:textId="77777777" w:rsidR="008C5EFA" w:rsidRDefault="008C5EF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DE7950" w14:textId="77777777" w:rsidR="006627F1" w:rsidRDefault="006627F1">
    <w:pPr>
      <w:pStyle w:val="aff2"/>
    </w:pPr>
    <w:r>
      <w:fldChar w:fldCharType="begin"/>
    </w:r>
    <w:r>
      <w:instrText xml:space="preserve"> STYLEREF  "</w:instrText>
    </w:r>
    <w:r>
      <w:rPr>
        <w:rFonts w:hint="eastAsia"/>
      </w:rPr>
      <w:instrText>标题</w:instrText>
    </w:r>
    <w:r>
      <w:instrText xml:space="preserve"> 1"  \* MERGEFORMAT </w:instrText>
    </w:r>
    <w:r>
      <w:fldChar w:fldCharType="separate"/>
    </w:r>
    <w:r>
      <w:rPr>
        <w:rFonts w:hint="eastAsia"/>
      </w:rPr>
      <w:t>目录</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81EEE84"/>
    <w:multiLevelType w:val="singleLevel"/>
    <w:tmpl w:val="A81EEE84"/>
    <w:lvl w:ilvl="0">
      <w:start w:val="13"/>
      <w:numFmt w:val="chineseCounting"/>
      <w:suff w:val="nothing"/>
      <w:lvlText w:val="%1、"/>
      <w:lvlJc w:val="left"/>
      <w:pPr>
        <w:ind w:left="0" w:firstLine="0"/>
      </w:pPr>
    </w:lvl>
  </w:abstractNum>
  <w:abstractNum w:abstractNumId="1" w15:restartNumberingAfterBreak="0">
    <w:nsid w:val="FFFFFF80"/>
    <w:multiLevelType w:val="singleLevel"/>
    <w:tmpl w:val="FFFFFF80"/>
    <w:lvl w:ilvl="0">
      <w:start w:val="1"/>
      <w:numFmt w:val="bullet"/>
      <w:pStyle w:val="5"/>
      <w:lvlText w:val=""/>
      <w:lvlJc w:val="left"/>
      <w:pPr>
        <w:tabs>
          <w:tab w:val="left" w:pos="2234"/>
        </w:tabs>
        <w:ind w:left="2234" w:hanging="360"/>
      </w:pPr>
      <w:rPr>
        <w:rFonts w:ascii="Symbol" w:eastAsia="Times New Roman" w:hAnsi="Symbol" w:hint="default"/>
      </w:rPr>
    </w:lvl>
  </w:abstractNum>
  <w:abstractNum w:abstractNumId="2" w15:restartNumberingAfterBreak="0">
    <w:nsid w:val="FFFFFF81"/>
    <w:multiLevelType w:val="singleLevel"/>
    <w:tmpl w:val="FFFFFF81"/>
    <w:lvl w:ilvl="0">
      <w:start w:val="1"/>
      <w:numFmt w:val="bullet"/>
      <w:pStyle w:val="4"/>
      <w:lvlText w:val=""/>
      <w:lvlJc w:val="left"/>
      <w:pPr>
        <w:tabs>
          <w:tab w:val="left" w:pos="1440"/>
        </w:tabs>
        <w:ind w:left="1440" w:hanging="360"/>
      </w:pPr>
      <w:rPr>
        <w:rFonts w:ascii="Symbol" w:eastAsia="Times New Roman" w:hAnsi="Symbol" w:hint="default"/>
      </w:rPr>
    </w:lvl>
  </w:abstractNum>
  <w:abstractNum w:abstractNumId="3" w15:restartNumberingAfterBreak="0">
    <w:nsid w:val="FFFFFF82"/>
    <w:multiLevelType w:val="singleLevel"/>
    <w:tmpl w:val="FFFFFF82"/>
    <w:lvl w:ilvl="0">
      <w:start w:val="1"/>
      <w:numFmt w:val="bullet"/>
      <w:pStyle w:val="3"/>
      <w:lvlText w:val=""/>
      <w:lvlJc w:val="left"/>
      <w:pPr>
        <w:tabs>
          <w:tab w:val="left" w:pos="1080"/>
        </w:tabs>
        <w:ind w:left="1080" w:hanging="360"/>
      </w:pPr>
      <w:rPr>
        <w:rFonts w:ascii="Symbol" w:eastAsia="Times New Roman" w:hAnsi="Symbol" w:hint="default"/>
      </w:rPr>
    </w:lvl>
  </w:abstractNum>
  <w:abstractNum w:abstractNumId="4" w15:restartNumberingAfterBreak="0">
    <w:nsid w:val="FFFFFF83"/>
    <w:multiLevelType w:val="singleLevel"/>
    <w:tmpl w:val="FFFFFF83"/>
    <w:lvl w:ilvl="0">
      <w:start w:val="1"/>
      <w:numFmt w:val="bullet"/>
      <w:pStyle w:val="2"/>
      <w:lvlText w:val=""/>
      <w:lvlJc w:val="left"/>
      <w:pPr>
        <w:tabs>
          <w:tab w:val="left" w:pos="720"/>
        </w:tabs>
        <w:ind w:left="720" w:hanging="360"/>
      </w:pPr>
      <w:rPr>
        <w:rFonts w:ascii="Symbol" w:eastAsia="Times New Roman" w:hAnsi="Symbol" w:hint="default"/>
      </w:rPr>
    </w:lvl>
  </w:abstractNum>
  <w:abstractNum w:abstractNumId="5" w15:restartNumberingAfterBreak="0">
    <w:nsid w:val="FFFFFF89"/>
    <w:multiLevelType w:val="singleLevel"/>
    <w:tmpl w:val="FFFFFF89"/>
    <w:lvl w:ilvl="0">
      <w:start w:val="1"/>
      <w:numFmt w:val="bullet"/>
      <w:pStyle w:val="a"/>
      <w:lvlText w:val="•"/>
      <w:lvlJc w:val="left"/>
      <w:pPr>
        <w:ind w:left="360" w:hanging="360"/>
      </w:pPr>
      <w:rPr>
        <w:rFonts w:ascii="Cambria" w:eastAsia="Times New Roman" w:hAnsi="Cambria" w:hint="default"/>
        <w:color w:val="7E97AD"/>
      </w:rPr>
    </w:lvl>
  </w:abstractNum>
  <w:abstractNum w:abstractNumId="6" w15:restartNumberingAfterBreak="0">
    <w:nsid w:val="00000002"/>
    <w:multiLevelType w:val="multilevel"/>
    <w:tmpl w:val="00000002"/>
    <w:lvl w:ilvl="0">
      <w:start w:val="1"/>
      <w:numFmt w:val="decimal"/>
      <w:pStyle w:val="1"/>
      <w:lvlText w:val="%1."/>
      <w:lvlJc w:val="left"/>
      <w:pPr>
        <w:tabs>
          <w:tab w:val="left" w:pos="709"/>
        </w:tabs>
        <w:ind w:left="709" w:hanging="709"/>
      </w:pPr>
      <w:rPr>
        <w:rFonts w:cs="Times New Roman" w:hint="eastAsia"/>
      </w:rPr>
    </w:lvl>
    <w:lvl w:ilvl="1">
      <w:start w:val="1"/>
      <w:numFmt w:val="decimal"/>
      <w:lvlText w:val="%1.%2"/>
      <w:lvlJc w:val="left"/>
      <w:pPr>
        <w:tabs>
          <w:tab w:val="left" w:pos="709"/>
        </w:tabs>
        <w:ind w:left="709" w:hanging="709"/>
      </w:pPr>
      <w:rPr>
        <w:rFonts w:cs="Times New Roman" w:hint="eastAsia"/>
      </w:rPr>
    </w:lvl>
    <w:lvl w:ilvl="2">
      <w:start w:val="1"/>
      <w:numFmt w:val="decimal"/>
      <w:lvlText w:val="%1.%2.%3."/>
      <w:lvlJc w:val="left"/>
      <w:pPr>
        <w:tabs>
          <w:tab w:val="left" w:pos="425"/>
        </w:tabs>
        <w:ind w:left="425" w:hanging="425"/>
      </w:pPr>
      <w:rPr>
        <w:rFonts w:cs="Times New Roman" w:hint="eastAsia"/>
      </w:rPr>
    </w:lvl>
    <w:lvl w:ilvl="3">
      <w:start w:val="1"/>
      <w:numFmt w:val="decimal"/>
      <w:lvlText w:val="%1.%2.%3.%4."/>
      <w:lvlJc w:val="left"/>
      <w:pPr>
        <w:tabs>
          <w:tab w:val="left" w:pos="851"/>
        </w:tabs>
        <w:ind w:left="851" w:hanging="851"/>
      </w:pPr>
      <w:rPr>
        <w:rFonts w:cs="Times New Roman" w:hint="eastAsia"/>
      </w:rPr>
    </w:lvl>
    <w:lvl w:ilvl="4">
      <w:start w:val="1"/>
      <w:numFmt w:val="decimal"/>
      <w:lvlText w:val="%1.%2.%3.%4.%5."/>
      <w:lvlJc w:val="left"/>
      <w:pPr>
        <w:tabs>
          <w:tab w:val="left" w:pos="992"/>
        </w:tabs>
        <w:ind w:left="992" w:hanging="992"/>
      </w:pPr>
      <w:rPr>
        <w:rFonts w:cs="Times New Roman" w:hint="eastAsia"/>
      </w:rPr>
    </w:lvl>
    <w:lvl w:ilvl="5">
      <w:start w:val="1"/>
      <w:numFmt w:val="decimal"/>
      <w:lvlText w:val="%1.%2.%3.%4.%5.%6."/>
      <w:lvlJc w:val="left"/>
      <w:pPr>
        <w:tabs>
          <w:tab w:val="left" w:pos="1134"/>
        </w:tabs>
        <w:ind w:left="1134" w:hanging="1134"/>
      </w:pPr>
      <w:rPr>
        <w:rFonts w:cs="Times New Roman" w:hint="eastAsia"/>
      </w:rPr>
    </w:lvl>
    <w:lvl w:ilvl="6">
      <w:start w:val="1"/>
      <w:numFmt w:val="decimal"/>
      <w:lvlText w:val="%1.%2.%3.%4.%5.%6.%7."/>
      <w:lvlJc w:val="left"/>
      <w:pPr>
        <w:tabs>
          <w:tab w:val="left" w:pos="1276"/>
        </w:tabs>
        <w:ind w:left="1276" w:hanging="1276"/>
      </w:pPr>
      <w:rPr>
        <w:rFonts w:cs="Times New Roman" w:hint="eastAsia"/>
      </w:rPr>
    </w:lvl>
    <w:lvl w:ilvl="7">
      <w:start w:val="1"/>
      <w:numFmt w:val="decimal"/>
      <w:lvlText w:val="%1.%2.%3.%4.%5.%6.%7.%8."/>
      <w:lvlJc w:val="left"/>
      <w:pPr>
        <w:tabs>
          <w:tab w:val="left" w:pos="1418"/>
        </w:tabs>
        <w:ind w:left="1418" w:hanging="1418"/>
      </w:pPr>
      <w:rPr>
        <w:rFonts w:cs="Times New Roman" w:hint="eastAsia"/>
      </w:rPr>
    </w:lvl>
    <w:lvl w:ilvl="8">
      <w:start w:val="1"/>
      <w:numFmt w:val="decimal"/>
      <w:lvlText w:val="%1.%2.%3.%4.%5.%6.%7.%8.%9."/>
      <w:lvlJc w:val="left"/>
      <w:pPr>
        <w:tabs>
          <w:tab w:val="left" w:pos="1559"/>
        </w:tabs>
        <w:ind w:left="1559" w:hanging="1559"/>
      </w:pPr>
      <w:rPr>
        <w:rFonts w:cs="Times New Roman" w:hint="eastAsia"/>
      </w:rPr>
    </w:lvl>
  </w:abstractNum>
  <w:abstractNum w:abstractNumId="7" w15:restartNumberingAfterBreak="0">
    <w:nsid w:val="07F27CAE"/>
    <w:multiLevelType w:val="hybridMultilevel"/>
    <w:tmpl w:val="F716AAF6"/>
    <w:lvl w:ilvl="0" w:tplc="51D4A7C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82E6C01"/>
    <w:multiLevelType w:val="multilevel"/>
    <w:tmpl w:val="082E6C01"/>
    <w:lvl w:ilvl="0">
      <w:start w:val="1"/>
      <w:numFmt w:val="chineseCountingThousand"/>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15:restartNumberingAfterBreak="0">
    <w:nsid w:val="0C607FFC"/>
    <w:multiLevelType w:val="multilevel"/>
    <w:tmpl w:val="0C607FFC"/>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F5B51C5"/>
    <w:multiLevelType w:val="multilevel"/>
    <w:tmpl w:val="0F5B51C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09008C2"/>
    <w:multiLevelType w:val="singleLevel"/>
    <w:tmpl w:val="109008C2"/>
    <w:lvl w:ilvl="0">
      <w:start w:val="1"/>
      <w:numFmt w:val="decimal"/>
      <w:suff w:val="nothing"/>
      <w:lvlText w:val="%1、"/>
      <w:lvlJc w:val="left"/>
    </w:lvl>
  </w:abstractNum>
  <w:abstractNum w:abstractNumId="12" w15:restartNumberingAfterBreak="0">
    <w:nsid w:val="12365659"/>
    <w:multiLevelType w:val="multilevel"/>
    <w:tmpl w:val="12365659"/>
    <w:lvl w:ilvl="0">
      <w:start w:val="1"/>
      <w:numFmt w:val="decimal"/>
      <w:lvlText w:val="%1."/>
      <w:lvlJc w:val="left"/>
      <w:pPr>
        <w:ind w:left="420" w:hanging="420"/>
      </w:pPr>
      <w:rPr>
        <w:rFonts w:cs="Times New Roman"/>
        <w:color w:val="auto"/>
      </w:rPr>
    </w:lvl>
    <w:lvl w:ilvl="1">
      <w:start w:val="1"/>
      <w:numFmt w:val="japaneseCounting"/>
      <w:lvlText w:val="（%2）"/>
      <w:lvlJc w:val="left"/>
      <w:pPr>
        <w:ind w:left="1140" w:hanging="720"/>
      </w:pPr>
      <w:rPr>
        <w:rFonts w:cs="Times New Roman" w:hint="default"/>
        <w:b/>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3" w15:restartNumberingAfterBreak="0">
    <w:nsid w:val="13C46736"/>
    <w:multiLevelType w:val="hybridMultilevel"/>
    <w:tmpl w:val="B0206BE8"/>
    <w:lvl w:ilvl="0" w:tplc="DB7A8D0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473296B"/>
    <w:multiLevelType w:val="hybridMultilevel"/>
    <w:tmpl w:val="76528504"/>
    <w:lvl w:ilvl="0" w:tplc="04090003">
      <w:start w:val="1"/>
      <w:numFmt w:val="bullet"/>
      <w:lvlText w:val=""/>
      <w:lvlJc w:val="left"/>
      <w:pPr>
        <w:ind w:left="564" w:hanging="420"/>
      </w:pPr>
      <w:rPr>
        <w:rFonts w:ascii="Wingdings" w:hAnsi="Wingdings" w:hint="default"/>
      </w:rPr>
    </w:lvl>
    <w:lvl w:ilvl="1" w:tplc="04090003" w:tentative="1">
      <w:start w:val="1"/>
      <w:numFmt w:val="bullet"/>
      <w:lvlText w:val=""/>
      <w:lvlJc w:val="left"/>
      <w:pPr>
        <w:ind w:left="984" w:hanging="420"/>
      </w:pPr>
      <w:rPr>
        <w:rFonts w:ascii="Wingdings" w:hAnsi="Wingdings" w:hint="default"/>
      </w:rPr>
    </w:lvl>
    <w:lvl w:ilvl="2" w:tplc="04090005" w:tentative="1">
      <w:start w:val="1"/>
      <w:numFmt w:val="bullet"/>
      <w:lvlText w:val=""/>
      <w:lvlJc w:val="left"/>
      <w:pPr>
        <w:ind w:left="1404" w:hanging="420"/>
      </w:pPr>
      <w:rPr>
        <w:rFonts w:ascii="Wingdings" w:hAnsi="Wingdings" w:hint="default"/>
      </w:rPr>
    </w:lvl>
    <w:lvl w:ilvl="3" w:tplc="04090001" w:tentative="1">
      <w:start w:val="1"/>
      <w:numFmt w:val="bullet"/>
      <w:lvlText w:val=""/>
      <w:lvlJc w:val="left"/>
      <w:pPr>
        <w:ind w:left="1824" w:hanging="420"/>
      </w:pPr>
      <w:rPr>
        <w:rFonts w:ascii="Wingdings" w:hAnsi="Wingdings" w:hint="default"/>
      </w:rPr>
    </w:lvl>
    <w:lvl w:ilvl="4" w:tplc="04090003" w:tentative="1">
      <w:start w:val="1"/>
      <w:numFmt w:val="bullet"/>
      <w:lvlText w:val=""/>
      <w:lvlJc w:val="left"/>
      <w:pPr>
        <w:ind w:left="2244" w:hanging="420"/>
      </w:pPr>
      <w:rPr>
        <w:rFonts w:ascii="Wingdings" w:hAnsi="Wingdings" w:hint="default"/>
      </w:rPr>
    </w:lvl>
    <w:lvl w:ilvl="5" w:tplc="04090005" w:tentative="1">
      <w:start w:val="1"/>
      <w:numFmt w:val="bullet"/>
      <w:lvlText w:val=""/>
      <w:lvlJc w:val="left"/>
      <w:pPr>
        <w:ind w:left="2664" w:hanging="420"/>
      </w:pPr>
      <w:rPr>
        <w:rFonts w:ascii="Wingdings" w:hAnsi="Wingdings" w:hint="default"/>
      </w:rPr>
    </w:lvl>
    <w:lvl w:ilvl="6" w:tplc="04090001" w:tentative="1">
      <w:start w:val="1"/>
      <w:numFmt w:val="bullet"/>
      <w:lvlText w:val=""/>
      <w:lvlJc w:val="left"/>
      <w:pPr>
        <w:ind w:left="3084" w:hanging="420"/>
      </w:pPr>
      <w:rPr>
        <w:rFonts w:ascii="Wingdings" w:hAnsi="Wingdings" w:hint="default"/>
      </w:rPr>
    </w:lvl>
    <w:lvl w:ilvl="7" w:tplc="04090003" w:tentative="1">
      <w:start w:val="1"/>
      <w:numFmt w:val="bullet"/>
      <w:lvlText w:val=""/>
      <w:lvlJc w:val="left"/>
      <w:pPr>
        <w:ind w:left="3504" w:hanging="420"/>
      </w:pPr>
      <w:rPr>
        <w:rFonts w:ascii="Wingdings" w:hAnsi="Wingdings" w:hint="default"/>
      </w:rPr>
    </w:lvl>
    <w:lvl w:ilvl="8" w:tplc="04090005" w:tentative="1">
      <w:start w:val="1"/>
      <w:numFmt w:val="bullet"/>
      <w:lvlText w:val=""/>
      <w:lvlJc w:val="left"/>
      <w:pPr>
        <w:ind w:left="3924" w:hanging="420"/>
      </w:pPr>
      <w:rPr>
        <w:rFonts w:ascii="Wingdings" w:hAnsi="Wingdings" w:hint="default"/>
      </w:rPr>
    </w:lvl>
  </w:abstractNum>
  <w:abstractNum w:abstractNumId="15" w15:restartNumberingAfterBreak="0">
    <w:nsid w:val="15CC6042"/>
    <w:multiLevelType w:val="multilevel"/>
    <w:tmpl w:val="15CC6042"/>
    <w:lvl w:ilvl="0">
      <w:start w:val="1"/>
      <w:numFmt w:val="decimalEnclosedCircle"/>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12C4C38"/>
    <w:multiLevelType w:val="hybridMultilevel"/>
    <w:tmpl w:val="6EE8330E"/>
    <w:lvl w:ilvl="0" w:tplc="37E601AE">
      <w:start w:val="2"/>
      <w:numFmt w:val="decimalEnclosedCircle"/>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8" w15:restartNumberingAfterBreak="0">
    <w:nsid w:val="21A735A4"/>
    <w:multiLevelType w:val="multilevel"/>
    <w:tmpl w:val="21A735A4"/>
    <w:lvl w:ilvl="0">
      <w:start w:val="7"/>
      <w:numFmt w:val="chineseCountingThousand"/>
      <w:lvlText w:val="第%1部分"/>
      <w:lvlJc w:val="left"/>
      <w:pPr>
        <w:ind w:left="1290" w:hanging="1290"/>
      </w:pPr>
      <w:rPr>
        <w:rFonts w:cs="Times New Roman" w:hint="default"/>
      </w:rPr>
    </w:lvl>
    <w:lvl w:ilvl="1">
      <w:start w:val="1"/>
      <w:numFmt w:val="japaneseCounting"/>
      <w:lvlText w:val="%2、"/>
      <w:lvlJc w:val="left"/>
      <w:pPr>
        <w:ind w:left="900" w:hanging="480"/>
      </w:pPr>
      <w:rPr>
        <w:rFonts w:cs="Times New Roman" w:hint="default"/>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19" w15:restartNumberingAfterBreak="0">
    <w:nsid w:val="220004DD"/>
    <w:multiLevelType w:val="multilevel"/>
    <w:tmpl w:val="220004D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26432452"/>
    <w:multiLevelType w:val="hybridMultilevel"/>
    <w:tmpl w:val="B9266DD0"/>
    <w:lvl w:ilvl="0" w:tplc="F6E2D0E0">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26902283"/>
    <w:multiLevelType w:val="multilevel"/>
    <w:tmpl w:val="2690228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91837DF"/>
    <w:multiLevelType w:val="multilevel"/>
    <w:tmpl w:val="291837DF"/>
    <w:lvl w:ilvl="0">
      <w:start w:val="1"/>
      <w:numFmt w:val="chineseCountingThousand"/>
      <w:lvlText w:val="第%1部分"/>
      <w:lvlJc w:val="left"/>
      <w:pPr>
        <w:ind w:left="1290" w:hanging="1290"/>
      </w:pPr>
      <w:rPr>
        <w:rFonts w:cs="Times New Roman" w:hint="default"/>
      </w:rPr>
    </w:lvl>
    <w:lvl w:ilvl="1">
      <w:start w:val="1"/>
      <w:numFmt w:val="japaneseCounting"/>
      <w:lvlText w:val="%2、"/>
      <w:lvlJc w:val="left"/>
      <w:pPr>
        <w:ind w:left="900" w:hanging="480"/>
      </w:pPr>
      <w:rPr>
        <w:rFonts w:cs="Times New Roman" w:hint="default"/>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3" w15:restartNumberingAfterBreak="0">
    <w:nsid w:val="32220056"/>
    <w:multiLevelType w:val="multilevel"/>
    <w:tmpl w:val="32220056"/>
    <w:lvl w:ilvl="0">
      <w:start w:val="1"/>
      <w:numFmt w:val="decimal"/>
      <w:lvlText w:val="%1、"/>
      <w:lvlJc w:val="left"/>
      <w:pPr>
        <w:ind w:left="564" w:hanging="420"/>
      </w:pPr>
      <w:rPr>
        <w:rFonts w:ascii="微软雅黑" w:eastAsia="微软雅黑" w:hAnsi="微软雅黑" w:hint="eastAsia"/>
        <w:color w:val="565656"/>
        <w:sz w:val="18"/>
        <w:szCs w:val="18"/>
      </w:rPr>
    </w:lvl>
    <w:lvl w:ilvl="1">
      <w:start w:val="1"/>
      <w:numFmt w:val="lowerLetter"/>
      <w:lvlText w:val="%2)"/>
      <w:lvlJc w:val="left"/>
      <w:pPr>
        <w:ind w:left="984" w:hanging="420"/>
      </w:pPr>
      <w:rPr>
        <w:rFonts w:ascii="宋体" w:eastAsia="宋体" w:hAnsi="宋体" w:hint="eastAsia"/>
      </w:rPr>
    </w:lvl>
    <w:lvl w:ilvl="2">
      <w:start w:val="1"/>
      <w:numFmt w:val="lowerRoman"/>
      <w:lvlText w:val="%3."/>
      <w:lvlJc w:val="right"/>
      <w:pPr>
        <w:ind w:left="1404" w:hanging="420"/>
      </w:pPr>
      <w:rPr>
        <w:rFonts w:ascii="宋体" w:eastAsia="宋体" w:hAnsi="宋体" w:hint="eastAsia"/>
      </w:rPr>
    </w:lvl>
    <w:lvl w:ilvl="3">
      <w:start w:val="1"/>
      <w:numFmt w:val="decimal"/>
      <w:lvlText w:val="%4."/>
      <w:lvlJc w:val="left"/>
      <w:pPr>
        <w:ind w:left="1824" w:hanging="420"/>
      </w:pPr>
      <w:rPr>
        <w:rFonts w:ascii="宋体" w:eastAsia="宋体" w:hAnsi="宋体" w:hint="eastAsia"/>
      </w:rPr>
    </w:lvl>
    <w:lvl w:ilvl="4">
      <w:start w:val="1"/>
      <w:numFmt w:val="lowerLetter"/>
      <w:lvlText w:val="%5)"/>
      <w:lvlJc w:val="left"/>
      <w:pPr>
        <w:ind w:left="2244" w:hanging="420"/>
      </w:pPr>
      <w:rPr>
        <w:rFonts w:ascii="宋体" w:eastAsia="宋体" w:hAnsi="宋体" w:hint="eastAsia"/>
      </w:rPr>
    </w:lvl>
    <w:lvl w:ilvl="5">
      <w:start w:val="1"/>
      <w:numFmt w:val="lowerRoman"/>
      <w:lvlText w:val="%6."/>
      <w:lvlJc w:val="right"/>
      <w:pPr>
        <w:ind w:left="2664" w:hanging="420"/>
      </w:pPr>
      <w:rPr>
        <w:rFonts w:ascii="宋体" w:eastAsia="宋体" w:hAnsi="宋体" w:hint="eastAsia"/>
      </w:rPr>
    </w:lvl>
    <w:lvl w:ilvl="6">
      <w:start w:val="1"/>
      <w:numFmt w:val="decimal"/>
      <w:lvlText w:val="%7."/>
      <w:lvlJc w:val="left"/>
      <w:pPr>
        <w:ind w:left="3084" w:hanging="420"/>
      </w:pPr>
      <w:rPr>
        <w:rFonts w:ascii="宋体" w:eastAsia="宋体" w:hAnsi="宋体" w:hint="eastAsia"/>
      </w:rPr>
    </w:lvl>
    <w:lvl w:ilvl="7">
      <w:start w:val="1"/>
      <w:numFmt w:val="lowerLetter"/>
      <w:lvlText w:val="%8)"/>
      <w:lvlJc w:val="left"/>
      <w:pPr>
        <w:ind w:left="3504" w:hanging="420"/>
      </w:pPr>
      <w:rPr>
        <w:rFonts w:ascii="宋体" w:eastAsia="宋体" w:hAnsi="宋体" w:hint="eastAsia"/>
      </w:rPr>
    </w:lvl>
    <w:lvl w:ilvl="8">
      <w:start w:val="1"/>
      <w:numFmt w:val="lowerRoman"/>
      <w:lvlText w:val="%9."/>
      <w:lvlJc w:val="right"/>
      <w:pPr>
        <w:ind w:left="3924" w:hanging="420"/>
      </w:pPr>
      <w:rPr>
        <w:rFonts w:ascii="宋体" w:eastAsia="宋体" w:hAnsi="宋体" w:hint="eastAsia"/>
      </w:rPr>
    </w:lvl>
  </w:abstractNum>
  <w:abstractNum w:abstractNumId="24" w15:restartNumberingAfterBreak="0">
    <w:nsid w:val="34D80ECC"/>
    <w:multiLevelType w:val="hybridMultilevel"/>
    <w:tmpl w:val="03F073B2"/>
    <w:lvl w:ilvl="0" w:tplc="90208378">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25" w15:restartNumberingAfterBreak="0">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502"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7F6A45"/>
    <w:multiLevelType w:val="multilevel"/>
    <w:tmpl w:val="367F6A45"/>
    <w:lvl w:ilvl="0">
      <w:start w:val="1"/>
      <w:numFmt w:val="decimal"/>
      <w:pStyle w:val="a0"/>
      <w:lvlText w:val="%1."/>
      <w:lvlJc w:val="left"/>
      <w:pPr>
        <w:ind w:left="360" w:hanging="360"/>
      </w:pPr>
      <w:rPr>
        <w:rFonts w:cs="Times New Roman" w:hint="default"/>
      </w:rPr>
    </w:lvl>
    <w:lvl w:ilvl="1">
      <w:start w:val="1"/>
      <w:numFmt w:val="decimal"/>
      <w:pStyle w:val="20"/>
      <w:lvlText w:val="%1.%2"/>
      <w:lvlJc w:val="left"/>
      <w:pPr>
        <w:tabs>
          <w:tab w:val="left" w:pos="432"/>
        </w:tabs>
        <w:ind w:left="432" w:hanging="432"/>
      </w:pPr>
      <w:rPr>
        <w:rFonts w:cs="Times New Roman" w:hint="default"/>
      </w:rPr>
    </w:lvl>
    <w:lvl w:ilvl="2">
      <w:start w:val="1"/>
      <w:numFmt w:val="lowerLetter"/>
      <w:pStyle w:val="30"/>
      <w:lvlText w:val="%3."/>
      <w:lvlJc w:val="left"/>
      <w:pPr>
        <w:ind w:left="792" w:hanging="360"/>
      </w:pPr>
      <w:rPr>
        <w:rFonts w:cs="Times New Roman" w:hint="default"/>
      </w:rPr>
    </w:lvl>
    <w:lvl w:ilvl="3">
      <w:start w:val="1"/>
      <w:numFmt w:val="lowerRoman"/>
      <w:pStyle w:val="40"/>
      <w:lvlText w:val="%4."/>
      <w:lvlJc w:val="left"/>
      <w:pPr>
        <w:ind w:left="1152" w:hanging="360"/>
      </w:pPr>
      <w:rPr>
        <w:rFonts w:cs="Times New Roman" w:hint="default"/>
      </w:rPr>
    </w:lvl>
    <w:lvl w:ilvl="4">
      <w:start w:val="1"/>
      <w:numFmt w:val="lowerLetter"/>
      <w:pStyle w:val="50"/>
      <w:lvlText w:val="(%5)"/>
      <w:lvlJc w:val="left"/>
      <w:pPr>
        <w:ind w:left="1512" w:hanging="360"/>
      </w:pPr>
      <w:rPr>
        <w:rFonts w:cs="Times New Roman" w:hint="default"/>
      </w:rPr>
    </w:lvl>
    <w:lvl w:ilvl="5">
      <w:start w:val="1"/>
      <w:numFmt w:val="lowerRoman"/>
      <w:lvlText w:val="(%6)"/>
      <w:lvlJc w:val="left"/>
      <w:pPr>
        <w:ind w:left="1872" w:hanging="360"/>
      </w:pPr>
      <w:rPr>
        <w:rFonts w:cs="Times New Roman" w:hint="default"/>
      </w:rPr>
    </w:lvl>
    <w:lvl w:ilvl="6">
      <w:start w:val="1"/>
      <w:numFmt w:val="decimal"/>
      <w:lvlText w:val="%7."/>
      <w:lvlJc w:val="left"/>
      <w:pPr>
        <w:ind w:left="2232" w:hanging="360"/>
      </w:pPr>
      <w:rPr>
        <w:rFonts w:cs="Times New Roman" w:hint="default"/>
      </w:rPr>
    </w:lvl>
    <w:lvl w:ilvl="7">
      <w:start w:val="1"/>
      <w:numFmt w:val="lowerLetter"/>
      <w:lvlText w:val="%8."/>
      <w:lvlJc w:val="left"/>
      <w:pPr>
        <w:ind w:left="2592" w:hanging="360"/>
      </w:pPr>
      <w:rPr>
        <w:rFonts w:cs="Times New Roman" w:hint="default"/>
      </w:rPr>
    </w:lvl>
    <w:lvl w:ilvl="8">
      <w:start w:val="1"/>
      <w:numFmt w:val="lowerRoman"/>
      <w:lvlText w:val="%9."/>
      <w:lvlJc w:val="left"/>
      <w:pPr>
        <w:ind w:left="2952" w:hanging="360"/>
      </w:pPr>
      <w:rPr>
        <w:rFonts w:cs="Times New Roman" w:hint="default"/>
      </w:rPr>
    </w:lvl>
  </w:abstractNum>
  <w:abstractNum w:abstractNumId="27" w15:restartNumberingAfterBreak="0">
    <w:nsid w:val="3862591B"/>
    <w:multiLevelType w:val="hybridMultilevel"/>
    <w:tmpl w:val="317E101A"/>
    <w:lvl w:ilvl="0" w:tplc="DB7A8D0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1F92C6B"/>
    <w:multiLevelType w:val="multilevel"/>
    <w:tmpl w:val="41F92C6B"/>
    <w:lvl w:ilvl="0">
      <w:start w:val="1"/>
      <w:numFmt w:val="decimal"/>
      <w:lvlText w:val="%1."/>
      <w:lvlJc w:val="left"/>
      <w:pPr>
        <w:ind w:left="564" w:hanging="420"/>
      </w:pPr>
      <w:rPr>
        <w:rFonts w:cs="Times New Roman"/>
      </w:rPr>
    </w:lvl>
    <w:lvl w:ilvl="1">
      <w:start w:val="1"/>
      <w:numFmt w:val="lowerLetter"/>
      <w:lvlText w:val="%2)"/>
      <w:lvlJc w:val="left"/>
      <w:pPr>
        <w:ind w:left="984" w:hanging="420"/>
      </w:pPr>
      <w:rPr>
        <w:rFonts w:cs="Times New Roman"/>
      </w:rPr>
    </w:lvl>
    <w:lvl w:ilvl="2">
      <w:start w:val="1"/>
      <w:numFmt w:val="lowerRoman"/>
      <w:lvlText w:val="%3."/>
      <w:lvlJc w:val="right"/>
      <w:pPr>
        <w:ind w:left="1404" w:hanging="420"/>
      </w:pPr>
      <w:rPr>
        <w:rFonts w:cs="Times New Roman"/>
      </w:rPr>
    </w:lvl>
    <w:lvl w:ilvl="3">
      <w:start w:val="1"/>
      <w:numFmt w:val="decimal"/>
      <w:lvlText w:val="%4."/>
      <w:lvlJc w:val="left"/>
      <w:pPr>
        <w:ind w:left="1824" w:hanging="420"/>
      </w:pPr>
      <w:rPr>
        <w:rFonts w:cs="Times New Roman"/>
      </w:rPr>
    </w:lvl>
    <w:lvl w:ilvl="4">
      <w:start w:val="1"/>
      <w:numFmt w:val="lowerLetter"/>
      <w:lvlText w:val="%5)"/>
      <w:lvlJc w:val="left"/>
      <w:pPr>
        <w:ind w:left="2244" w:hanging="420"/>
      </w:pPr>
      <w:rPr>
        <w:rFonts w:cs="Times New Roman"/>
      </w:rPr>
    </w:lvl>
    <w:lvl w:ilvl="5">
      <w:start w:val="1"/>
      <w:numFmt w:val="lowerRoman"/>
      <w:lvlText w:val="%6."/>
      <w:lvlJc w:val="right"/>
      <w:pPr>
        <w:ind w:left="2664" w:hanging="420"/>
      </w:pPr>
      <w:rPr>
        <w:rFonts w:cs="Times New Roman"/>
      </w:rPr>
    </w:lvl>
    <w:lvl w:ilvl="6">
      <w:start w:val="1"/>
      <w:numFmt w:val="decimal"/>
      <w:lvlText w:val="%7."/>
      <w:lvlJc w:val="left"/>
      <w:pPr>
        <w:ind w:left="3084" w:hanging="420"/>
      </w:pPr>
      <w:rPr>
        <w:rFonts w:cs="Times New Roman"/>
      </w:rPr>
    </w:lvl>
    <w:lvl w:ilvl="7">
      <w:start w:val="1"/>
      <w:numFmt w:val="lowerLetter"/>
      <w:lvlText w:val="%8)"/>
      <w:lvlJc w:val="left"/>
      <w:pPr>
        <w:ind w:left="3504" w:hanging="420"/>
      </w:pPr>
      <w:rPr>
        <w:rFonts w:cs="Times New Roman"/>
      </w:rPr>
    </w:lvl>
    <w:lvl w:ilvl="8">
      <w:start w:val="1"/>
      <w:numFmt w:val="lowerRoman"/>
      <w:lvlText w:val="%9."/>
      <w:lvlJc w:val="right"/>
      <w:pPr>
        <w:ind w:left="3924" w:hanging="420"/>
      </w:pPr>
      <w:rPr>
        <w:rFonts w:cs="Times New Roman"/>
      </w:rPr>
    </w:lvl>
  </w:abstractNum>
  <w:abstractNum w:abstractNumId="29" w15:restartNumberingAfterBreak="0">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3FE2D1A"/>
    <w:multiLevelType w:val="multilevel"/>
    <w:tmpl w:val="43FE2D1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4C2D282E"/>
    <w:multiLevelType w:val="hybridMultilevel"/>
    <w:tmpl w:val="DB6A05A6"/>
    <w:lvl w:ilvl="0" w:tplc="F3CC847C">
      <w:start w:val="1"/>
      <w:numFmt w:val="decimal"/>
      <w:lvlText w:val="（%1）"/>
      <w:lvlJc w:val="left"/>
      <w:pPr>
        <w:ind w:left="862" w:hanging="720"/>
      </w:pPr>
      <w:rPr>
        <w:rFonts w:hint="default"/>
        <w:color w:val="FF0000"/>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32" w15:restartNumberingAfterBreak="0">
    <w:nsid w:val="50341482"/>
    <w:multiLevelType w:val="hybridMultilevel"/>
    <w:tmpl w:val="D338ABAA"/>
    <w:lvl w:ilvl="0" w:tplc="DB7A8D0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28B70F4"/>
    <w:multiLevelType w:val="hybridMultilevel"/>
    <w:tmpl w:val="11FA0E4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DDB51FC"/>
    <w:multiLevelType w:val="multilevel"/>
    <w:tmpl w:val="5DDB51FC"/>
    <w:lvl w:ilvl="0">
      <w:start w:val="1"/>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35" w15:restartNumberingAfterBreak="0">
    <w:nsid w:val="5E576C93"/>
    <w:multiLevelType w:val="hybridMultilevel"/>
    <w:tmpl w:val="B60C57FA"/>
    <w:lvl w:ilvl="0" w:tplc="F1D65C4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0033084"/>
    <w:multiLevelType w:val="multilevel"/>
    <w:tmpl w:val="60033084"/>
    <w:lvl w:ilvl="0">
      <w:start w:val="1"/>
      <w:numFmt w:val="decimal"/>
      <w:lvlText w:val="%1、"/>
      <w:lvlJc w:val="left"/>
      <w:pPr>
        <w:ind w:left="564" w:hanging="420"/>
      </w:pPr>
      <w:rPr>
        <w:rFonts w:ascii="微软雅黑" w:eastAsia="微软雅黑" w:hAnsi="微软雅黑" w:hint="eastAsia"/>
        <w:color w:val="565656"/>
        <w:sz w:val="18"/>
        <w:szCs w:val="18"/>
      </w:rPr>
    </w:lvl>
    <w:lvl w:ilvl="1">
      <w:start w:val="1"/>
      <w:numFmt w:val="lowerLetter"/>
      <w:lvlText w:val="%2)"/>
      <w:lvlJc w:val="left"/>
      <w:pPr>
        <w:ind w:left="984" w:hanging="420"/>
      </w:pPr>
      <w:rPr>
        <w:rFonts w:ascii="宋体" w:eastAsia="宋体" w:hAnsi="宋体" w:hint="eastAsia"/>
      </w:rPr>
    </w:lvl>
    <w:lvl w:ilvl="2">
      <w:start w:val="1"/>
      <w:numFmt w:val="lowerRoman"/>
      <w:lvlText w:val="%3."/>
      <w:lvlJc w:val="right"/>
      <w:pPr>
        <w:ind w:left="1404" w:hanging="420"/>
      </w:pPr>
      <w:rPr>
        <w:rFonts w:ascii="宋体" w:eastAsia="宋体" w:hAnsi="宋体" w:hint="eastAsia"/>
      </w:rPr>
    </w:lvl>
    <w:lvl w:ilvl="3">
      <w:start w:val="1"/>
      <w:numFmt w:val="decimal"/>
      <w:lvlText w:val="%4."/>
      <w:lvlJc w:val="left"/>
      <w:pPr>
        <w:ind w:left="1824" w:hanging="420"/>
      </w:pPr>
      <w:rPr>
        <w:rFonts w:ascii="宋体" w:eastAsia="宋体" w:hAnsi="宋体" w:hint="eastAsia"/>
      </w:rPr>
    </w:lvl>
    <w:lvl w:ilvl="4">
      <w:start w:val="1"/>
      <w:numFmt w:val="lowerLetter"/>
      <w:lvlText w:val="%5)"/>
      <w:lvlJc w:val="left"/>
      <w:pPr>
        <w:ind w:left="2244" w:hanging="420"/>
      </w:pPr>
      <w:rPr>
        <w:rFonts w:ascii="宋体" w:eastAsia="宋体" w:hAnsi="宋体" w:hint="eastAsia"/>
      </w:rPr>
    </w:lvl>
    <w:lvl w:ilvl="5">
      <w:start w:val="1"/>
      <w:numFmt w:val="lowerRoman"/>
      <w:lvlText w:val="%6."/>
      <w:lvlJc w:val="right"/>
      <w:pPr>
        <w:ind w:left="2664" w:hanging="420"/>
      </w:pPr>
      <w:rPr>
        <w:rFonts w:ascii="宋体" w:eastAsia="宋体" w:hAnsi="宋体" w:hint="eastAsia"/>
      </w:rPr>
    </w:lvl>
    <w:lvl w:ilvl="6">
      <w:start w:val="1"/>
      <w:numFmt w:val="decimal"/>
      <w:lvlText w:val="%7."/>
      <w:lvlJc w:val="left"/>
      <w:pPr>
        <w:ind w:left="3084" w:hanging="420"/>
      </w:pPr>
      <w:rPr>
        <w:rFonts w:ascii="宋体" w:eastAsia="宋体" w:hAnsi="宋体" w:hint="eastAsia"/>
      </w:rPr>
    </w:lvl>
    <w:lvl w:ilvl="7">
      <w:start w:val="1"/>
      <w:numFmt w:val="lowerLetter"/>
      <w:lvlText w:val="%8)"/>
      <w:lvlJc w:val="left"/>
      <w:pPr>
        <w:ind w:left="3504" w:hanging="420"/>
      </w:pPr>
      <w:rPr>
        <w:rFonts w:ascii="宋体" w:eastAsia="宋体" w:hAnsi="宋体" w:hint="eastAsia"/>
      </w:rPr>
    </w:lvl>
    <w:lvl w:ilvl="8">
      <w:start w:val="1"/>
      <w:numFmt w:val="lowerRoman"/>
      <w:lvlText w:val="%9."/>
      <w:lvlJc w:val="right"/>
      <w:pPr>
        <w:ind w:left="3924" w:hanging="420"/>
      </w:pPr>
      <w:rPr>
        <w:rFonts w:ascii="宋体" w:eastAsia="宋体" w:hAnsi="宋体" w:hint="eastAsia"/>
      </w:rPr>
    </w:lvl>
  </w:abstractNum>
  <w:abstractNum w:abstractNumId="37" w15:restartNumberingAfterBreak="0">
    <w:nsid w:val="65C166E6"/>
    <w:multiLevelType w:val="hybridMultilevel"/>
    <w:tmpl w:val="BE0A3826"/>
    <w:lvl w:ilvl="0" w:tplc="DB7A8D0C">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6DD26615"/>
    <w:multiLevelType w:val="multilevel"/>
    <w:tmpl w:val="6DD26615"/>
    <w:lvl w:ilvl="0">
      <w:start w:val="1"/>
      <w:numFmt w:val="decimal"/>
      <w:lvlText w:val="%1."/>
      <w:lvlJc w:val="left"/>
      <w:pPr>
        <w:ind w:left="564" w:hanging="420"/>
      </w:pPr>
      <w:rPr>
        <w:rFonts w:cs="Times New Roman"/>
      </w:rPr>
    </w:lvl>
    <w:lvl w:ilvl="1">
      <w:start w:val="1"/>
      <w:numFmt w:val="lowerLetter"/>
      <w:lvlText w:val="%2)"/>
      <w:lvlJc w:val="left"/>
      <w:pPr>
        <w:ind w:left="984" w:hanging="420"/>
      </w:pPr>
      <w:rPr>
        <w:rFonts w:cs="Times New Roman"/>
      </w:rPr>
    </w:lvl>
    <w:lvl w:ilvl="2">
      <w:start w:val="1"/>
      <w:numFmt w:val="lowerRoman"/>
      <w:lvlText w:val="%3."/>
      <w:lvlJc w:val="right"/>
      <w:pPr>
        <w:ind w:left="1404" w:hanging="420"/>
      </w:pPr>
      <w:rPr>
        <w:rFonts w:cs="Times New Roman"/>
      </w:rPr>
    </w:lvl>
    <w:lvl w:ilvl="3">
      <w:start w:val="1"/>
      <w:numFmt w:val="decimal"/>
      <w:lvlText w:val="%4."/>
      <w:lvlJc w:val="left"/>
      <w:pPr>
        <w:ind w:left="1824" w:hanging="420"/>
      </w:pPr>
      <w:rPr>
        <w:rFonts w:cs="Times New Roman"/>
      </w:rPr>
    </w:lvl>
    <w:lvl w:ilvl="4">
      <w:start w:val="1"/>
      <w:numFmt w:val="lowerLetter"/>
      <w:lvlText w:val="%5)"/>
      <w:lvlJc w:val="left"/>
      <w:pPr>
        <w:ind w:left="2244" w:hanging="420"/>
      </w:pPr>
      <w:rPr>
        <w:rFonts w:cs="Times New Roman"/>
      </w:rPr>
    </w:lvl>
    <w:lvl w:ilvl="5">
      <w:start w:val="1"/>
      <w:numFmt w:val="lowerRoman"/>
      <w:lvlText w:val="%6."/>
      <w:lvlJc w:val="right"/>
      <w:pPr>
        <w:ind w:left="2664" w:hanging="420"/>
      </w:pPr>
      <w:rPr>
        <w:rFonts w:cs="Times New Roman"/>
      </w:rPr>
    </w:lvl>
    <w:lvl w:ilvl="6">
      <w:start w:val="1"/>
      <w:numFmt w:val="decimal"/>
      <w:lvlText w:val="%7."/>
      <w:lvlJc w:val="left"/>
      <w:pPr>
        <w:ind w:left="3084" w:hanging="420"/>
      </w:pPr>
      <w:rPr>
        <w:rFonts w:cs="Times New Roman"/>
      </w:rPr>
    </w:lvl>
    <w:lvl w:ilvl="7">
      <w:start w:val="1"/>
      <w:numFmt w:val="lowerLetter"/>
      <w:lvlText w:val="%8)"/>
      <w:lvlJc w:val="left"/>
      <w:pPr>
        <w:ind w:left="3504" w:hanging="420"/>
      </w:pPr>
      <w:rPr>
        <w:rFonts w:cs="Times New Roman"/>
      </w:rPr>
    </w:lvl>
    <w:lvl w:ilvl="8">
      <w:start w:val="1"/>
      <w:numFmt w:val="lowerRoman"/>
      <w:lvlText w:val="%9."/>
      <w:lvlJc w:val="right"/>
      <w:pPr>
        <w:ind w:left="3924" w:hanging="420"/>
      </w:pPr>
      <w:rPr>
        <w:rFonts w:cs="Times New Roman"/>
      </w:rPr>
    </w:lvl>
  </w:abstractNum>
  <w:abstractNum w:abstractNumId="39" w15:restartNumberingAfterBreak="0">
    <w:nsid w:val="707E6C9B"/>
    <w:multiLevelType w:val="multilevel"/>
    <w:tmpl w:val="707E6C9B"/>
    <w:lvl w:ilvl="0">
      <w:start w:val="1"/>
      <w:numFmt w:val="chineseCountingThousand"/>
      <w:lvlText w:val="%1、"/>
      <w:lvlJc w:val="left"/>
      <w:pPr>
        <w:ind w:left="420" w:hanging="420"/>
      </w:pPr>
      <w:rPr>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ECA5B94"/>
    <w:multiLevelType w:val="multilevel"/>
    <w:tmpl w:val="7ECA5B94"/>
    <w:lvl w:ilvl="0">
      <w:start w:val="1"/>
      <w:numFmt w:val="decimal"/>
      <w:lvlText w:val="（%1）"/>
      <w:lvlJc w:val="left"/>
      <w:pPr>
        <w:ind w:left="564" w:hanging="420"/>
      </w:pPr>
      <w:rPr>
        <w:rFonts w:cs="Times New Roman" w:hint="eastAsia"/>
      </w:rPr>
    </w:lvl>
    <w:lvl w:ilvl="1">
      <w:start w:val="1"/>
      <w:numFmt w:val="lowerLetter"/>
      <w:lvlText w:val="%2)"/>
      <w:lvlJc w:val="left"/>
      <w:pPr>
        <w:ind w:left="984" w:hanging="420"/>
      </w:pPr>
      <w:rPr>
        <w:rFonts w:cs="Times New Roman"/>
      </w:rPr>
    </w:lvl>
    <w:lvl w:ilvl="2">
      <w:start w:val="1"/>
      <w:numFmt w:val="lowerRoman"/>
      <w:lvlText w:val="%3."/>
      <w:lvlJc w:val="right"/>
      <w:pPr>
        <w:ind w:left="1404" w:hanging="420"/>
      </w:pPr>
      <w:rPr>
        <w:rFonts w:cs="Times New Roman"/>
      </w:rPr>
    </w:lvl>
    <w:lvl w:ilvl="3">
      <w:start w:val="1"/>
      <w:numFmt w:val="decimal"/>
      <w:lvlText w:val="%4."/>
      <w:lvlJc w:val="left"/>
      <w:pPr>
        <w:ind w:left="1824" w:hanging="420"/>
      </w:pPr>
      <w:rPr>
        <w:rFonts w:cs="Times New Roman"/>
      </w:rPr>
    </w:lvl>
    <w:lvl w:ilvl="4">
      <w:start w:val="1"/>
      <w:numFmt w:val="lowerLetter"/>
      <w:lvlText w:val="%5)"/>
      <w:lvlJc w:val="left"/>
      <w:pPr>
        <w:ind w:left="2244" w:hanging="420"/>
      </w:pPr>
      <w:rPr>
        <w:rFonts w:cs="Times New Roman"/>
      </w:rPr>
    </w:lvl>
    <w:lvl w:ilvl="5">
      <w:start w:val="1"/>
      <w:numFmt w:val="lowerRoman"/>
      <w:lvlText w:val="%6."/>
      <w:lvlJc w:val="right"/>
      <w:pPr>
        <w:ind w:left="2664" w:hanging="420"/>
      </w:pPr>
      <w:rPr>
        <w:rFonts w:cs="Times New Roman"/>
      </w:rPr>
    </w:lvl>
    <w:lvl w:ilvl="6">
      <w:start w:val="1"/>
      <w:numFmt w:val="decimal"/>
      <w:lvlText w:val="%7."/>
      <w:lvlJc w:val="left"/>
      <w:pPr>
        <w:ind w:left="3084" w:hanging="420"/>
      </w:pPr>
      <w:rPr>
        <w:rFonts w:cs="Times New Roman"/>
      </w:rPr>
    </w:lvl>
    <w:lvl w:ilvl="7">
      <w:start w:val="1"/>
      <w:numFmt w:val="lowerLetter"/>
      <w:lvlText w:val="%8)"/>
      <w:lvlJc w:val="left"/>
      <w:pPr>
        <w:ind w:left="3504" w:hanging="420"/>
      </w:pPr>
      <w:rPr>
        <w:rFonts w:cs="Times New Roman"/>
      </w:rPr>
    </w:lvl>
    <w:lvl w:ilvl="8">
      <w:start w:val="1"/>
      <w:numFmt w:val="lowerRoman"/>
      <w:lvlText w:val="%9."/>
      <w:lvlJc w:val="right"/>
      <w:pPr>
        <w:ind w:left="3924" w:hanging="420"/>
      </w:pPr>
      <w:rPr>
        <w:rFonts w:cs="Times New Roman"/>
      </w:rPr>
    </w:lvl>
  </w:abstractNum>
  <w:num w:numId="1">
    <w:abstractNumId w:val="26"/>
  </w:num>
  <w:num w:numId="2">
    <w:abstractNumId w:val="2"/>
  </w:num>
  <w:num w:numId="3">
    <w:abstractNumId w:val="5"/>
  </w:num>
  <w:num w:numId="4">
    <w:abstractNumId w:val="3"/>
  </w:num>
  <w:num w:numId="5">
    <w:abstractNumId w:val="4"/>
  </w:num>
  <w:num w:numId="6">
    <w:abstractNumId w:val="1"/>
  </w:num>
  <w:num w:numId="7">
    <w:abstractNumId w:val="6"/>
  </w:num>
  <w:num w:numId="8">
    <w:abstractNumId w:val="22"/>
  </w:num>
  <w:num w:numId="9">
    <w:abstractNumId w:val="8"/>
  </w:num>
  <w:num w:numId="10">
    <w:abstractNumId w:val="10"/>
  </w:num>
  <w:num w:numId="11">
    <w:abstractNumId w:val="19"/>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8"/>
  </w:num>
  <w:num w:numId="16">
    <w:abstractNumId w:val="38"/>
  </w:num>
  <w:num w:numId="17">
    <w:abstractNumId w:val="41"/>
  </w:num>
  <w:num w:numId="18">
    <w:abstractNumId w:val="18"/>
  </w:num>
  <w:num w:numId="1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39"/>
  </w:num>
  <w:num w:numId="22">
    <w:abstractNumId w:val="9"/>
  </w:num>
  <w:num w:numId="23">
    <w:abstractNumId w:val="15"/>
  </w:num>
  <w:num w:numId="24">
    <w:abstractNumId w:val="11"/>
  </w:num>
  <w:num w:numId="25">
    <w:abstractNumId w:val="33"/>
  </w:num>
  <w:num w:numId="26">
    <w:abstractNumId w:val="16"/>
  </w:num>
  <w:num w:numId="27">
    <w:abstractNumId w:val="37"/>
  </w:num>
  <w:num w:numId="28">
    <w:abstractNumId w:val="13"/>
  </w:num>
  <w:num w:numId="29">
    <w:abstractNumId w:val="40"/>
  </w:num>
  <w:num w:numId="30">
    <w:abstractNumId w:val="24"/>
  </w:num>
  <w:num w:numId="31">
    <w:abstractNumId w:val="7"/>
  </w:num>
  <w:num w:numId="32">
    <w:abstractNumId w:val="14"/>
  </w:num>
  <w:num w:numId="33">
    <w:abstractNumId w:val="27"/>
  </w:num>
  <w:num w:numId="34">
    <w:abstractNumId w:val="32"/>
  </w:num>
  <w:num w:numId="35">
    <w:abstractNumId w:val="29"/>
  </w:num>
  <w:num w:numId="36">
    <w:abstractNumId w:val="17"/>
  </w:num>
  <w:num w:numId="37">
    <w:abstractNumId w:val="25"/>
  </w:num>
  <w:num w:numId="38">
    <w:abstractNumId w:val="31"/>
  </w:num>
  <w:num w:numId="39">
    <w:abstractNumId w:val="20"/>
  </w:num>
  <w:num w:numId="40">
    <w:abstractNumId w:val="35"/>
  </w:num>
  <w:num w:numId="4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lvlOverride w:ilvl="0">
      <w:startOverride w:val="13"/>
    </w:lvlOverride>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proofState w:spelling="clean" w:grammar="clean"/>
  <w:documentProtection w:edit="readOnly"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ataItemList" w:val="&lt;?xml version=&quot;1.0&quot; encoding=&quot;utf-8&quot;?&gt;&lt;dataItemList xmlns=&quot;http://www.gpcsoft.com&quot;&gt;&lt;dataItem&gt;&lt;id&gt;prjCode&lt;/id&gt;&lt;name&gt;项目编号&lt;/name&gt;&lt;value /&gt;&lt;type&gt;项目基本信息&lt;/type&gt;&lt;readOnly&gt;false&lt;/readOnly&gt;&lt;remark&gt;可选格式：竞争性谈判为JZ，公开招标为GK等&lt;/remark&gt;&lt;dataType&gt;string&lt;/dataType&gt;&lt;editType&gt;edit&lt;/editType&gt;&lt;maxLength /&gt;&lt;formatString /&gt;&lt;dataOptions /&gt;&lt;allowDefault&gt;false&lt;/allowDefault&gt;&lt;defaultValue /&gt;&lt;/dataItem&gt;&lt;dataItem&gt;&lt;id&gt;prjName&lt;/id&gt;&lt;name&gt;项目名称&lt;/name&gt;&lt;value /&gt;&lt;type&gt;项目基本信息&lt;/type&gt;&lt;readOnly&gt;false&lt;/readOnly&gt;&lt;remark&gt;可填写采购品名称&lt;/remark&gt;&lt;dataType&gt;string&lt;/dataType&gt;&lt;editType&gt;edit&lt;/editType&gt;&lt;maxLength /&gt;&lt;formatString /&gt;&lt;dataOptions /&gt;&lt;allowDefault&gt;false&lt;/allowDefault&gt;&lt;defaultValue /&gt;&lt;/dataItem&gt;&lt;dataItem&gt;&lt;id&gt;lyAddr&lt;/id&gt;&lt;name&gt;履约地点&lt;/name&gt;&lt;value /&gt;&lt;type&gt;合同信息&lt;/type&gt;&lt;readOnly&gt;false&lt;/readOnly&gt;&lt;remark /&gt;&lt;dataType&gt;string&lt;/dataType&gt;&lt;editType&gt;edit&lt;/editType&gt;&lt;maxLength /&gt;&lt;formatString /&gt;&lt;dataOptions /&gt;&lt;allowDefault&gt;false&lt;/allowDefault&gt;&lt;defaultValue /&gt;&lt;/dataItem&gt;&lt;dataItem&gt;&lt;id&gt;lyTime&lt;/id&gt;&lt;name&gt;履约时间&lt;/name&gt;&lt;value /&gt;&lt;type&gt;合同信息&lt;/type&gt;&lt;readOnly&gt;false&lt;/readOnly&gt;&lt;remark /&gt;&lt;dataType&gt;string&lt;/dataType&gt;&lt;editType&gt;edit&lt;/editType&gt;&lt;maxLength /&gt;&lt;formatString /&gt;&lt;dataOptions /&gt;&lt;allowDefault&gt;false&lt;/allowDefault&gt;&lt;defaultValue /&gt;&lt;/dataItem&gt;&lt;dataItem&gt;&lt;id&gt;tenderEndTime&lt;/id&gt;&lt;name&gt;接受投标文件截止时间&lt;/name&gt;&lt;value /&gt;&lt;type&gt;投标信息&lt;/type&gt;&lt;readOnly&gt;false&lt;/readOnly&gt;&lt;remark /&gt;&lt;dataType&gt;string&lt;/dataType&gt;&lt;editType&gt;dateTimePicker&lt;/editType&gt;&lt;maxLength /&gt;&lt;formatString&gt;yyyy年MM月dd日 HH时mm分&lt;/formatString&gt;&lt;dataOptions /&gt;&lt;allowDefault&gt;false&lt;/allowDefault&gt;&lt;defaultValue /&gt;&lt;/dataItem&gt;&lt;dataItem&gt;&lt;id&gt;openTime&lt;/id&gt;&lt;name&gt;开标时间&lt;/name&gt;&lt;value /&gt;&lt;type&gt;开标信息&lt;/type&gt;&lt;readOnly&gt;false&lt;/readOnly&gt;&lt;remark /&gt;&lt;dataType&gt;string&lt;/dataType&gt;&lt;editType&gt;dateTimePicker&lt;/editType&gt;&lt;maxLength /&gt;&lt;formatString&gt;yyyy年MM月dd日 HH时mm分&lt;/formatString&gt;&lt;dataOptions /&gt;&lt;allowDefault&gt;false&lt;/allowDefault&gt;&lt;defaultValue /&gt;&lt;/dataItem&gt;&lt;dataItem&gt;&lt;id&gt;purchaseOrgName&lt;/id&gt;&lt;name&gt;招标人（采购人）&lt;/name&gt;&lt;value /&gt;&lt;type&gt;机构信息&lt;/type&gt;&lt;readOnly&gt;false&lt;/readOnly&gt;&lt;remark /&gt;&lt;dataType&gt;string&lt;/dataType&gt;&lt;editType&gt;edit&lt;/editType&gt;&lt;maxLength /&gt;&lt;formatString /&gt;&lt;dataOptions /&gt;&lt;allowDefault&gt;false&lt;/allowDefault&gt;&lt;defaultValue /&gt;&lt;/dataItem&gt;&lt;dataItem&gt;&lt;id&gt;purchaseOrgLocation&lt;/id&gt;&lt;name&gt;招标人（采购人）地址&lt;/name&gt;&lt;value /&gt;&lt;type&gt;机构信息&lt;/type&gt;&lt;readOnly&gt;false&lt;/readOnly&gt;&lt;remark /&gt;&lt;dataType&gt;string&lt;/dataType&gt;&lt;editType&gt;edit&lt;/editType&gt;&lt;maxLength /&gt;&lt;formatString /&gt;&lt;dataOptions /&gt;&lt;allowDefault&gt;false&lt;/allowDefault&gt;&lt;defaultValue /&gt;&lt;/dataItem&gt;&lt;dataItem&gt;&lt;id&gt;cgrLinkerTel&lt;/id&gt;&lt;name&gt;采购人联系电话&lt;/name&gt;&lt;value /&gt;&lt;type&gt;机构信息&lt;/type&gt;&lt;readOnly&gt;false&lt;/readOnly&gt;&lt;remark /&gt;&lt;dataType&gt;string&lt;/dataType&gt;&lt;editType&gt;edit&lt;/editType&gt;&lt;maxLength /&gt;&lt;formatString /&gt;&lt;dataOptions /&gt;&lt;allowDefault&gt;false&lt;/allowDefault&gt;&lt;defaultValue /&gt;&lt;/dataItem&gt;&lt;dataItem&gt;&lt;id&gt;cgrLinker&lt;/id&gt;&lt;name&gt;采购人联系人&lt;/name&gt;&lt;value /&gt;&lt;type&gt;机构信息&lt;/type&gt;&lt;readOnly&gt;false&lt;/readOnly&gt;&lt;remark /&gt;&lt;dataType&gt;string&lt;/dataType&gt;&lt;editType&gt;edit&lt;/editType&gt;&lt;maxLength /&gt;&lt;formatString /&gt;&lt;dataOptions /&gt;&lt;allowDefault&gt;false&lt;/allowDefault&gt;&lt;defaultValue /&gt;&lt;/dataItem&gt;&lt;dataItem&gt;&lt;id&gt;prjLeader&lt;/id&gt;&lt;name&gt;项目负责人&lt;/name&gt;&lt;value /&gt;&lt;type&gt;机构信息&lt;/type&gt;&lt;readOnly&gt;false&lt;/readOnly&gt;&lt;remark /&gt;&lt;dataType&gt;string&lt;/dataType&gt;&lt;editType&gt;edit&lt;/editType&gt;&lt;maxLength /&gt;&lt;formatString /&gt;&lt;dataOptions /&gt;&lt;allowDefault&gt;false&lt;/allowDefault&gt;&lt;defaultValue /&gt;&lt;/dataItem&gt;&lt;dataItem&gt;&lt;id&gt;prjJBR&lt;/id&gt;&lt;name&gt;项目经办人&lt;/name&gt;&lt;value /&gt;&lt;type&gt;机构信息&lt;/type&gt;&lt;readOnly&gt;false&lt;/readOnly&gt;&lt;remark /&gt;&lt;dataType&gt;string&lt;/dataType&gt;&lt;editType&gt;edit&lt;/editType&gt;&lt;maxLength /&gt;&lt;formatString /&gt;&lt;dataOptions /&gt;&lt;allowDefault&gt;false&lt;/allowDefault&gt;&lt;defaultValue /&gt;&lt;/dataItem&gt;&lt;dataItem&gt;&lt;id&gt;prjJBRLink&lt;/id&gt;&lt;name&gt;项目经办人联系方式&lt;/name&gt;&lt;value /&gt;&lt;type&gt;机构信息&lt;/type&gt;&lt;readOnly&gt;false&lt;/readOnly&gt;&lt;remark /&gt;&lt;dataType&gt;string&lt;/dataType&gt;&lt;editType&gt;edit&lt;/editType&gt;&lt;maxLength /&gt;&lt;formatString /&gt;&lt;dataOptions /&gt;&lt;allowDefault&gt;false&lt;/allowDefault&gt;&lt;defaultValue /&gt;&lt;/dataItem&gt;&lt;dataItem&gt;&lt;id&gt;prjLeaderLink&lt;/id&gt;&lt;name&gt;负责人联系方式&lt;/name&gt;&lt;value /&gt;&lt;type&gt;机构信息&lt;/type&gt;&lt;readOnly&gt;false&lt;/readOnly&gt;&lt;remark&gt;负责人联系方式&lt;/remark&gt;&lt;dataType&gt;string&lt;/dataType&gt;&lt;editType&gt;edit&lt;/editType&gt;&lt;maxLength /&gt;&lt;formatString /&gt;&lt;dataOptions /&gt;&lt;allowDefault&gt;false&lt;/allowDefault&gt;&lt;defaultValue /&gt;&lt;/dataItem&gt;&lt;dataItem&gt;&lt;id&gt;prjJBREmail&lt;/id&gt;&lt;name&gt;经办人电子邮件&lt;/name&gt;&lt;value /&gt;&lt;type&gt;机构信息&lt;/type&gt;&lt;readOnly&gt;false&lt;/readOnly&gt;&lt;remark /&gt;&lt;dataType&gt;string&lt;/dataType&gt;&lt;editType&gt;edit&lt;/editType&gt;&lt;maxLength /&gt;&lt;formatString /&gt;&lt;dataOptions /&gt;&lt;allowDefault&gt;false&lt;/allowDefault&gt;&lt;defaultValue /&gt;&lt;/dataItem&gt;&lt;dataItem&gt;&lt;id&gt;pack_1_name&lt;/id&gt;&lt;name&gt;包件名称&lt;/name&gt;&lt;value /&gt;&lt;type&gt;包件信息&lt;/type&gt;&lt;readOnly&gt;false&lt;/readOnly&gt;&lt;remark /&gt;&lt;dataType&gt;string&lt;/dataType&gt;&lt;editType&gt;edit&lt;/editType&gt;&lt;maxLength /&gt;&lt;formatString /&gt;&lt;dataOptions /&gt;&lt;allowDefault&gt;false&lt;/allowDefault&gt;&lt;defaultValue /&gt;&lt;/dataItem&gt;&lt;dataItem&gt;&lt;id&gt;prjbudget&lt;/id&gt;&lt;name&gt;项目预算&lt;/name&gt;&lt;value /&gt;&lt;type&gt;项目基本信息&lt;/type&gt;&lt;readOnly&gt;false&lt;/readOnly&gt;&lt;remark /&gt;&lt;dataType&gt;string&lt;/dataType&gt;&lt;editType&gt;edit&lt;/editType&gt;&lt;maxLength /&gt;&lt;formatString /&gt;&lt;dataOptions /&gt;&lt;allowDefault&gt;false&lt;/allowDefault&gt;&lt;defaultValue /&gt;&lt;/dataItem&gt;&lt;dataItem&gt;&lt;id&gt;nowDate&lt;/id&gt;&lt;name&gt;当前时间&lt;/name&gt;&lt;value /&gt;&lt;type&gt;项目基本信息&lt;/type&gt;&lt;readOnly&gt;false&lt;/readOnly&gt;&lt;remark /&gt;&lt;dataType&gt;string&lt;/dataType&gt;&lt;editType&gt;edit&lt;/editType&gt;&lt;maxLength /&gt;&lt;formatString&gt;年月&lt;/formatString&gt;&lt;dataOptions /&gt;&lt;allowDefault&gt;false&lt;/allowDefault&gt;&lt;defaultValue /&gt;&lt;/dataItem&gt;&lt;dataItem&gt;&lt;id&gt;bidContent&lt;/id&gt;&lt;name&gt;招标范围&lt;/name&gt;&lt;value /&gt;&lt;type&gt;项目基本信息&lt;/type&gt;&lt;readOnly&gt;false&lt;/readOnly&gt;&lt;remark /&gt;&lt;dataType&gt;string&lt;/dataType&gt;&lt;editType&gt;edit&lt;/editType&gt;&lt;maxLength /&gt;&lt;formatString /&gt;&lt;dataOptions /&gt;&lt;allowDefault&gt;false&lt;/allowDefault&gt;&lt;defaultValue /&gt;&lt;/dataItem&gt;&lt;dataItem&gt;&lt;id&gt;angentName&lt;/id&gt;&lt;name&gt;代理机构名称&lt;/name&gt;&lt;value /&gt;&lt;type&gt;机构信息&lt;/type&gt;&lt;readOnly&gt;false&lt;/readOnly&gt;&lt;remark /&gt;&lt;dataType&gt;string&lt;/dataType&gt;&lt;editType&gt;edit&lt;/editType&gt;&lt;maxLength /&gt;&lt;formatString /&gt;&lt;dataOptions&gt;政府采购中心&lt;/dataOptions&gt;&lt;allowDefault&gt;false&lt;/allowDefault&gt;&lt;defaultValue /&gt;&lt;/dataItem&gt;&lt;dataItem&gt;&lt;id&gt;pack_1_code&lt;/id&gt;&lt;name&gt;包件编号&lt;/name&gt;&lt;value /&gt;&lt;type&gt;包件信息&lt;/type&gt;&lt;readOnly&gt;false&lt;/readOnly&gt;&lt;remark /&gt;&lt;dataType&gt;string&lt;/dataType&gt;&lt;editType&gt;edit&lt;/editType&gt;&lt;maxLength /&gt;&lt;formatString /&gt;&lt;dataOptions /&gt;&lt;allowDefault&gt;false&lt;/allowDefault&gt;&lt;defaultValue /&gt;&lt;/dataItem&gt;&lt;/dataItemList&gt;"/>
  </w:docVars>
  <w:rsids>
    <w:rsidRoot w:val="001A033A"/>
    <w:rsid w:val="00001875"/>
    <w:rsid w:val="00002510"/>
    <w:rsid w:val="000045B0"/>
    <w:rsid w:val="00005631"/>
    <w:rsid w:val="00010F98"/>
    <w:rsid w:val="000116AD"/>
    <w:rsid w:val="000164EB"/>
    <w:rsid w:val="00020131"/>
    <w:rsid w:val="00022A7B"/>
    <w:rsid w:val="00025B83"/>
    <w:rsid w:val="00032CC8"/>
    <w:rsid w:val="00033FDA"/>
    <w:rsid w:val="0003563B"/>
    <w:rsid w:val="00036721"/>
    <w:rsid w:val="000409E6"/>
    <w:rsid w:val="00040C03"/>
    <w:rsid w:val="00044DD4"/>
    <w:rsid w:val="000453FD"/>
    <w:rsid w:val="00052E90"/>
    <w:rsid w:val="0005457A"/>
    <w:rsid w:val="0006727C"/>
    <w:rsid w:val="00067AF5"/>
    <w:rsid w:val="00071FBA"/>
    <w:rsid w:val="00075338"/>
    <w:rsid w:val="000754DE"/>
    <w:rsid w:val="0008018F"/>
    <w:rsid w:val="00091310"/>
    <w:rsid w:val="00093F30"/>
    <w:rsid w:val="00093F89"/>
    <w:rsid w:val="000A16AC"/>
    <w:rsid w:val="000A563F"/>
    <w:rsid w:val="000A5C53"/>
    <w:rsid w:val="000A69B1"/>
    <w:rsid w:val="000B252A"/>
    <w:rsid w:val="000B3A95"/>
    <w:rsid w:val="000B43C9"/>
    <w:rsid w:val="000C3B8C"/>
    <w:rsid w:val="000C4AF0"/>
    <w:rsid w:val="000C6179"/>
    <w:rsid w:val="000C7331"/>
    <w:rsid w:val="000D57AC"/>
    <w:rsid w:val="000E15AB"/>
    <w:rsid w:val="000E3B31"/>
    <w:rsid w:val="000E59EA"/>
    <w:rsid w:val="000E6728"/>
    <w:rsid w:val="000F03CE"/>
    <w:rsid w:val="000F2CEA"/>
    <w:rsid w:val="000F5153"/>
    <w:rsid w:val="000F5E24"/>
    <w:rsid w:val="00102677"/>
    <w:rsid w:val="00115FF9"/>
    <w:rsid w:val="00127FEB"/>
    <w:rsid w:val="00131ED4"/>
    <w:rsid w:val="0013230C"/>
    <w:rsid w:val="0013565C"/>
    <w:rsid w:val="00143ED8"/>
    <w:rsid w:val="00147F0B"/>
    <w:rsid w:val="001648FB"/>
    <w:rsid w:val="001778B7"/>
    <w:rsid w:val="0018498C"/>
    <w:rsid w:val="00186731"/>
    <w:rsid w:val="00190540"/>
    <w:rsid w:val="00194532"/>
    <w:rsid w:val="001A033A"/>
    <w:rsid w:val="001A0AF7"/>
    <w:rsid w:val="001A33BA"/>
    <w:rsid w:val="001B023D"/>
    <w:rsid w:val="001B0D7E"/>
    <w:rsid w:val="001B2D38"/>
    <w:rsid w:val="001B3D61"/>
    <w:rsid w:val="001C017A"/>
    <w:rsid w:val="001C239A"/>
    <w:rsid w:val="001D05CE"/>
    <w:rsid w:val="001D3243"/>
    <w:rsid w:val="001D43B1"/>
    <w:rsid w:val="001D77B7"/>
    <w:rsid w:val="001D7900"/>
    <w:rsid w:val="001D7C12"/>
    <w:rsid w:val="001E3C65"/>
    <w:rsid w:val="001E3F25"/>
    <w:rsid w:val="001E4C51"/>
    <w:rsid w:val="001E55C6"/>
    <w:rsid w:val="001E65BC"/>
    <w:rsid w:val="001F357D"/>
    <w:rsid w:val="001F6BAE"/>
    <w:rsid w:val="00202278"/>
    <w:rsid w:val="002026FA"/>
    <w:rsid w:val="00202E71"/>
    <w:rsid w:val="002035AF"/>
    <w:rsid w:val="0020708A"/>
    <w:rsid w:val="00213930"/>
    <w:rsid w:val="00215502"/>
    <w:rsid w:val="002239B0"/>
    <w:rsid w:val="00225695"/>
    <w:rsid w:val="00230528"/>
    <w:rsid w:val="00234220"/>
    <w:rsid w:val="00236830"/>
    <w:rsid w:val="00236FCC"/>
    <w:rsid w:val="00241125"/>
    <w:rsid w:val="002448D1"/>
    <w:rsid w:val="0024671A"/>
    <w:rsid w:val="002519C9"/>
    <w:rsid w:val="00254966"/>
    <w:rsid w:val="00256BAF"/>
    <w:rsid w:val="00256D60"/>
    <w:rsid w:val="00256ECD"/>
    <w:rsid w:val="002632ED"/>
    <w:rsid w:val="00264855"/>
    <w:rsid w:val="002702C4"/>
    <w:rsid w:val="002747BE"/>
    <w:rsid w:val="0027530F"/>
    <w:rsid w:val="00277FE5"/>
    <w:rsid w:val="00284CB7"/>
    <w:rsid w:val="0029433E"/>
    <w:rsid w:val="002A03A4"/>
    <w:rsid w:val="002A2018"/>
    <w:rsid w:val="002A28CB"/>
    <w:rsid w:val="002C3F08"/>
    <w:rsid w:val="002D0EF2"/>
    <w:rsid w:val="002D2F8D"/>
    <w:rsid w:val="002D4945"/>
    <w:rsid w:val="002D59AD"/>
    <w:rsid w:val="002E42E6"/>
    <w:rsid w:val="002F6258"/>
    <w:rsid w:val="002F6D5E"/>
    <w:rsid w:val="00305C49"/>
    <w:rsid w:val="00311E02"/>
    <w:rsid w:val="00312AB0"/>
    <w:rsid w:val="003138E2"/>
    <w:rsid w:val="00315DFB"/>
    <w:rsid w:val="00315FD3"/>
    <w:rsid w:val="00316BF2"/>
    <w:rsid w:val="00316FD6"/>
    <w:rsid w:val="003177A9"/>
    <w:rsid w:val="00321405"/>
    <w:rsid w:val="00323D4C"/>
    <w:rsid w:val="003269A0"/>
    <w:rsid w:val="00331D5C"/>
    <w:rsid w:val="00341150"/>
    <w:rsid w:val="00345127"/>
    <w:rsid w:val="003505B6"/>
    <w:rsid w:val="003536B4"/>
    <w:rsid w:val="00353861"/>
    <w:rsid w:val="00373A2B"/>
    <w:rsid w:val="00373D7F"/>
    <w:rsid w:val="003773F3"/>
    <w:rsid w:val="00380116"/>
    <w:rsid w:val="00382055"/>
    <w:rsid w:val="00391E55"/>
    <w:rsid w:val="003923DC"/>
    <w:rsid w:val="00393307"/>
    <w:rsid w:val="003A3F86"/>
    <w:rsid w:val="003B033F"/>
    <w:rsid w:val="003B14BD"/>
    <w:rsid w:val="003B61B7"/>
    <w:rsid w:val="003C2A74"/>
    <w:rsid w:val="003D23C2"/>
    <w:rsid w:val="003D2F94"/>
    <w:rsid w:val="003D414A"/>
    <w:rsid w:val="003E7AC7"/>
    <w:rsid w:val="003F6318"/>
    <w:rsid w:val="00400369"/>
    <w:rsid w:val="00402B7F"/>
    <w:rsid w:val="0040555B"/>
    <w:rsid w:val="0040642A"/>
    <w:rsid w:val="00410B4C"/>
    <w:rsid w:val="004112AA"/>
    <w:rsid w:val="00411EC9"/>
    <w:rsid w:val="004129A1"/>
    <w:rsid w:val="0041561A"/>
    <w:rsid w:val="0042094F"/>
    <w:rsid w:val="00423258"/>
    <w:rsid w:val="00425A77"/>
    <w:rsid w:val="00433147"/>
    <w:rsid w:val="00433781"/>
    <w:rsid w:val="004339B5"/>
    <w:rsid w:val="00442B5B"/>
    <w:rsid w:val="004513B5"/>
    <w:rsid w:val="004568A5"/>
    <w:rsid w:val="00460FB7"/>
    <w:rsid w:val="00461D85"/>
    <w:rsid w:val="00462729"/>
    <w:rsid w:val="00466B49"/>
    <w:rsid w:val="004751CD"/>
    <w:rsid w:val="0047659C"/>
    <w:rsid w:val="0049611D"/>
    <w:rsid w:val="004968B3"/>
    <w:rsid w:val="004A2101"/>
    <w:rsid w:val="004A4D6A"/>
    <w:rsid w:val="004A58E8"/>
    <w:rsid w:val="004A75D9"/>
    <w:rsid w:val="004B0E66"/>
    <w:rsid w:val="004B100C"/>
    <w:rsid w:val="004B5656"/>
    <w:rsid w:val="004B5D68"/>
    <w:rsid w:val="004E36CC"/>
    <w:rsid w:val="004E3BCF"/>
    <w:rsid w:val="004F6757"/>
    <w:rsid w:val="00500DFA"/>
    <w:rsid w:val="0051054B"/>
    <w:rsid w:val="0051235E"/>
    <w:rsid w:val="00514766"/>
    <w:rsid w:val="0051526E"/>
    <w:rsid w:val="0052412E"/>
    <w:rsid w:val="00532818"/>
    <w:rsid w:val="00536ABF"/>
    <w:rsid w:val="005435DF"/>
    <w:rsid w:val="0054615B"/>
    <w:rsid w:val="005470FC"/>
    <w:rsid w:val="00547265"/>
    <w:rsid w:val="00547F76"/>
    <w:rsid w:val="0056085A"/>
    <w:rsid w:val="00565FDE"/>
    <w:rsid w:val="00567D81"/>
    <w:rsid w:val="00575AF5"/>
    <w:rsid w:val="00575C55"/>
    <w:rsid w:val="00586020"/>
    <w:rsid w:val="00594FC9"/>
    <w:rsid w:val="00594FFF"/>
    <w:rsid w:val="005952FF"/>
    <w:rsid w:val="00595583"/>
    <w:rsid w:val="005A2F14"/>
    <w:rsid w:val="005A4C2E"/>
    <w:rsid w:val="005A6F54"/>
    <w:rsid w:val="005A7900"/>
    <w:rsid w:val="005B12D3"/>
    <w:rsid w:val="005C3BAB"/>
    <w:rsid w:val="005C4AA8"/>
    <w:rsid w:val="005D0D9C"/>
    <w:rsid w:val="005D1FE3"/>
    <w:rsid w:val="005E0C7E"/>
    <w:rsid w:val="005E4965"/>
    <w:rsid w:val="005E4C0C"/>
    <w:rsid w:val="005F07E2"/>
    <w:rsid w:val="005F648B"/>
    <w:rsid w:val="00602E2B"/>
    <w:rsid w:val="00611452"/>
    <w:rsid w:val="00611548"/>
    <w:rsid w:val="00614BD3"/>
    <w:rsid w:val="006207FA"/>
    <w:rsid w:val="006264A6"/>
    <w:rsid w:val="00632D10"/>
    <w:rsid w:val="00633A21"/>
    <w:rsid w:val="00640995"/>
    <w:rsid w:val="00644440"/>
    <w:rsid w:val="0064467A"/>
    <w:rsid w:val="00646278"/>
    <w:rsid w:val="00647FE7"/>
    <w:rsid w:val="00652463"/>
    <w:rsid w:val="00654BAD"/>
    <w:rsid w:val="00661650"/>
    <w:rsid w:val="006627F1"/>
    <w:rsid w:val="00662AB8"/>
    <w:rsid w:val="00665DCE"/>
    <w:rsid w:val="00666800"/>
    <w:rsid w:val="00667707"/>
    <w:rsid w:val="00670A72"/>
    <w:rsid w:val="006713D0"/>
    <w:rsid w:val="00671798"/>
    <w:rsid w:val="00672326"/>
    <w:rsid w:val="00672A22"/>
    <w:rsid w:val="00675C96"/>
    <w:rsid w:val="006764D2"/>
    <w:rsid w:val="00677DB4"/>
    <w:rsid w:val="00681B50"/>
    <w:rsid w:val="00683E1F"/>
    <w:rsid w:val="00684027"/>
    <w:rsid w:val="006840D2"/>
    <w:rsid w:val="00690170"/>
    <w:rsid w:val="00690C86"/>
    <w:rsid w:val="00693151"/>
    <w:rsid w:val="0069328A"/>
    <w:rsid w:val="0069468B"/>
    <w:rsid w:val="006A036C"/>
    <w:rsid w:val="006A2182"/>
    <w:rsid w:val="006B45F1"/>
    <w:rsid w:val="006B76B5"/>
    <w:rsid w:val="006C50E2"/>
    <w:rsid w:val="006D2694"/>
    <w:rsid w:val="006D2EF1"/>
    <w:rsid w:val="006D7C20"/>
    <w:rsid w:val="006E29F4"/>
    <w:rsid w:val="006E4911"/>
    <w:rsid w:val="006E510E"/>
    <w:rsid w:val="006E7669"/>
    <w:rsid w:val="006F0AFE"/>
    <w:rsid w:val="006F3B64"/>
    <w:rsid w:val="006F4B22"/>
    <w:rsid w:val="007160C5"/>
    <w:rsid w:val="00722645"/>
    <w:rsid w:val="00731465"/>
    <w:rsid w:val="0073161A"/>
    <w:rsid w:val="0073215F"/>
    <w:rsid w:val="00741BFB"/>
    <w:rsid w:val="00751165"/>
    <w:rsid w:val="007517EE"/>
    <w:rsid w:val="007525F1"/>
    <w:rsid w:val="00753E47"/>
    <w:rsid w:val="0075713B"/>
    <w:rsid w:val="00760686"/>
    <w:rsid w:val="00761D76"/>
    <w:rsid w:val="00762409"/>
    <w:rsid w:val="00762572"/>
    <w:rsid w:val="007715B0"/>
    <w:rsid w:val="00772612"/>
    <w:rsid w:val="00776A48"/>
    <w:rsid w:val="00794387"/>
    <w:rsid w:val="00794432"/>
    <w:rsid w:val="007966B0"/>
    <w:rsid w:val="0079770B"/>
    <w:rsid w:val="007A12FD"/>
    <w:rsid w:val="007A40CF"/>
    <w:rsid w:val="007B0D3F"/>
    <w:rsid w:val="007B30B5"/>
    <w:rsid w:val="007B3EAD"/>
    <w:rsid w:val="007B631F"/>
    <w:rsid w:val="007B7C7C"/>
    <w:rsid w:val="007C617F"/>
    <w:rsid w:val="007C6213"/>
    <w:rsid w:val="007D141D"/>
    <w:rsid w:val="007D2632"/>
    <w:rsid w:val="007E12BA"/>
    <w:rsid w:val="007E1339"/>
    <w:rsid w:val="007F00E5"/>
    <w:rsid w:val="007F0E01"/>
    <w:rsid w:val="007F165E"/>
    <w:rsid w:val="007F5667"/>
    <w:rsid w:val="007F573F"/>
    <w:rsid w:val="00802438"/>
    <w:rsid w:val="00806B15"/>
    <w:rsid w:val="00814156"/>
    <w:rsid w:val="0081459F"/>
    <w:rsid w:val="008159CB"/>
    <w:rsid w:val="0082072A"/>
    <w:rsid w:val="00823491"/>
    <w:rsid w:val="00825B26"/>
    <w:rsid w:val="00827E34"/>
    <w:rsid w:val="0083524D"/>
    <w:rsid w:val="00837DB8"/>
    <w:rsid w:val="00847B56"/>
    <w:rsid w:val="00847DF0"/>
    <w:rsid w:val="008515AA"/>
    <w:rsid w:val="00851C4A"/>
    <w:rsid w:val="008521FD"/>
    <w:rsid w:val="00854B25"/>
    <w:rsid w:val="008562E5"/>
    <w:rsid w:val="008570F4"/>
    <w:rsid w:val="0086253B"/>
    <w:rsid w:val="00871057"/>
    <w:rsid w:val="0087387A"/>
    <w:rsid w:val="00882E99"/>
    <w:rsid w:val="008940BB"/>
    <w:rsid w:val="00897464"/>
    <w:rsid w:val="008977A7"/>
    <w:rsid w:val="008A0ADF"/>
    <w:rsid w:val="008A1BE5"/>
    <w:rsid w:val="008B148C"/>
    <w:rsid w:val="008B2D4B"/>
    <w:rsid w:val="008C1E8A"/>
    <w:rsid w:val="008C30FD"/>
    <w:rsid w:val="008C5EFA"/>
    <w:rsid w:val="008D3A44"/>
    <w:rsid w:val="008D4CD9"/>
    <w:rsid w:val="008D537C"/>
    <w:rsid w:val="008D6E61"/>
    <w:rsid w:val="008E0215"/>
    <w:rsid w:val="008E1977"/>
    <w:rsid w:val="008E27A8"/>
    <w:rsid w:val="008E2C65"/>
    <w:rsid w:val="008E4022"/>
    <w:rsid w:val="008E76BC"/>
    <w:rsid w:val="008F39F3"/>
    <w:rsid w:val="008F7733"/>
    <w:rsid w:val="00904DDF"/>
    <w:rsid w:val="00906643"/>
    <w:rsid w:val="00915ADF"/>
    <w:rsid w:val="0091706A"/>
    <w:rsid w:val="00925AE7"/>
    <w:rsid w:val="00927ADA"/>
    <w:rsid w:val="00931BC7"/>
    <w:rsid w:val="0093548D"/>
    <w:rsid w:val="009360B4"/>
    <w:rsid w:val="00943AE7"/>
    <w:rsid w:val="00952FC5"/>
    <w:rsid w:val="009531FE"/>
    <w:rsid w:val="00962063"/>
    <w:rsid w:val="009639D8"/>
    <w:rsid w:val="009715CA"/>
    <w:rsid w:val="00972147"/>
    <w:rsid w:val="00974E4F"/>
    <w:rsid w:val="00984749"/>
    <w:rsid w:val="009856E4"/>
    <w:rsid w:val="00986C3D"/>
    <w:rsid w:val="0099766C"/>
    <w:rsid w:val="009A3921"/>
    <w:rsid w:val="009A435D"/>
    <w:rsid w:val="009B15EC"/>
    <w:rsid w:val="009B308E"/>
    <w:rsid w:val="009C0BAA"/>
    <w:rsid w:val="009C16DA"/>
    <w:rsid w:val="009C1D1F"/>
    <w:rsid w:val="009C4946"/>
    <w:rsid w:val="009D2D77"/>
    <w:rsid w:val="009D3584"/>
    <w:rsid w:val="009D4370"/>
    <w:rsid w:val="009D5440"/>
    <w:rsid w:val="009D65C6"/>
    <w:rsid w:val="009D66FB"/>
    <w:rsid w:val="009E05D0"/>
    <w:rsid w:val="009E0AA4"/>
    <w:rsid w:val="009F757A"/>
    <w:rsid w:val="00A00BCF"/>
    <w:rsid w:val="00A010C7"/>
    <w:rsid w:val="00A03762"/>
    <w:rsid w:val="00A116B2"/>
    <w:rsid w:val="00A170F1"/>
    <w:rsid w:val="00A2036C"/>
    <w:rsid w:val="00A21077"/>
    <w:rsid w:val="00A2131C"/>
    <w:rsid w:val="00A26C05"/>
    <w:rsid w:val="00A30623"/>
    <w:rsid w:val="00A43BEF"/>
    <w:rsid w:val="00A4416F"/>
    <w:rsid w:val="00A44961"/>
    <w:rsid w:val="00A463F8"/>
    <w:rsid w:val="00A46B18"/>
    <w:rsid w:val="00A532E1"/>
    <w:rsid w:val="00A5436E"/>
    <w:rsid w:val="00A60223"/>
    <w:rsid w:val="00A6443D"/>
    <w:rsid w:val="00A65051"/>
    <w:rsid w:val="00A65EC6"/>
    <w:rsid w:val="00A70462"/>
    <w:rsid w:val="00A7164A"/>
    <w:rsid w:val="00A71872"/>
    <w:rsid w:val="00A73673"/>
    <w:rsid w:val="00A74504"/>
    <w:rsid w:val="00A82DD9"/>
    <w:rsid w:val="00A91823"/>
    <w:rsid w:val="00A949A0"/>
    <w:rsid w:val="00A9558A"/>
    <w:rsid w:val="00AA2CA6"/>
    <w:rsid w:val="00AB08B7"/>
    <w:rsid w:val="00AB1686"/>
    <w:rsid w:val="00AB29B8"/>
    <w:rsid w:val="00AB2C08"/>
    <w:rsid w:val="00AC014D"/>
    <w:rsid w:val="00AC340A"/>
    <w:rsid w:val="00AC4A50"/>
    <w:rsid w:val="00AC4E80"/>
    <w:rsid w:val="00AD368F"/>
    <w:rsid w:val="00AE1ED5"/>
    <w:rsid w:val="00AE278C"/>
    <w:rsid w:val="00AF6974"/>
    <w:rsid w:val="00B03985"/>
    <w:rsid w:val="00B064AA"/>
    <w:rsid w:val="00B149C6"/>
    <w:rsid w:val="00B15340"/>
    <w:rsid w:val="00B1680E"/>
    <w:rsid w:val="00B31019"/>
    <w:rsid w:val="00B31D27"/>
    <w:rsid w:val="00B33BCD"/>
    <w:rsid w:val="00B350E5"/>
    <w:rsid w:val="00B36146"/>
    <w:rsid w:val="00B4753D"/>
    <w:rsid w:val="00B6327B"/>
    <w:rsid w:val="00B64996"/>
    <w:rsid w:val="00B6578E"/>
    <w:rsid w:val="00B67E7D"/>
    <w:rsid w:val="00B70A58"/>
    <w:rsid w:val="00B71E5B"/>
    <w:rsid w:val="00B7414A"/>
    <w:rsid w:val="00B875A3"/>
    <w:rsid w:val="00B91690"/>
    <w:rsid w:val="00BA4A3B"/>
    <w:rsid w:val="00BA4BA4"/>
    <w:rsid w:val="00BA69C9"/>
    <w:rsid w:val="00BA7646"/>
    <w:rsid w:val="00BB080F"/>
    <w:rsid w:val="00BB3CB4"/>
    <w:rsid w:val="00BB66E3"/>
    <w:rsid w:val="00BB72FC"/>
    <w:rsid w:val="00BB77CA"/>
    <w:rsid w:val="00BC35D6"/>
    <w:rsid w:val="00BC6B73"/>
    <w:rsid w:val="00BC7BC6"/>
    <w:rsid w:val="00BD5365"/>
    <w:rsid w:val="00BE7B47"/>
    <w:rsid w:val="00BE7FDB"/>
    <w:rsid w:val="00BF37D2"/>
    <w:rsid w:val="00BF4174"/>
    <w:rsid w:val="00BF54B4"/>
    <w:rsid w:val="00BF567B"/>
    <w:rsid w:val="00C07A48"/>
    <w:rsid w:val="00C106E7"/>
    <w:rsid w:val="00C20F46"/>
    <w:rsid w:val="00C24B2C"/>
    <w:rsid w:val="00C273C1"/>
    <w:rsid w:val="00C2748F"/>
    <w:rsid w:val="00C27984"/>
    <w:rsid w:val="00C356F5"/>
    <w:rsid w:val="00C36FC5"/>
    <w:rsid w:val="00C44571"/>
    <w:rsid w:val="00C467CC"/>
    <w:rsid w:val="00C66328"/>
    <w:rsid w:val="00C751AE"/>
    <w:rsid w:val="00C769FB"/>
    <w:rsid w:val="00C8577F"/>
    <w:rsid w:val="00C902B1"/>
    <w:rsid w:val="00C952D7"/>
    <w:rsid w:val="00C96A37"/>
    <w:rsid w:val="00CA01E9"/>
    <w:rsid w:val="00CA57E9"/>
    <w:rsid w:val="00CA59B1"/>
    <w:rsid w:val="00CC0310"/>
    <w:rsid w:val="00CC0AC0"/>
    <w:rsid w:val="00CC489F"/>
    <w:rsid w:val="00CD2E4F"/>
    <w:rsid w:val="00CD36A6"/>
    <w:rsid w:val="00CE202C"/>
    <w:rsid w:val="00CE4092"/>
    <w:rsid w:val="00CF1EAE"/>
    <w:rsid w:val="00CF2882"/>
    <w:rsid w:val="00D044F6"/>
    <w:rsid w:val="00D06CAB"/>
    <w:rsid w:val="00D20F09"/>
    <w:rsid w:val="00D222C7"/>
    <w:rsid w:val="00D237DA"/>
    <w:rsid w:val="00D302C2"/>
    <w:rsid w:val="00D33F8C"/>
    <w:rsid w:val="00D42508"/>
    <w:rsid w:val="00D43042"/>
    <w:rsid w:val="00D60271"/>
    <w:rsid w:val="00D61DF8"/>
    <w:rsid w:val="00D62425"/>
    <w:rsid w:val="00D62D34"/>
    <w:rsid w:val="00D9051D"/>
    <w:rsid w:val="00D920AA"/>
    <w:rsid w:val="00DA032E"/>
    <w:rsid w:val="00DA1EF6"/>
    <w:rsid w:val="00DA49EB"/>
    <w:rsid w:val="00DA4B8B"/>
    <w:rsid w:val="00DA5948"/>
    <w:rsid w:val="00DB4E20"/>
    <w:rsid w:val="00DB51EF"/>
    <w:rsid w:val="00DC0F4C"/>
    <w:rsid w:val="00DC4BF4"/>
    <w:rsid w:val="00DC6501"/>
    <w:rsid w:val="00DD226F"/>
    <w:rsid w:val="00DD38AA"/>
    <w:rsid w:val="00DE5521"/>
    <w:rsid w:val="00DF1ECC"/>
    <w:rsid w:val="00E0278E"/>
    <w:rsid w:val="00E02D38"/>
    <w:rsid w:val="00E05FA5"/>
    <w:rsid w:val="00E12E5B"/>
    <w:rsid w:val="00E202C3"/>
    <w:rsid w:val="00E2124C"/>
    <w:rsid w:val="00E26C95"/>
    <w:rsid w:val="00E31135"/>
    <w:rsid w:val="00E3377D"/>
    <w:rsid w:val="00E34778"/>
    <w:rsid w:val="00E35773"/>
    <w:rsid w:val="00E3577F"/>
    <w:rsid w:val="00E37EE4"/>
    <w:rsid w:val="00E404A1"/>
    <w:rsid w:val="00E40F75"/>
    <w:rsid w:val="00E413AB"/>
    <w:rsid w:val="00E47814"/>
    <w:rsid w:val="00E50A7A"/>
    <w:rsid w:val="00E5441D"/>
    <w:rsid w:val="00E57CD9"/>
    <w:rsid w:val="00E61817"/>
    <w:rsid w:val="00E72117"/>
    <w:rsid w:val="00E72601"/>
    <w:rsid w:val="00E85283"/>
    <w:rsid w:val="00E9326E"/>
    <w:rsid w:val="00E96F8A"/>
    <w:rsid w:val="00EA30A4"/>
    <w:rsid w:val="00EA6FA1"/>
    <w:rsid w:val="00EB1023"/>
    <w:rsid w:val="00EC1A6C"/>
    <w:rsid w:val="00EC4F8A"/>
    <w:rsid w:val="00EC7360"/>
    <w:rsid w:val="00EC7C1A"/>
    <w:rsid w:val="00ED1089"/>
    <w:rsid w:val="00EE0F85"/>
    <w:rsid w:val="00EE1E2D"/>
    <w:rsid w:val="00EE507B"/>
    <w:rsid w:val="00EF546F"/>
    <w:rsid w:val="00F04FD2"/>
    <w:rsid w:val="00F11DF1"/>
    <w:rsid w:val="00F13F24"/>
    <w:rsid w:val="00F16FAD"/>
    <w:rsid w:val="00F22A49"/>
    <w:rsid w:val="00F2593A"/>
    <w:rsid w:val="00F261D7"/>
    <w:rsid w:val="00F35E4E"/>
    <w:rsid w:val="00F427CD"/>
    <w:rsid w:val="00F43327"/>
    <w:rsid w:val="00F45147"/>
    <w:rsid w:val="00F54004"/>
    <w:rsid w:val="00F5589E"/>
    <w:rsid w:val="00F57505"/>
    <w:rsid w:val="00F615E1"/>
    <w:rsid w:val="00F6353C"/>
    <w:rsid w:val="00F64B0D"/>
    <w:rsid w:val="00F662A1"/>
    <w:rsid w:val="00F916D1"/>
    <w:rsid w:val="00F9258E"/>
    <w:rsid w:val="00F93C02"/>
    <w:rsid w:val="00F9405D"/>
    <w:rsid w:val="00F97E6F"/>
    <w:rsid w:val="00FA0226"/>
    <w:rsid w:val="00FA173D"/>
    <w:rsid w:val="00FA40F1"/>
    <w:rsid w:val="00FA5115"/>
    <w:rsid w:val="00FB1878"/>
    <w:rsid w:val="00FB3AC0"/>
    <w:rsid w:val="00FC6DA9"/>
    <w:rsid w:val="00FC725F"/>
    <w:rsid w:val="00FD1DC1"/>
    <w:rsid w:val="00FD2D6D"/>
    <w:rsid w:val="00FD3E36"/>
    <w:rsid w:val="00FD5676"/>
    <w:rsid w:val="00FD7742"/>
    <w:rsid w:val="00FD7C36"/>
    <w:rsid w:val="00FF2D48"/>
    <w:rsid w:val="00FF5365"/>
    <w:rsid w:val="00FF6F3F"/>
    <w:rsid w:val="00FF71CC"/>
    <w:rsid w:val="00FF7A19"/>
    <w:rsid w:val="02DD33AD"/>
    <w:rsid w:val="031D2A84"/>
    <w:rsid w:val="03BA71F7"/>
    <w:rsid w:val="04A95786"/>
    <w:rsid w:val="06E171A4"/>
    <w:rsid w:val="07354BE2"/>
    <w:rsid w:val="07A32A94"/>
    <w:rsid w:val="0AE80876"/>
    <w:rsid w:val="0E3E7F64"/>
    <w:rsid w:val="0FA411C2"/>
    <w:rsid w:val="11BB0B0F"/>
    <w:rsid w:val="15AD4BCD"/>
    <w:rsid w:val="1A5326BB"/>
    <w:rsid w:val="1BDD588F"/>
    <w:rsid w:val="1C595DD4"/>
    <w:rsid w:val="1D0F67DE"/>
    <w:rsid w:val="1E06634F"/>
    <w:rsid w:val="1F9154A9"/>
    <w:rsid w:val="23D66B40"/>
    <w:rsid w:val="2540383D"/>
    <w:rsid w:val="254C5D7B"/>
    <w:rsid w:val="25A877E6"/>
    <w:rsid w:val="25C43BE1"/>
    <w:rsid w:val="26754E25"/>
    <w:rsid w:val="28654B3B"/>
    <w:rsid w:val="2D325380"/>
    <w:rsid w:val="2D401522"/>
    <w:rsid w:val="2DAB577D"/>
    <w:rsid w:val="2E1521AE"/>
    <w:rsid w:val="2E6C1C06"/>
    <w:rsid w:val="33707600"/>
    <w:rsid w:val="33DB0B1F"/>
    <w:rsid w:val="34191323"/>
    <w:rsid w:val="35770E95"/>
    <w:rsid w:val="366D0636"/>
    <w:rsid w:val="36E630A0"/>
    <w:rsid w:val="37641D8B"/>
    <w:rsid w:val="3C7D5E5F"/>
    <w:rsid w:val="3D6D1D6A"/>
    <w:rsid w:val="3F59016F"/>
    <w:rsid w:val="42517999"/>
    <w:rsid w:val="43043580"/>
    <w:rsid w:val="47B34B2D"/>
    <w:rsid w:val="4DC46F1F"/>
    <w:rsid w:val="4E887239"/>
    <w:rsid w:val="4F3D590F"/>
    <w:rsid w:val="53BA404D"/>
    <w:rsid w:val="553E2EE6"/>
    <w:rsid w:val="56FF5C1E"/>
    <w:rsid w:val="5711039F"/>
    <w:rsid w:val="584E019A"/>
    <w:rsid w:val="598C6340"/>
    <w:rsid w:val="5A4B01B0"/>
    <w:rsid w:val="5AD9459C"/>
    <w:rsid w:val="5C59248E"/>
    <w:rsid w:val="5E9E76BA"/>
    <w:rsid w:val="5F7545B1"/>
    <w:rsid w:val="623068C0"/>
    <w:rsid w:val="62381A20"/>
    <w:rsid w:val="631853A8"/>
    <w:rsid w:val="63DC343E"/>
    <w:rsid w:val="64BE0C8D"/>
    <w:rsid w:val="65655C8C"/>
    <w:rsid w:val="66115A83"/>
    <w:rsid w:val="6AF938B1"/>
    <w:rsid w:val="6ED154A7"/>
    <w:rsid w:val="6F33787F"/>
    <w:rsid w:val="6F926CE6"/>
    <w:rsid w:val="708570D9"/>
    <w:rsid w:val="73FF5900"/>
    <w:rsid w:val="74372258"/>
    <w:rsid w:val="74C5064E"/>
    <w:rsid w:val="766643CE"/>
    <w:rsid w:val="78C51235"/>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866A30"/>
  <w15:docId w15:val="{13421F94-E75B-4315-963E-06D778CF4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0" w:unhideWhenUsed="1" w:qFormat="1"/>
    <w:lsdException w:name="heading 4" w:uiPriority="0" w:unhideWhenUsed="1" w:qFormat="1"/>
    <w:lsdException w:name="heading 5" w:uiPriority="0" w:unhideWhenUsed="1" w:qFormat="1"/>
    <w:lsdException w:name="heading 6" w:uiPriority="18" w:unhideWhenUsed="1" w:qFormat="1"/>
    <w:lsdException w:name="heading 7" w:uiPriority="18" w:unhideWhenUsed="1" w:qFormat="1"/>
    <w:lsdException w:name="heading 8" w:uiPriority="18" w:unhideWhenUsed="1" w:qFormat="1"/>
    <w:lsdException w:name="heading 9" w:uiPriority="18" w:unhideWhenUsed="1" w:qFormat="1"/>
    <w:lsdException w:name="index 1" w:unhideWhenUsed="1" w:qFormat="1"/>
    <w:lsdException w:name="index 2" w:unhideWhenUsed="1" w:qFormat="1"/>
    <w:lsdException w:name="index 3" w:unhideWhenUsed="1" w:qFormat="1"/>
    <w:lsdException w:name="index 4" w:unhideWhenUsed="1" w:qFormat="1"/>
    <w:lsdException w:name="index 5" w:unhideWhenUsed="1" w:qFormat="1"/>
    <w:lsdException w:name="index 6" w:unhideWhenUsed="1" w:qFormat="1"/>
    <w:lsdException w:name="index 7" w:unhideWhenUsed="1" w:qFormat="1"/>
    <w:lsdException w:name="index 8" w:unhideWhenUsed="1" w:qFormat="1"/>
    <w:lsdException w:name="index 9" w:unhideWhenUsed="1" w:qFormat="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iPriority="0" w:unhideWhenUsed="1" w:qFormat="1"/>
    <w:lsdException w:name="footnote text" w:semiHidden="1" w:uiPriority="0" w:unhideWhenUsed="1"/>
    <w:lsdException w:name="annotation text" w:uiPriority="0" w:unhideWhenUsed="1" w:qFormat="1"/>
    <w:lsdException w:name="header" w:uiPriority="0" w:unhideWhenUsed="1" w:qFormat="1"/>
    <w:lsdException w:name="footer" w:uiPriority="0" w:unhideWhenUsed="1" w:qFormat="1"/>
    <w:lsdException w:name="index heading" w:unhideWhenUsed="1" w:qFormat="1"/>
    <w:lsdException w:name="caption" w:semiHidden="1" w:uiPriority="35" w:unhideWhenUsed="1" w:qFormat="1"/>
    <w:lsdException w:name="table of figures" w:unhideWhenUsed="1" w:qFormat="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uiPriority="0" w:unhideWhenUsed="1" w:qFormat="1"/>
    <w:lsdException w:name="line number" w:unhideWhenUsed="1" w:qFormat="1"/>
    <w:lsdException w:name="page number" w:uiPriority="0" w:unhideWhenUsed="1" w:qFormat="1"/>
    <w:lsdException w:name="endnote reference" w:semiHidden="1" w:uiPriority="0" w:unhideWhenUsed="1"/>
    <w:lsdException w:name="endnote text" w:unhideWhenUsed="1" w:qFormat="1"/>
    <w:lsdException w:name="table of authorities" w:unhideWhenUsed="1" w:qFormat="1"/>
    <w:lsdException w:name="macro" w:semiHidden="1" w:uiPriority="0" w:unhideWhenUsed="1"/>
    <w:lsdException w:name="toa heading" w:unhideWhenUsed="1" w:qFormat="1"/>
    <w:lsdException w:name="List" w:unhideWhenUsed="1" w:qFormat="1"/>
    <w:lsdException w:name="List Bullet" w:uiPriority="1" w:unhideWhenUsed="1" w:qFormat="1"/>
    <w:lsdException w:name="List Number" w:uiPriority="1" w:unhideWhenUsed="1" w:qFormat="1"/>
    <w:lsdException w:name="List 2" w:unhideWhenUsed="1" w:qFormat="1"/>
    <w:lsdException w:name="List 3" w:unhideWhenUsed="1" w:qFormat="1"/>
    <w:lsdException w:name="List 4" w:unhideWhenUsed="1" w:qFormat="1"/>
    <w:lsdException w:name="List 5" w:unhideWhenUsed="1" w:qFormat="1"/>
    <w:lsdException w:name="List Bullet 2" w:unhideWhenUsed="1" w:qFormat="1"/>
    <w:lsdException w:name="List Bullet 3" w:unhideWhenUsed="1" w:qFormat="1"/>
    <w:lsdException w:name="List Bullet 4" w:unhideWhenUsed="1" w:qFormat="1"/>
    <w:lsdException w:name="List Bullet 5" w:unhideWhenUsed="1" w:qFormat="1"/>
    <w:lsdException w:name="List Number 2" w:uiPriority="1" w:unhideWhenUsed="1" w:qFormat="1"/>
    <w:lsdException w:name="List Number 3" w:uiPriority="18" w:unhideWhenUsed="1" w:qFormat="1"/>
    <w:lsdException w:name="List Number 4" w:uiPriority="18" w:unhideWhenUsed="1" w:qFormat="1"/>
    <w:lsdException w:name="List Number 5" w:uiPriority="18" w:unhideWhenUsed="1" w:qFormat="1"/>
    <w:lsdException w:name="Title" w:uiPriority="19" w:qFormat="1"/>
    <w:lsdException w:name="Closing" w:unhideWhenUsed="1" w:qFormat="1"/>
    <w:lsdException w:name="Signature" w:uiPriority="20" w:unhideWhenUsed="1" w:qFormat="1"/>
    <w:lsdException w:name="Default Paragraph Font" w:semiHidden="1" w:uiPriority="1" w:unhideWhenUsed="1" w:qFormat="1"/>
    <w:lsdException w:name="Body Text" w:uiPriority="0" w:unhideWhenUsed="1" w:qFormat="1"/>
    <w:lsdException w:name="Body Text Indent" w:unhideWhenUsed="1" w:qFormat="1"/>
    <w:lsdException w:name="List Continue" w:unhideWhenUsed="1" w:qFormat="1"/>
    <w:lsdException w:name="List Continue 2" w:unhideWhenUsed="1" w:qFormat="1"/>
    <w:lsdException w:name="List Continue 3" w:unhideWhenUsed="1" w:qFormat="1"/>
    <w:lsdException w:name="List Continue 4" w:unhideWhenUsed="1" w:qFormat="1"/>
    <w:lsdException w:name="List Continue 5" w:unhideWhenUsed="1" w:qFormat="1"/>
    <w:lsdException w:name="Message Header" w:semiHidden="1" w:uiPriority="0" w:unhideWhenUsed="1"/>
    <w:lsdException w:name="Subtitle" w:uiPriority="19" w:qFormat="1"/>
    <w:lsdException w:name="Salutation" w:unhideWhenUsed="1" w:qFormat="1"/>
    <w:lsdException w:name="Date" w:unhideWhenUsed="1" w:qFormat="1"/>
    <w:lsdException w:name="Body Text First Indent" w:semiHidden="1" w:uiPriority="0" w:unhideWhenUsed="1"/>
    <w:lsdException w:name="Body Text First Indent 2" w:semiHidden="1" w:uiPriority="0" w:unhideWhenUsed="1"/>
    <w:lsdException w:name="Note Heading" w:unhideWhenUsed="1" w:qFormat="1"/>
    <w:lsdException w:name="Body Text 2" w:unhideWhenUsed="1" w:qFormat="1"/>
    <w:lsdException w:name="Body Text 3" w:unhideWhenUsed="1" w:qFormat="1"/>
    <w:lsdException w:name="Body Text Indent 2" w:unhideWhenUsed="1" w:qFormat="1"/>
    <w:lsdException w:name="Body Text Indent 3" w:unhideWhenUsed="1" w:qFormat="1"/>
    <w:lsdException w:name="Block Text" w:semiHidden="1" w:uiPriority="0" w:unhideWhenUsed="1"/>
    <w:lsdException w:name="Hyperlink" w:unhideWhenUsed="1" w:qFormat="1"/>
    <w:lsdException w:name="FollowedHyperlink" w:unhideWhenUsed="1" w:qFormat="1"/>
    <w:lsdException w:name="Strong" w:uiPriority="22" w:qFormat="1"/>
    <w:lsdException w:name="Emphasis" w:uiPriority="20" w:qFormat="1"/>
    <w:lsdException w:name="Document Map" w:uiPriority="0" w:unhideWhenUsed="1" w:qFormat="1"/>
    <w:lsdException w:name="Plain Text" w:uiPriority="0" w:unhideWhenUsed="1" w:qFormat="1"/>
    <w:lsdException w:name="E-mail Signature" w:unhideWhenUsed="1"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unhideWhenUsed="1" w:qFormat="1"/>
    <w:lsdException w:name="HTML Cite" w:unhideWhenUsed="1" w:qFormat="1"/>
    <w:lsdException w:name="HTML Code" w:unhideWhenUsed="1" w:qFormat="1"/>
    <w:lsdException w:name="HTML Definition" w:unhideWhenUsed="1" w:qFormat="1"/>
    <w:lsdException w:name="HTML Keyboard" w:semiHidden="1" w:unhideWhenUsed="1" w:qFormat="1"/>
    <w:lsdException w:name="HTML Preformatted" w:unhideWhenUsed="1" w:qFormat="1"/>
    <w:lsdException w:name="HTML Sample" w:semiHidden="1" w:uiPriority="0" w:unhideWhenUsed="1"/>
    <w:lsdException w:name="HTML Typewriter" w:unhideWhenUsed="1" w:qFormat="1"/>
    <w:lsdException w:name="HTML Variable" w:unhideWhenUsed="1" w:qFormat="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0" w:unhideWhenUsed="1" w:qFormat="1"/>
    <w:lsdException w:name="Table Grid" w:uiPriority="59" w:qFormat="1"/>
    <w:lsdException w:name="Table Theme" w:semiHidden="1" w:unhideWhenUsed="1" w:qFormat="1"/>
    <w:lsdException w:name="Placeholder Text" w:semiHidden="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Pr>
      <w:rFonts w:ascii="Cambria" w:eastAsia="微软雅黑" w:hAnsi="Cambria"/>
      <w:kern w:val="20"/>
      <w:sz w:val="21"/>
      <w:lang w:val="zh-CN"/>
    </w:rPr>
  </w:style>
  <w:style w:type="paragraph" w:styleId="10">
    <w:name w:val="heading 1"/>
    <w:basedOn w:val="a1"/>
    <w:next w:val="a1"/>
    <w:link w:val="11"/>
    <w:uiPriority w:val="9"/>
    <w:qFormat/>
    <w:pPr>
      <w:pageBreakBefore/>
      <w:spacing w:beforeLines="1000" w:before="1000" w:after="360"/>
      <w:outlineLvl w:val="0"/>
    </w:pPr>
    <w:rPr>
      <w:color w:val="595959"/>
      <w:sz w:val="36"/>
    </w:rPr>
  </w:style>
  <w:style w:type="paragraph" w:styleId="21">
    <w:name w:val="heading 2"/>
    <w:basedOn w:val="12"/>
    <w:next w:val="a1"/>
    <w:link w:val="22"/>
    <w:unhideWhenUsed/>
    <w:qFormat/>
    <w:pPr>
      <w:ind w:firstLineChars="0" w:firstLine="0"/>
      <w:jc w:val="both"/>
      <w:outlineLvl w:val="1"/>
    </w:pPr>
    <w:rPr>
      <w:rFonts w:ascii="微软雅黑" w:hAnsi="微软雅黑"/>
      <w:b/>
      <w:color w:val="auto"/>
    </w:rPr>
  </w:style>
  <w:style w:type="paragraph" w:styleId="31">
    <w:name w:val="heading 3"/>
    <w:basedOn w:val="a1"/>
    <w:next w:val="a1"/>
    <w:link w:val="32"/>
    <w:unhideWhenUsed/>
    <w:qFormat/>
    <w:pPr>
      <w:keepNext/>
      <w:keepLines/>
      <w:spacing w:before="200"/>
      <w:outlineLvl w:val="2"/>
    </w:pPr>
    <w:rPr>
      <w:rFonts w:ascii="Calibri" w:eastAsia="宋体" w:hAnsi="Calibri" w:cs="Arial"/>
      <w:b/>
      <w:bCs/>
      <w:color w:val="7E97AD"/>
    </w:rPr>
  </w:style>
  <w:style w:type="paragraph" w:styleId="41">
    <w:name w:val="heading 4"/>
    <w:basedOn w:val="a1"/>
    <w:next w:val="a1"/>
    <w:link w:val="42"/>
    <w:unhideWhenUsed/>
    <w:qFormat/>
    <w:pPr>
      <w:keepNext/>
      <w:keepLines/>
      <w:spacing w:before="200"/>
      <w:outlineLvl w:val="3"/>
    </w:pPr>
    <w:rPr>
      <w:rFonts w:ascii="Calibri" w:eastAsia="宋体" w:hAnsi="Calibri" w:cs="Arial"/>
      <w:b/>
      <w:bCs/>
      <w:i/>
      <w:iCs/>
      <w:color w:val="7E97AD"/>
    </w:rPr>
  </w:style>
  <w:style w:type="paragraph" w:styleId="51">
    <w:name w:val="heading 5"/>
    <w:basedOn w:val="a1"/>
    <w:next w:val="a1"/>
    <w:link w:val="52"/>
    <w:unhideWhenUsed/>
    <w:qFormat/>
    <w:pPr>
      <w:keepNext/>
      <w:keepLines/>
      <w:spacing w:before="200"/>
      <w:outlineLvl w:val="4"/>
    </w:pPr>
    <w:rPr>
      <w:rFonts w:ascii="Calibri" w:eastAsia="宋体" w:hAnsi="Calibri" w:cs="Arial"/>
      <w:color w:val="7E97AD"/>
    </w:rPr>
  </w:style>
  <w:style w:type="paragraph" w:styleId="6">
    <w:name w:val="heading 6"/>
    <w:basedOn w:val="a1"/>
    <w:next w:val="a1"/>
    <w:link w:val="60"/>
    <w:uiPriority w:val="18"/>
    <w:unhideWhenUsed/>
    <w:qFormat/>
    <w:pPr>
      <w:keepNext/>
      <w:keepLines/>
      <w:spacing w:before="200"/>
      <w:outlineLvl w:val="5"/>
    </w:pPr>
    <w:rPr>
      <w:rFonts w:ascii="Calibri" w:eastAsia="宋体" w:hAnsi="Calibri" w:cs="Arial"/>
      <w:i/>
      <w:iCs/>
      <w:color w:val="7E97AD"/>
    </w:rPr>
  </w:style>
  <w:style w:type="paragraph" w:styleId="7">
    <w:name w:val="heading 7"/>
    <w:basedOn w:val="a1"/>
    <w:next w:val="a1"/>
    <w:link w:val="70"/>
    <w:uiPriority w:val="18"/>
    <w:unhideWhenUsed/>
    <w:qFormat/>
    <w:pPr>
      <w:keepNext/>
      <w:keepLines/>
      <w:spacing w:before="200"/>
      <w:outlineLvl w:val="6"/>
    </w:pPr>
    <w:rPr>
      <w:rFonts w:ascii="Calibri" w:eastAsia="宋体" w:hAnsi="Calibri" w:cs="Arial"/>
      <w:i/>
      <w:iCs/>
      <w:color w:val="404040"/>
    </w:rPr>
  </w:style>
  <w:style w:type="paragraph" w:styleId="8">
    <w:name w:val="heading 8"/>
    <w:basedOn w:val="a1"/>
    <w:next w:val="a1"/>
    <w:link w:val="80"/>
    <w:uiPriority w:val="18"/>
    <w:unhideWhenUsed/>
    <w:qFormat/>
    <w:pPr>
      <w:keepNext/>
      <w:keepLines/>
      <w:spacing w:before="200"/>
      <w:outlineLvl w:val="7"/>
    </w:pPr>
    <w:rPr>
      <w:rFonts w:ascii="Calibri" w:eastAsia="宋体" w:hAnsi="Calibri" w:cs="Arial"/>
      <w:color w:val="404040"/>
    </w:rPr>
  </w:style>
  <w:style w:type="paragraph" w:styleId="9">
    <w:name w:val="heading 9"/>
    <w:basedOn w:val="a1"/>
    <w:next w:val="a1"/>
    <w:link w:val="90"/>
    <w:uiPriority w:val="18"/>
    <w:unhideWhenUsed/>
    <w:qFormat/>
    <w:pPr>
      <w:keepNext/>
      <w:keepLines/>
      <w:spacing w:before="200"/>
      <w:outlineLvl w:val="8"/>
    </w:pPr>
    <w:rPr>
      <w:rFonts w:ascii="Calibri" w:eastAsia="宋体" w:hAnsi="Calibri" w:cs="Arial"/>
      <w:i/>
      <w:iCs/>
      <w:color w:val="40404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2">
    <w:name w:val="列出段落1"/>
    <w:basedOn w:val="a1"/>
    <w:qFormat/>
    <w:pPr>
      <w:ind w:firstLineChars="200" w:firstLine="420"/>
    </w:pPr>
    <w:rPr>
      <w:color w:val="595959"/>
    </w:rPr>
  </w:style>
  <w:style w:type="paragraph" w:styleId="33">
    <w:name w:val="List 3"/>
    <w:basedOn w:val="a1"/>
    <w:uiPriority w:val="99"/>
    <w:unhideWhenUsed/>
    <w:qFormat/>
    <w:pPr>
      <w:ind w:left="1080" w:hanging="360"/>
      <w:contextualSpacing/>
    </w:pPr>
    <w:rPr>
      <w:color w:val="595959"/>
    </w:rPr>
  </w:style>
  <w:style w:type="paragraph" w:styleId="71">
    <w:name w:val="toc 7"/>
    <w:basedOn w:val="a1"/>
    <w:next w:val="a1"/>
    <w:uiPriority w:val="39"/>
    <w:unhideWhenUsed/>
    <w:qFormat/>
    <w:pPr>
      <w:spacing w:after="100"/>
      <w:ind w:left="1320"/>
    </w:pPr>
    <w:rPr>
      <w:color w:val="595959"/>
    </w:rPr>
  </w:style>
  <w:style w:type="paragraph" w:styleId="20">
    <w:name w:val="List Number 2"/>
    <w:basedOn w:val="a1"/>
    <w:uiPriority w:val="1"/>
    <w:unhideWhenUsed/>
    <w:qFormat/>
    <w:pPr>
      <w:numPr>
        <w:ilvl w:val="1"/>
        <w:numId w:val="1"/>
      </w:numPr>
      <w:ind w:left="431" w:hanging="431"/>
      <w:contextualSpacing/>
    </w:pPr>
    <w:rPr>
      <w:color w:val="595959"/>
    </w:rPr>
  </w:style>
  <w:style w:type="paragraph" w:styleId="a5">
    <w:name w:val="table of authorities"/>
    <w:basedOn w:val="a1"/>
    <w:next w:val="a1"/>
    <w:uiPriority w:val="99"/>
    <w:unhideWhenUsed/>
    <w:qFormat/>
    <w:pPr>
      <w:ind w:left="220" w:hanging="220"/>
    </w:pPr>
    <w:rPr>
      <w:color w:val="595959"/>
    </w:rPr>
  </w:style>
  <w:style w:type="paragraph" w:styleId="a6">
    <w:name w:val="Note Heading"/>
    <w:basedOn w:val="a1"/>
    <w:next w:val="a1"/>
    <w:link w:val="a7"/>
    <w:uiPriority w:val="99"/>
    <w:unhideWhenUsed/>
    <w:qFormat/>
    <w:rPr>
      <w:color w:val="595959"/>
    </w:rPr>
  </w:style>
  <w:style w:type="paragraph" w:styleId="4">
    <w:name w:val="List Bullet 4"/>
    <w:basedOn w:val="a1"/>
    <w:uiPriority w:val="99"/>
    <w:unhideWhenUsed/>
    <w:qFormat/>
    <w:pPr>
      <w:numPr>
        <w:numId w:val="2"/>
      </w:numPr>
      <w:contextualSpacing/>
    </w:pPr>
    <w:rPr>
      <w:color w:val="595959"/>
    </w:rPr>
  </w:style>
  <w:style w:type="paragraph" w:styleId="81">
    <w:name w:val="index 8"/>
    <w:basedOn w:val="a1"/>
    <w:next w:val="a1"/>
    <w:uiPriority w:val="99"/>
    <w:unhideWhenUsed/>
    <w:qFormat/>
    <w:pPr>
      <w:ind w:left="1760" w:hanging="220"/>
    </w:pPr>
    <w:rPr>
      <w:color w:val="595959"/>
    </w:rPr>
  </w:style>
  <w:style w:type="paragraph" w:styleId="a8">
    <w:name w:val="E-mail Signature"/>
    <w:basedOn w:val="a1"/>
    <w:link w:val="a9"/>
    <w:uiPriority w:val="99"/>
    <w:unhideWhenUsed/>
    <w:qFormat/>
    <w:rPr>
      <w:color w:val="595959"/>
    </w:rPr>
  </w:style>
  <w:style w:type="paragraph" w:styleId="a0">
    <w:name w:val="List Number"/>
    <w:basedOn w:val="a1"/>
    <w:uiPriority w:val="1"/>
    <w:unhideWhenUsed/>
    <w:qFormat/>
    <w:pPr>
      <w:numPr>
        <w:numId w:val="1"/>
      </w:numPr>
      <w:ind w:left="357" w:hanging="357"/>
      <w:contextualSpacing/>
    </w:pPr>
    <w:rPr>
      <w:color w:val="595959"/>
    </w:rPr>
  </w:style>
  <w:style w:type="paragraph" w:styleId="53">
    <w:name w:val="index 5"/>
    <w:basedOn w:val="a1"/>
    <w:next w:val="a1"/>
    <w:uiPriority w:val="99"/>
    <w:unhideWhenUsed/>
    <w:qFormat/>
    <w:pPr>
      <w:ind w:left="1100" w:hanging="220"/>
    </w:pPr>
    <w:rPr>
      <w:color w:val="595959"/>
    </w:rPr>
  </w:style>
  <w:style w:type="paragraph" w:styleId="a">
    <w:name w:val="List Bullet"/>
    <w:basedOn w:val="a1"/>
    <w:uiPriority w:val="1"/>
    <w:unhideWhenUsed/>
    <w:qFormat/>
    <w:pPr>
      <w:numPr>
        <w:numId w:val="3"/>
      </w:numPr>
      <w:spacing w:after="40"/>
    </w:pPr>
    <w:rPr>
      <w:color w:val="595959"/>
    </w:rPr>
  </w:style>
  <w:style w:type="paragraph" w:styleId="aa">
    <w:name w:val="Document Map"/>
    <w:basedOn w:val="a1"/>
    <w:link w:val="ab"/>
    <w:unhideWhenUsed/>
    <w:qFormat/>
    <w:rPr>
      <w:rFonts w:ascii="Tahoma" w:eastAsia="Times New Roman" w:hAnsi="Tahoma" w:cs="Tahoma"/>
      <w:color w:val="595959"/>
      <w:sz w:val="16"/>
    </w:rPr>
  </w:style>
  <w:style w:type="paragraph" w:styleId="ac">
    <w:name w:val="toa heading"/>
    <w:basedOn w:val="a1"/>
    <w:next w:val="a1"/>
    <w:uiPriority w:val="99"/>
    <w:unhideWhenUsed/>
    <w:qFormat/>
    <w:pPr>
      <w:spacing w:before="120"/>
    </w:pPr>
    <w:rPr>
      <w:rFonts w:ascii="Calibri" w:eastAsia="宋体" w:hAnsi="Calibri" w:cs="Arial"/>
      <w:b/>
      <w:bCs/>
      <w:color w:val="595959"/>
      <w:sz w:val="24"/>
    </w:rPr>
  </w:style>
  <w:style w:type="paragraph" w:styleId="ad">
    <w:name w:val="annotation text"/>
    <w:basedOn w:val="a1"/>
    <w:link w:val="ae"/>
    <w:unhideWhenUsed/>
    <w:qFormat/>
  </w:style>
  <w:style w:type="paragraph" w:styleId="61">
    <w:name w:val="index 6"/>
    <w:basedOn w:val="a1"/>
    <w:next w:val="a1"/>
    <w:uiPriority w:val="99"/>
    <w:unhideWhenUsed/>
    <w:qFormat/>
    <w:pPr>
      <w:ind w:left="1320" w:hanging="220"/>
    </w:pPr>
    <w:rPr>
      <w:color w:val="595959"/>
    </w:rPr>
  </w:style>
  <w:style w:type="paragraph" w:styleId="af">
    <w:name w:val="Salutation"/>
    <w:basedOn w:val="a1"/>
    <w:next w:val="a1"/>
    <w:link w:val="af0"/>
    <w:uiPriority w:val="99"/>
    <w:unhideWhenUsed/>
    <w:qFormat/>
    <w:rPr>
      <w:color w:val="595959"/>
    </w:rPr>
  </w:style>
  <w:style w:type="paragraph" w:styleId="34">
    <w:name w:val="Body Text 3"/>
    <w:basedOn w:val="a1"/>
    <w:link w:val="35"/>
    <w:uiPriority w:val="99"/>
    <w:unhideWhenUsed/>
    <w:qFormat/>
    <w:pPr>
      <w:spacing w:after="120"/>
    </w:pPr>
    <w:rPr>
      <w:color w:val="595959"/>
      <w:sz w:val="16"/>
    </w:rPr>
  </w:style>
  <w:style w:type="paragraph" w:styleId="af1">
    <w:name w:val="Closing"/>
    <w:basedOn w:val="a1"/>
    <w:link w:val="af2"/>
    <w:uiPriority w:val="99"/>
    <w:unhideWhenUsed/>
    <w:qFormat/>
    <w:pPr>
      <w:ind w:left="4320"/>
    </w:pPr>
    <w:rPr>
      <w:color w:val="595959"/>
    </w:rPr>
  </w:style>
  <w:style w:type="paragraph" w:styleId="3">
    <w:name w:val="List Bullet 3"/>
    <w:basedOn w:val="a1"/>
    <w:uiPriority w:val="99"/>
    <w:unhideWhenUsed/>
    <w:qFormat/>
    <w:pPr>
      <w:numPr>
        <w:numId w:val="4"/>
      </w:numPr>
      <w:contextualSpacing/>
    </w:pPr>
    <w:rPr>
      <w:color w:val="595959"/>
    </w:rPr>
  </w:style>
  <w:style w:type="paragraph" w:styleId="af3">
    <w:name w:val="Body Text"/>
    <w:basedOn w:val="a1"/>
    <w:link w:val="af4"/>
    <w:unhideWhenUsed/>
    <w:qFormat/>
    <w:pPr>
      <w:spacing w:after="120"/>
    </w:pPr>
    <w:rPr>
      <w:color w:val="595959"/>
    </w:rPr>
  </w:style>
  <w:style w:type="paragraph" w:styleId="af5">
    <w:name w:val="Body Text Indent"/>
    <w:basedOn w:val="a1"/>
    <w:link w:val="af6"/>
    <w:uiPriority w:val="99"/>
    <w:unhideWhenUsed/>
    <w:qFormat/>
    <w:pPr>
      <w:spacing w:after="120"/>
      <w:ind w:left="360"/>
    </w:pPr>
    <w:rPr>
      <w:color w:val="595959"/>
    </w:rPr>
  </w:style>
  <w:style w:type="paragraph" w:styleId="30">
    <w:name w:val="List Number 3"/>
    <w:basedOn w:val="a1"/>
    <w:uiPriority w:val="18"/>
    <w:unhideWhenUsed/>
    <w:qFormat/>
    <w:pPr>
      <w:numPr>
        <w:ilvl w:val="2"/>
        <w:numId w:val="1"/>
      </w:numPr>
      <w:contextualSpacing/>
    </w:pPr>
    <w:rPr>
      <w:color w:val="595959"/>
    </w:rPr>
  </w:style>
  <w:style w:type="paragraph" w:styleId="23">
    <w:name w:val="List 2"/>
    <w:basedOn w:val="a1"/>
    <w:uiPriority w:val="99"/>
    <w:unhideWhenUsed/>
    <w:qFormat/>
    <w:pPr>
      <w:ind w:left="720" w:hanging="360"/>
      <w:contextualSpacing/>
    </w:pPr>
    <w:rPr>
      <w:color w:val="595959"/>
    </w:rPr>
  </w:style>
  <w:style w:type="paragraph" w:styleId="af7">
    <w:name w:val="List Continue"/>
    <w:basedOn w:val="a1"/>
    <w:uiPriority w:val="99"/>
    <w:unhideWhenUsed/>
    <w:qFormat/>
    <w:pPr>
      <w:spacing w:after="120"/>
      <w:ind w:left="360"/>
      <w:contextualSpacing/>
    </w:pPr>
    <w:rPr>
      <w:color w:val="595959"/>
    </w:rPr>
  </w:style>
  <w:style w:type="paragraph" w:styleId="2">
    <w:name w:val="List Bullet 2"/>
    <w:basedOn w:val="a1"/>
    <w:uiPriority w:val="99"/>
    <w:unhideWhenUsed/>
    <w:qFormat/>
    <w:pPr>
      <w:numPr>
        <w:numId w:val="5"/>
      </w:numPr>
      <w:contextualSpacing/>
    </w:pPr>
    <w:rPr>
      <w:color w:val="595959"/>
    </w:rPr>
  </w:style>
  <w:style w:type="paragraph" w:styleId="HTML">
    <w:name w:val="HTML Address"/>
    <w:basedOn w:val="a1"/>
    <w:link w:val="HTML0"/>
    <w:uiPriority w:val="99"/>
    <w:unhideWhenUsed/>
    <w:qFormat/>
    <w:rPr>
      <w:i/>
      <w:iCs/>
      <w:color w:val="595959"/>
    </w:rPr>
  </w:style>
  <w:style w:type="paragraph" w:styleId="43">
    <w:name w:val="index 4"/>
    <w:basedOn w:val="a1"/>
    <w:next w:val="a1"/>
    <w:uiPriority w:val="99"/>
    <w:unhideWhenUsed/>
    <w:qFormat/>
    <w:pPr>
      <w:ind w:left="880" w:hanging="220"/>
    </w:pPr>
    <w:rPr>
      <w:color w:val="595959"/>
    </w:rPr>
  </w:style>
  <w:style w:type="paragraph" w:styleId="54">
    <w:name w:val="toc 5"/>
    <w:basedOn w:val="a1"/>
    <w:next w:val="a1"/>
    <w:uiPriority w:val="39"/>
    <w:unhideWhenUsed/>
    <w:qFormat/>
    <w:pPr>
      <w:spacing w:after="100"/>
      <w:ind w:left="880"/>
    </w:pPr>
    <w:rPr>
      <w:color w:val="595959"/>
    </w:rPr>
  </w:style>
  <w:style w:type="paragraph" w:styleId="36">
    <w:name w:val="toc 3"/>
    <w:basedOn w:val="a1"/>
    <w:next w:val="a1"/>
    <w:uiPriority w:val="39"/>
    <w:unhideWhenUsed/>
    <w:qFormat/>
    <w:pPr>
      <w:spacing w:after="100"/>
      <w:ind w:left="440"/>
    </w:pPr>
    <w:rPr>
      <w:color w:val="595959"/>
    </w:rPr>
  </w:style>
  <w:style w:type="paragraph" w:styleId="af8">
    <w:name w:val="Plain Text"/>
    <w:basedOn w:val="a1"/>
    <w:link w:val="af9"/>
    <w:unhideWhenUsed/>
    <w:qFormat/>
    <w:rPr>
      <w:rFonts w:ascii="Consolas" w:eastAsia="Times New Roman" w:hAnsi="Consolas" w:cs="Consolas"/>
      <w:color w:val="595959"/>
    </w:rPr>
  </w:style>
  <w:style w:type="paragraph" w:styleId="5">
    <w:name w:val="List Bullet 5"/>
    <w:basedOn w:val="a1"/>
    <w:uiPriority w:val="99"/>
    <w:unhideWhenUsed/>
    <w:qFormat/>
    <w:pPr>
      <w:numPr>
        <w:numId w:val="6"/>
      </w:numPr>
      <w:contextualSpacing/>
    </w:pPr>
    <w:rPr>
      <w:color w:val="595959"/>
    </w:rPr>
  </w:style>
  <w:style w:type="paragraph" w:styleId="40">
    <w:name w:val="List Number 4"/>
    <w:basedOn w:val="a1"/>
    <w:uiPriority w:val="18"/>
    <w:unhideWhenUsed/>
    <w:qFormat/>
    <w:pPr>
      <w:numPr>
        <w:ilvl w:val="3"/>
        <w:numId w:val="1"/>
      </w:numPr>
      <w:contextualSpacing/>
    </w:pPr>
    <w:rPr>
      <w:color w:val="595959"/>
    </w:rPr>
  </w:style>
  <w:style w:type="paragraph" w:styleId="82">
    <w:name w:val="toc 8"/>
    <w:basedOn w:val="a1"/>
    <w:next w:val="a1"/>
    <w:uiPriority w:val="39"/>
    <w:unhideWhenUsed/>
    <w:qFormat/>
    <w:pPr>
      <w:spacing w:after="100"/>
      <w:ind w:left="1540"/>
    </w:pPr>
    <w:rPr>
      <w:color w:val="595959"/>
    </w:rPr>
  </w:style>
  <w:style w:type="paragraph" w:styleId="37">
    <w:name w:val="index 3"/>
    <w:basedOn w:val="a1"/>
    <w:next w:val="a1"/>
    <w:uiPriority w:val="99"/>
    <w:unhideWhenUsed/>
    <w:qFormat/>
    <w:pPr>
      <w:ind w:left="660" w:hanging="220"/>
    </w:pPr>
    <w:rPr>
      <w:color w:val="595959"/>
    </w:rPr>
  </w:style>
  <w:style w:type="paragraph" w:styleId="afa">
    <w:name w:val="Date"/>
    <w:basedOn w:val="a1"/>
    <w:next w:val="a1"/>
    <w:link w:val="afb"/>
    <w:uiPriority w:val="99"/>
    <w:unhideWhenUsed/>
    <w:qFormat/>
    <w:rPr>
      <w:color w:val="595959"/>
    </w:rPr>
  </w:style>
  <w:style w:type="paragraph" w:styleId="24">
    <w:name w:val="Body Text Indent 2"/>
    <w:basedOn w:val="a1"/>
    <w:link w:val="25"/>
    <w:uiPriority w:val="99"/>
    <w:unhideWhenUsed/>
    <w:qFormat/>
    <w:pPr>
      <w:spacing w:after="120" w:line="480" w:lineRule="auto"/>
      <w:ind w:left="360"/>
    </w:pPr>
    <w:rPr>
      <w:color w:val="595959"/>
    </w:rPr>
  </w:style>
  <w:style w:type="paragraph" w:styleId="afc">
    <w:name w:val="endnote text"/>
    <w:basedOn w:val="a1"/>
    <w:link w:val="afd"/>
    <w:uiPriority w:val="99"/>
    <w:unhideWhenUsed/>
    <w:qFormat/>
    <w:rPr>
      <w:color w:val="595959"/>
    </w:rPr>
  </w:style>
  <w:style w:type="paragraph" w:styleId="55">
    <w:name w:val="List Continue 5"/>
    <w:basedOn w:val="a1"/>
    <w:uiPriority w:val="99"/>
    <w:unhideWhenUsed/>
    <w:qFormat/>
    <w:pPr>
      <w:spacing w:after="120"/>
      <w:ind w:left="1800"/>
      <w:contextualSpacing/>
    </w:pPr>
    <w:rPr>
      <w:color w:val="595959"/>
    </w:rPr>
  </w:style>
  <w:style w:type="paragraph" w:styleId="afe">
    <w:name w:val="Balloon Text"/>
    <w:basedOn w:val="a1"/>
    <w:link w:val="aff"/>
    <w:unhideWhenUsed/>
    <w:qFormat/>
    <w:rPr>
      <w:rFonts w:ascii="Tahoma" w:eastAsia="Times New Roman" w:hAnsi="Tahoma" w:cs="Tahoma"/>
      <w:color w:val="595959"/>
      <w:sz w:val="16"/>
    </w:rPr>
  </w:style>
  <w:style w:type="paragraph" w:styleId="aff0">
    <w:name w:val="footer"/>
    <w:basedOn w:val="a1"/>
    <w:link w:val="aff1"/>
    <w:unhideWhenUsed/>
    <w:qFormat/>
    <w:pPr>
      <w:pBdr>
        <w:top w:val="single" w:sz="4" w:space="6" w:color="B1C0CD"/>
        <w:left w:val="single" w:sz="4" w:space="20" w:color="FFFFFF"/>
        <w:right w:val="single" w:sz="2" w:space="20" w:color="FFFFFF"/>
      </w:pBdr>
    </w:pPr>
    <w:rPr>
      <w:color w:val="595959"/>
    </w:rPr>
  </w:style>
  <w:style w:type="paragraph" w:styleId="aff2">
    <w:name w:val="header"/>
    <w:basedOn w:val="a1"/>
    <w:link w:val="aff3"/>
    <w:unhideWhenUsed/>
    <w:qFormat/>
    <w:pPr>
      <w:tabs>
        <w:tab w:val="center" w:pos="4680"/>
        <w:tab w:val="right" w:pos="9360"/>
      </w:tabs>
    </w:pPr>
    <w:rPr>
      <w:color w:val="595959"/>
    </w:rPr>
  </w:style>
  <w:style w:type="paragraph" w:styleId="aff4">
    <w:name w:val="Signature"/>
    <w:basedOn w:val="a1"/>
    <w:link w:val="aff5"/>
    <w:uiPriority w:val="20"/>
    <w:unhideWhenUsed/>
    <w:qFormat/>
    <w:pPr>
      <w:spacing w:before="720" w:line="312" w:lineRule="auto"/>
      <w:contextualSpacing/>
    </w:pPr>
    <w:rPr>
      <w:color w:val="595959"/>
    </w:rPr>
  </w:style>
  <w:style w:type="paragraph" w:styleId="13">
    <w:name w:val="toc 1"/>
    <w:basedOn w:val="a1"/>
    <w:next w:val="a1"/>
    <w:uiPriority w:val="39"/>
    <w:unhideWhenUsed/>
    <w:qFormat/>
    <w:pPr>
      <w:tabs>
        <w:tab w:val="right" w:leader="underscore" w:pos="9090"/>
      </w:tabs>
      <w:spacing w:after="100"/>
    </w:pPr>
    <w:rPr>
      <w:color w:val="7F7F7F"/>
      <w:sz w:val="22"/>
    </w:rPr>
  </w:style>
  <w:style w:type="paragraph" w:styleId="44">
    <w:name w:val="List Continue 4"/>
    <w:basedOn w:val="a1"/>
    <w:uiPriority w:val="99"/>
    <w:unhideWhenUsed/>
    <w:qFormat/>
    <w:pPr>
      <w:spacing w:after="120"/>
      <w:ind w:left="1440"/>
      <w:contextualSpacing/>
    </w:pPr>
    <w:rPr>
      <w:color w:val="595959"/>
    </w:rPr>
  </w:style>
  <w:style w:type="paragraph" w:styleId="45">
    <w:name w:val="toc 4"/>
    <w:basedOn w:val="a1"/>
    <w:next w:val="a1"/>
    <w:uiPriority w:val="39"/>
    <w:unhideWhenUsed/>
    <w:qFormat/>
    <w:pPr>
      <w:spacing w:after="100"/>
      <w:ind w:left="660"/>
    </w:pPr>
    <w:rPr>
      <w:color w:val="595959"/>
    </w:rPr>
  </w:style>
  <w:style w:type="paragraph" w:styleId="aff6">
    <w:name w:val="index heading"/>
    <w:basedOn w:val="a1"/>
    <w:next w:val="14"/>
    <w:uiPriority w:val="99"/>
    <w:unhideWhenUsed/>
    <w:qFormat/>
    <w:rPr>
      <w:rFonts w:ascii="Calibri" w:eastAsia="宋体" w:hAnsi="Calibri" w:cs="Arial"/>
      <w:b/>
      <w:bCs/>
      <w:color w:val="595959"/>
    </w:rPr>
  </w:style>
  <w:style w:type="paragraph" w:styleId="14">
    <w:name w:val="index 1"/>
    <w:basedOn w:val="a1"/>
    <w:next w:val="a1"/>
    <w:uiPriority w:val="99"/>
    <w:unhideWhenUsed/>
    <w:qFormat/>
  </w:style>
  <w:style w:type="paragraph" w:styleId="aff7">
    <w:name w:val="Subtitle"/>
    <w:basedOn w:val="a1"/>
    <w:next w:val="a1"/>
    <w:link w:val="aff8"/>
    <w:uiPriority w:val="19"/>
    <w:unhideWhenUsed/>
    <w:qFormat/>
    <w:pPr>
      <w:ind w:left="432" w:right="1080"/>
    </w:pPr>
    <w:rPr>
      <w:rFonts w:ascii="Calibri" w:eastAsia="宋体" w:hAnsi="Calibri" w:cs="Arial"/>
      <w:caps/>
      <w:color w:val="7E97AD"/>
      <w:sz w:val="56"/>
    </w:rPr>
  </w:style>
  <w:style w:type="paragraph" w:styleId="50">
    <w:name w:val="List Number 5"/>
    <w:basedOn w:val="a1"/>
    <w:uiPriority w:val="18"/>
    <w:unhideWhenUsed/>
    <w:qFormat/>
    <w:pPr>
      <w:numPr>
        <w:ilvl w:val="4"/>
        <w:numId w:val="1"/>
      </w:numPr>
      <w:contextualSpacing/>
    </w:pPr>
    <w:rPr>
      <w:color w:val="595959"/>
    </w:rPr>
  </w:style>
  <w:style w:type="paragraph" w:styleId="aff9">
    <w:name w:val="List"/>
    <w:basedOn w:val="a1"/>
    <w:uiPriority w:val="99"/>
    <w:unhideWhenUsed/>
    <w:qFormat/>
    <w:pPr>
      <w:ind w:left="360" w:hanging="360"/>
      <w:contextualSpacing/>
    </w:pPr>
    <w:rPr>
      <w:color w:val="595959"/>
    </w:rPr>
  </w:style>
  <w:style w:type="paragraph" w:styleId="62">
    <w:name w:val="toc 6"/>
    <w:basedOn w:val="a1"/>
    <w:next w:val="a1"/>
    <w:uiPriority w:val="39"/>
    <w:unhideWhenUsed/>
    <w:qFormat/>
    <w:pPr>
      <w:spacing w:after="100"/>
      <w:ind w:left="1100"/>
    </w:pPr>
    <w:rPr>
      <w:color w:val="595959"/>
    </w:rPr>
  </w:style>
  <w:style w:type="paragraph" w:styleId="56">
    <w:name w:val="List 5"/>
    <w:basedOn w:val="a1"/>
    <w:uiPriority w:val="99"/>
    <w:unhideWhenUsed/>
    <w:qFormat/>
    <w:pPr>
      <w:ind w:left="1800" w:hanging="360"/>
      <w:contextualSpacing/>
    </w:pPr>
    <w:rPr>
      <w:color w:val="595959"/>
    </w:rPr>
  </w:style>
  <w:style w:type="paragraph" w:styleId="38">
    <w:name w:val="Body Text Indent 3"/>
    <w:basedOn w:val="a1"/>
    <w:link w:val="39"/>
    <w:uiPriority w:val="99"/>
    <w:unhideWhenUsed/>
    <w:qFormat/>
    <w:pPr>
      <w:spacing w:after="120"/>
      <w:ind w:left="360"/>
    </w:pPr>
    <w:rPr>
      <w:color w:val="595959"/>
      <w:sz w:val="16"/>
    </w:rPr>
  </w:style>
  <w:style w:type="paragraph" w:styleId="72">
    <w:name w:val="index 7"/>
    <w:basedOn w:val="a1"/>
    <w:next w:val="a1"/>
    <w:uiPriority w:val="99"/>
    <w:unhideWhenUsed/>
    <w:qFormat/>
    <w:pPr>
      <w:ind w:left="1540" w:hanging="220"/>
    </w:pPr>
    <w:rPr>
      <w:color w:val="595959"/>
    </w:rPr>
  </w:style>
  <w:style w:type="paragraph" w:styleId="91">
    <w:name w:val="index 9"/>
    <w:basedOn w:val="a1"/>
    <w:next w:val="a1"/>
    <w:uiPriority w:val="99"/>
    <w:unhideWhenUsed/>
    <w:qFormat/>
    <w:pPr>
      <w:ind w:left="1980" w:hanging="220"/>
    </w:pPr>
    <w:rPr>
      <w:color w:val="595959"/>
    </w:rPr>
  </w:style>
  <w:style w:type="paragraph" w:styleId="affa">
    <w:name w:val="table of figures"/>
    <w:basedOn w:val="a1"/>
    <w:next w:val="a1"/>
    <w:uiPriority w:val="99"/>
    <w:unhideWhenUsed/>
    <w:qFormat/>
    <w:rPr>
      <w:color w:val="595959"/>
    </w:rPr>
  </w:style>
  <w:style w:type="paragraph" w:styleId="26">
    <w:name w:val="toc 2"/>
    <w:basedOn w:val="a1"/>
    <w:next w:val="a1"/>
    <w:uiPriority w:val="39"/>
    <w:unhideWhenUsed/>
    <w:qFormat/>
    <w:pPr>
      <w:spacing w:after="100"/>
      <w:ind w:left="220"/>
    </w:pPr>
    <w:rPr>
      <w:color w:val="595959"/>
    </w:rPr>
  </w:style>
  <w:style w:type="paragraph" w:styleId="92">
    <w:name w:val="toc 9"/>
    <w:basedOn w:val="a1"/>
    <w:next w:val="a1"/>
    <w:uiPriority w:val="39"/>
    <w:unhideWhenUsed/>
    <w:qFormat/>
    <w:pPr>
      <w:spacing w:after="100"/>
      <w:ind w:left="1760"/>
    </w:pPr>
    <w:rPr>
      <w:color w:val="595959"/>
    </w:rPr>
  </w:style>
  <w:style w:type="paragraph" w:styleId="27">
    <w:name w:val="Body Text 2"/>
    <w:basedOn w:val="a1"/>
    <w:link w:val="28"/>
    <w:uiPriority w:val="99"/>
    <w:unhideWhenUsed/>
    <w:qFormat/>
    <w:pPr>
      <w:spacing w:after="120" w:line="480" w:lineRule="auto"/>
    </w:pPr>
    <w:rPr>
      <w:color w:val="595959"/>
    </w:rPr>
  </w:style>
  <w:style w:type="paragraph" w:styleId="46">
    <w:name w:val="List 4"/>
    <w:basedOn w:val="a1"/>
    <w:uiPriority w:val="99"/>
    <w:unhideWhenUsed/>
    <w:qFormat/>
    <w:pPr>
      <w:ind w:left="1440" w:hanging="360"/>
      <w:contextualSpacing/>
    </w:pPr>
    <w:rPr>
      <w:color w:val="595959"/>
    </w:rPr>
  </w:style>
  <w:style w:type="paragraph" w:styleId="29">
    <w:name w:val="List Continue 2"/>
    <w:basedOn w:val="a1"/>
    <w:uiPriority w:val="99"/>
    <w:unhideWhenUsed/>
    <w:qFormat/>
    <w:pPr>
      <w:spacing w:after="120"/>
      <w:ind w:left="720"/>
      <w:contextualSpacing/>
    </w:pPr>
    <w:rPr>
      <w:color w:val="595959"/>
    </w:rPr>
  </w:style>
  <w:style w:type="paragraph" w:styleId="HTML1">
    <w:name w:val="HTML Preformatted"/>
    <w:basedOn w:val="a1"/>
    <w:link w:val="HTML2"/>
    <w:uiPriority w:val="99"/>
    <w:unhideWhenUsed/>
    <w:qFormat/>
    <w:rPr>
      <w:rFonts w:ascii="Consolas" w:eastAsia="Times New Roman" w:hAnsi="Consolas" w:cs="Consolas"/>
      <w:color w:val="595959"/>
    </w:rPr>
  </w:style>
  <w:style w:type="paragraph" w:styleId="affb">
    <w:name w:val="Normal (Web)"/>
    <w:basedOn w:val="a1"/>
    <w:uiPriority w:val="99"/>
    <w:qFormat/>
    <w:pPr>
      <w:widowControl w:val="0"/>
      <w:spacing w:beforeAutospacing="1" w:afterAutospacing="1"/>
    </w:pPr>
    <w:rPr>
      <w:rFonts w:asciiTheme="minorHAnsi" w:eastAsiaTheme="minorEastAsia" w:hAnsiTheme="minorHAnsi"/>
      <w:kern w:val="0"/>
      <w:sz w:val="24"/>
      <w:szCs w:val="24"/>
      <w:lang w:val="en-US"/>
    </w:rPr>
  </w:style>
  <w:style w:type="paragraph" w:styleId="3a">
    <w:name w:val="List Continue 3"/>
    <w:basedOn w:val="a1"/>
    <w:uiPriority w:val="99"/>
    <w:unhideWhenUsed/>
    <w:qFormat/>
    <w:pPr>
      <w:spacing w:after="120"/>
      <w:ind w:left="1080"/>
      <w:contextualSpacing/>
    </w:pPr>
    <w:rPr>
      <w:color w:val="595959"/>
    </w:rPr>
  </w:style>
  <w:style w:type="paragraph" w:styleId="2a">
    <w:name w:val="index 2"/>
    <w:basedOn w:val="a1"/>
    <w:next w:val="a1"/>
    <w:uiPriority w:val="99"/>
    <w:unhideWhenUsed/>
    <w:qFormat/>
    <w:pPr>
      <w:ind w:left="440" w:hanging="220"/>
    </w:pPr>
    <w:rPr>
      <w:color w:val="595959"/>
    </w:rPr>
  </w:style>
  <w:style w:type="paragraph" w:styleId="affc">
    <w:name w:val="Title"/>
    <w:basedOn w:val="a1"/>
    <w:next w:val="a1"/>
    <w:link w:val="affd"/>
    <w:uiPriority w:val="19"/>
    <w:unhideWhenUsed/>
    <w:qFormat/>
    <w:pPr>
      <w:pBdr>
        <w:top w:val="single" w:sz="4" w:space="16" w:color="7E97AD"/>
        <w:left w:val="single" w:sz="4" w:space="20" w:color="7E97AD"/>
        <w:bottom w:val="single" w:sz="4" w:space="16" w:color="7E97AD"/>
        <w:right w:val="single" w:sz="4" w:space="20" w:color="7E97AD"/>
      </w:pBdr>
      <w:shd w:val="clear" w:color="auto" w:fill="7E97AD"/>
      <w:spacing w:after="240" w:line="204" w:lineRule="auto"/>
      <w:ind w:left="432" w:right="432"/>
    </w:pPr>
    <w:rPr>
      <w:rFonts w:ascii="Calibri" w:eastAsia="宋体" w:hAnsi="Calibri" w:cs="Arial"/>
      <w:caps/>
      <w:color w:val="FFFFFF"/>
      <w:kern w:val="28"/>
      <w:sz w:val="72"/>
    </w:rPr>
  </w:style>
  <w:style w:type="paragraph" w:styleId="affe">
    <w:name w:val="annotation subject"/>
    <w:basedOn w:val="ad"/>
    <w:next w:val="ad"/>
    <w:link w:val="afff"/>
    <w:unhideWhenUsed/>
    <w:qFormat/>
    <w:rPr>
      <w:b/>
      <w:bCs/>
    </w:rPr>
  </w:style>
  <w:style w:type="table" w:styleId="afff0">
    <w:name w:val="Table Grid"/>
    <w:basedOn w:val="a3"/>
    <w:uiPriority w:val="59"/>
    <w:qFormat/>
    <w:rPr>
      <w:rFonts w:ascii="Cambria" w:eastAsia="黑体"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1">
    <w:name w:val="Table Theme"/>
    <w:basedOn w:val="a3"/>
    <w:uiPriority w:val="99"/>
    <w:unhideWhenUsed/>
    <w:qFormat/>
    <w:pPr>
      <w:spacing w:line="300" w:lineRule="auto"/>
    </w:pPr>
    <w:rPr>
      <w:rFonts w:ascii="Cambria" w:eastAsia="黑体"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Table Colorful 1"/>
    <w:basedOn w:val="a3"/>
    <w:uiPriority w:val="99"/>
    <w:unhideWhenUsed/>
    <w:qFormat/>
    <w:pPr>
      <w:spacing w:line="300" w:lineRule="auto"/>
    </w:pPr>
    <w:rPr>
      <w:rFonts w:ascii="Cambria" w:eastAsia="黑体" w:hAnsi="Cambria"/>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op w:val="nil"/>
          <w:left w:val="nil"/>
          <w:bottom w:val="nil"/>
          <w:right w:val="nil"/>
          <w:insideH w:val="nil"/>
          <w:insideV w:val="nil"/>
          <w:tl2br w:val="nil"/>
          <w:tr2bl w:val="nil"/>
        </w:tcBorders>
        <w:shd w:val="solid" w:color="000000" w:fill="FFFFFF"/>
      </w:tcPr>
    </w:tblStylePr>
    <w:tblStylePr w:type="firstCol">
      <w:rPr>
        <w:rFonts w:cs="Times New Roman"/>
        <w:b/>
        <w:bCs/>
        <w:i/>
        <w:iCs/>
      </w:rPr>
      <w:tblPr/>
      <w:tcPr>
        <w:tcBorders>
          <w:top w:val="nil"/>
          <w:left w:val="nil"/>
          <w:bottom w:val="nil"/>
          <w:right w:val="nil"/>
          <w:insideH w:val="nil"/>
          <w:insideV w:val="nil"/>
          <w:tl2br w:val="nil"/>
          <w:tr2bl w:val="nil"/>
        </w:tcBorders>
        <w:shd w:val="solid" w:color="000080" w:fill="FFFFFF"/>
      </w:tcPr>
    </w:tblStylePr>
    <w:tblStylePr w:type="nwCell">
      <w:rPr>
        <w:rFonts w:cs="Times New Roman"/>
      </w:rPr>
      <w:tblPr/>
      <w:tcPr>
        <w:tcBorders>
          <w:top w:val="nil"/>
          <w:left w:val="nil"/>
          <w:bottom w:val="nil"/>
          <w:right w:val="nil"/>
          <w:insideH w:val="nil"/>
          <w:insideV w:val="nil"/>
          <w:tl2br w:val="nil"/>
          <w:tr2bl w:val="nil"/>
        </w:tcBorders>
        <w:shd w:val="solid" w:color="00000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2b">
    <w:name w:val="Table Colorful 2"/>
    <w:basedOn w:val="a3"/>
    <w:uiPriority w:val="99"/>
    <w:unhideWhenUsed/>
    <w:qFormat/>
    <w:pPr>
      <w:spacing w:line="300" w:lineRule="auto"/>
    </w:pPr>
    <w:rPr>
      <w:rFonts w:ascii="Cambria" w:eastAsia="黑体" w:hAnsi="Cambria"/>
    </w:rPr>
    <w:tblPr>
      <w:tblBorders>
        <w:bottom w:val="single" w:sz="12" w:space="0" w:color="000000"/>
      </w:tblBorders>
    </w:tblPr>
    <w:tcPr>
      <w:shd w:val="pct20" w:color="FFFF00" w:fill="FFFFFF"/>
    </w:tcPr>
    <w:tblStylePr w:type="firstRow">
      <w:rPr>
        <w:rFonts w:cs="Times New Roman"/>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rFonts w:cs="Times New Roman"/>
        <w:b/>
        <w:bCs/>
        <w:i/>
        <w:iCs/>
      </w:rPr>
      <w:tblPr/>
      <w:tcPr>
        <w:tcBorders>
          <w:top w:val="nil"/>
          <w:left w:val="nil"/>
          <w:bottom w:val="nil"/>
          <w:right w:val="nil"/>
          <w:insideH w:val="nil"/>
          <w:insideV w:val="nil"/>
          <w:tl2br w:val="nil"/>
          <w:tr2bl w:val="nil"/>
        </w:tcBorders>
      </w:tcPr>
    </w:tblStylePr>
    <w:tblStylePr w:type="lastCol">
      <w:rPr>
        <w:rFonts w:cs="Times New Roman"/>
      </w:rPr>
      <w:tblPr/>
      <w:tcPr>
        <w:tcBorders>
          <w:top w:val="nil"/>
          <w:left w:val="nil"/>
          <w:bottom w:val="nil"/>
          <w:right w:val="nil"/>
          <w:insideH w:val="nil"/>
          <w:insideV w:val="nil"/>
          <w:tl2br w:val="nil"/>
          <w:tr2bl w:val="nil"/>
        </w:tcBorders>
        <w:shd w:val="solid" w:color="C0C0C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3b">
    <w:name w:val="Table Colorful 3"/>
    <w:basedOn w:val="a3"/>
    <w:uiPriority w:val="99"/>
    <w:unhideWhenUsed/>
    <w:qFormat/>
    <w:pPr>
      <w:spacing w:line="300" w:lineRule="auto"/>
    </w:pPr>
    <w:rPr>
      <w:rFonts w:ascii="Cambria" w:eastAsia="黑体" w:hAnsi="Cambri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top w:val="nil"/>
          <w:left w:val="nil"/>
          <w:bottom w:val="single" w:sz="6" w:space="0" w:color="000000"/>
          <w:right w:val="nil"/>
          <w:insideH w:val="nil"/>
          <w:insideV w:val="nil"/>
          <w:tl2br w:val="nil"/>
          <w:tr2bl w:val="nil"/>
        </w:tcBorders>
        <w:shd w:val="solid" w:color="008080" w:fill="FFFFFF"/>
      </w:tcPr>
    </w:tblStylePr>
    <w:tblStylePr w:type="firstCol">
      <w:rPr>
        <w:rFonts w:cs="Times New Roman"/>
      </w:rPr>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2">
    <w:name w:val="Table Elegant"/>
    <w:basedOn w:val="a3"/>
    <w:uiPriority w:val="99"/>
    <w:unhideWhenUsed/>
    <w:qFormat/>
    <w:pPr>
      <w:spacing w:line="300" w:lineRule="auto"/>
    </w:pPr>
    <w:rPr>
      <w:rFonts w:ascii="Cambria" w:eastAsia="黑体" w:hAnsi="Cambri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16">
    <w:name w:val="Table Classic 1"/>
    <w:basedOn w:val="a3"/>
    <w:uiPriority w:val="99"/>
    <w:unhideWhenUsed/>
    <w:qFormat/>
    <w:pPr>
      <w:spacing w:line="300" w:lineRule="auto"/>
    </w:pPr>
    <w:rPr>
      <w:rFonts w:ascii="Cambria" w:eastAsia="黑体" w:hAnsi="Cambria"/>
    </w:rPr>
    <w:tblPr>
      <w:tblBorders>
        <w:top w:val="single" w:sz="12" w:space="0" w:color="000000"/>
        <w:bottom w:val="single" w:sz="12" w:space="0" w:color="000000"/>
      </w:tblBorders>
    </w:tblPr>
    <w:tblStylePr w:type="firstRow">
      <w:rPr>
        <w:rFonts w:cs="Times New Roman"/>
        <w:i/>
        <w:iCs/>
      </w:rPr>
      <w:tblPr/>
      <w:tcPr>
        <w:tcBorders>
          <w:top w:val="nil"/>
          <w:left w:val="nil"/>
          <w:bottom w:val="single" w:sz="6" w:space="0" w:color="000000"/>
          <w:right w:val="nil"/>
          <w:insideH w:val="nil"/>
          <w:insideV w:val="nil"/>
          <w:tl2br w:val="nil"/>
          <w:tr2bl w:val="nil"/>
        </w:tcBorders>
      </w:tcPr>
    </w:tblStylePr>
    <w:tblStylePr w:type="lastRow">
      <w:rPr>
        <w:rFonts w:cs="Times New Roman"/>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000000"/>
          <w:insideH w:val="nil"/>
          <w:insideV w:val="nil"/>
          <w:tl2br w:val="nil"/>
          <w:tr2bl w:val="nil"/>
        </w:tcBorders>
      </w:tcPr>
    </w:tblStylePr>
    <w:tblStylePr w:type="neCell">
      <w:rPr>
        <w:rFonts w:cs="Times New Roman"/>
        <w:b/>
        <w:bCs/>
        <w:i w:val="0"/>
        <w:iCs w:val="0"/>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c">
    <w:name w:val="Table Classic 2"/>
    <w:basedOn w:val="a3"/>
    <w:uiPriority w:val="99"/>
    <w:unhideWhenUsed/>
    <w:qFormat/>
    <w:pPr>
      <w:spacing w:line="300" w:lineRule="auto"/>
    </w:pPr>
    <w:rPr>
      <w:rFonts w:ascii="Cambria" w:eastAsia="黑体" w:hAnsi="Cambria"/>
    </w:rPr>
    <w:tblPr>
      <w:tblBorders>
        <w:top w:val="single" w:sz="12" w:space="0" w:color="000000"/>
        <w:bottom w:val="single" w:sz="12" w:space="0" w:color="000000"/>
      </w:tblBorders>
    </w:tblPr>
    <w:tblStylePr w:type="firstRow">
      <w:rPr>
        <w:rFonts w:cs="Times New Roman"/>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3c">
    <w:name w:val="Table Classic 3"/>
    <w:basedOn w:val="a3"/>
    <w:uiPriority w:val="99"/>
    <w:unhideWhenUsed/>
    <w:qFormat/>
    <w:pPr>
      <w:spacing w:line="300" w:lineRule="auto"/>
    </w:pPr>
    <w:rPr>
      <w:rFonts w:ascii="Cambria" w:eastAsia="黑体" w:hAnsi="Cambria"/>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rFonts w:cs="Times New Roman"/>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rFonts w:cs="Times New Roman"/>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uiPriority w:val="99"/>
    <w:unhideWhenUsed/>
    <w:qFormat/>
    <w:pPr>
      <w:spacing w:line="300" w:lineRule="auto"/>
    </w:pPr>
    <w:rPr>
      <w:rFonts w:ascii="Cambria" w:eastAsia="黑体" w:hAnsi="Cambria"/>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rFonts w:cs="Times New Roman"/>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17">
    <w:name w:val="Table Simple 1"/>
    <w:basedOn w:val="a3"/>
    <w:uiPriority w:val="99"/>
    <w:unhideWhenUsed/>
    <w:qFormat/>
    <w:pPr>
      <w:spacing w:line="300" w:lineRule="auto"/>
    </w:pPr>
    <w:rPr>
      <w:rFonts w:ascii="Cambria" w:eastAsia="黑体" w:hAnsi="Cambria"/>
    </w:rPr>
    <w:tblPr>
      <w:tblBorders>
        <w:top w:val="single" w:sz="12" w:space="0" w:color="008000"/>
        <w:bottom w:val="single" w:sz="12" w:space="0" w:color="008000"/>
      </w:tblBorders>
    </w:tblPr>
    <w:tblStylePr w:type="firstRow">
      <w:rPr>
        <w:rFonts w:cs="Times New Roman"/>
      </w:rPr>
      <w:tblPr/>
      <w:tcPr>
        <w:tcBorders>
          <w:top w:val="nil"/>
          <w:left w:val="nil"/>
          <w:bottom w:val="single" w:sz="6" w:space="0" w:color="008000"/>
          <w:right w:val="nil"/>
          <w:insideH w:val="nil"/>
          <w:insideV w:val="nil"/>
          <w:tl2br w:val="nil"/>
          <w:tr2bl w:val="nil"/>
        </w:tcBorders>
      </w:tcPr>
    </w:tblStylePr>
    <w:tblStylePr w:type="lastRow">
      <w:rPr>
        <w:rFonts w:cs="Times New Roman"/>
      </w:rPr>
      <w:tblPr/>
      <w:tcPr>
        <w:tcBorders>
          <w:top w:val="single" w:sz="6" w:space="0" w:color="008000"/>
          <w:left w:val="nil"/>
          <w:bottom w:val="nil"/>
          <w:right w:val="nil"/>
          <w:insideH w:val="nil"/>
          <w:insideV w:val="nil"/>
          <w:tl2br w:val="nil"/>
          <w:tr2bl w:val="nil"/>
        </w:tcBorders>
      </w:tcPr>
    </w:tblStylePr>
  </w:style>
  <w:style w:type="table" w:styleId="2d">
    <w:name w:val="Table Simple 2"/>
    <w:basedOn w:val="a3"/>
    <w:uiPriority w:val="99"/>
    <w:unhideWhenUsed/>
    <w:qFormat/>
    <w:pPr>
      <w:spacing w:line="300" w:lineRule="auto"/>
    </w:pPr>
    <w:rPr>
      <w:rFonts w:ascii="Cambria" w:eastAsia="黑体" w:hAnsi="Cambria"/>
    </w:rPr>
    <w:tblPr/>
    <w:tblStylePr w:type="firstRow">
      <w:rPr>
        <w:rFonts w:cs="Times New Roman"/>
        <w:b/>
        <w:bCs/>
      </w:rPr>
      <w:tblPr/>
      <w:tcPr>
        <w:tcBorders>
          <w:top w:val="nil"/>
          <w:left w:val="nil"/>
          <w:bottom w:val="single" w:sz="12" w:space="0" w:color="000000"/>
          <w:right w:val="nil"/>
          <w:insideH w:val="nil"/>
          <w:insideV w:val="nil"/>
          <w:tl2br w:val="nil"/>
          <w:tr2bl w:val="nil"/>
        </w:tcBorders>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12" w:space="0" w:color="000000"/>
          <w:insideH w:val="nil"/>
          <w:insideV w:val="nil"/>
          <w:tl2br w:val="nil"/>
          <w:tr2bl w:val="nil"/>
        </w:tcBorders>
      </w:tcPr>
    </w:tblStylePr>
    <w:tblStylePr w:type="lastCol">
      <w:rPr>
        <w:rFonts w:cs="Times New Roman"/>
        <w:b/>
        <w:bCs/>
      </w:rPr>
      <w:tblPr/>
      <w:tcPr>
        <w:tcBorders>
          <w:top w:val="nil"/>
          <w:left w:val="single" w:sz="6" w:space="0" w:color="000000"/>
          <w:bottom w:val="nil"/>
          <w:right w:val="nil"/>
          <w:insideH w:val="nil"/>
          <w:insideV w:val="nil"/>
          <w:tl2br w:val="nil"/>
          <w:tr2bl w:val="nil"/>
        </w:tcBorders>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d">
    <w:name w:val="Table Simple 3"/>
    <w:basedOn w:val="a3"/>
    <w:uiPriority w:val="99"/>
    <w:unhideWhenUsed/>
    <w:qFormat/>
    <w:pPr>
      <w:spacing w:line="300" w:lineRule="auto"/>
    </w:pPr>
    <w:rPr>
      <w:rFonts w:ascii="Cambria" w:eastAsia="黑体" w:hAnsi="Cambria"/>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8">
    <w:name w:val="Table Subtle 1"/>
    <w:basedOn w:val="a3"/>
    <w:uiPriority w:val="99"/>
    <w:unhideWhenUsed/>
    <w:qFormat/>
    <w:pPr>
      <w:spacing w:line="300" w:lineRule="auto"/>
    </w:pPr>
    <w:rPr>
      <w:rFonts w:ascii="Cambria" w:eastAsia="黑体" w:hAnsi="Cambria"/>
    </w:rPr>
    <w:tblPr/>
    <w:tblStylePr w:type="firstRow">
      <w:rPr>
        <w:rFonts w:cs="Times New Roman"/>
      </w:rPr>
      <w:tblPr/>
      <w:tcPr>
        <w:tcBorders>
          <w:top w:val="single" w:sz="6" w:space="0" w:color="000000"/>
          <w:left w:val="nil"/>
          <w:bottom w:val="single" w:sz="12" w:space="0" w:color="000000"/>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shd w:val="pct25" w:color="800080" w:fill="FFFFFF"/>
      </w:tcPr>
    </w:tblStylePr>
    <w:tblStylePr w:type="firstCol">
      <w:rPr>
        <w:rFonts w:cs="Times New Roman"/>
      </w:rPr>
      <w:tblPr/>
      <w:tcPr>
        <w:tcBorders>
          <w:top w:val="nil"/>
          <w:left w:val="nil"/>
          <w:bottom w:val="nil"/>
          <w:right w:val="single" w:sz="12" w:space="0" w:color="000000"/>
          <w:insideH w:val="nil"/>
          <w:insideV w:val="nil"/>
          <w:tl2br w:val="nil"/>
          <w:tr2bl w:val="nil"/>
        </w:tcBorders>
      </w:tcPr>
    </w:tblStylePr>
    <w:tblStylePr w:type="lastCol">
      <w:rPr>
        <w:rFonts w:cs="Times New Roman"/>
      </w:rPr>
      <w:tblPr/>
      <w:tcPr>
        <w:tcBorders>
          <w:top w:val="nil"/>
          <w:left w:val="single" w:sz="12" w:space="0" w:color="000000"/>
          <w:bottom w:val="nil"/>
          <w:right w:val="nil"/>
          <w:insideH w:val="nil"/>
          <w:insideV w:val="nil"/>
          <w:tl2br w:val="nil"/>
          <w:tr2bl w:val="nil"/>
        </w:tcBorders>
      </w:tcPr>
    </w:tblStylePr>
    <w:tblStylePr w:type="band1Horz">
      <w:rPr>
        <w:rFonts w:cs="Times New Roman"/>
      </w:rPr>
      <w:tblPr/>
      <w:tcPr>
        <w:tcBorders>
          <w:top w:val="nil"/>
          <w:left w:val="nil"/>
          <w:bottom w:val="single" w:sz="6" w:space="0" w:color="000000"/>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e">
    <w:name w:val="Table Subtle 2"/>
    <w:basedOn w:val="a3"/>
    <w:uiPriority w:val="99"/>
    <w:unhideWhenUsed/>
    <w:qFormat/>
    <w:pPr>
      <w:spacing w:line="300" w:lineRule="auto"/>
    </w:pPr>
    <w:rPr>
      <w:rFonts w:ascii="Cambria" w:eastAsia="黑体" w:hAnsi="Cambria"/>
    </w:rPr>
    <w:tblPr>
      <w:tblBorders>
        <w:left w:val="single" w:sz="6" w:space="0" w:color="000000"/>
        <w:right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12" w:space="0" w:color="000000"/>
          <w:insideH w:val="nil"/>
          <w:insideV w:val="nil"/>
          <w:tl2br w:val="nil"/>
          <w:tr2bl w:val="nil"/>
        </w:tcBorders>
        <w:shd w:val="pct25" w:color="008000" w:fill="FFFFFF"/>
      </w:tcPr>
    </w:tblStylePr>
    <w:tblStylePr w:type="lastCol">
      <w:rPr>
        <w:rFonts w:cs="Times New Roman"/>
      </w:rPr>
      <w:tblPr/>
      <w:tcPr>
        <w:tcBorders>
          <w:top w:val="nil"/>
          <w:left w:val="single" w:sz="12" w:space="0" w:color="000000"/>
          <w:bottom w:val="nil"/>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9">
    <w:name w:val="Table List 1"/>
    <w:basedOn w:val="a3"/>
    <w:uiPriority w:val="99"/>
    <w:unhideWhenUsed/>
    <w:qFormat/>
    <w:pPr>
      <w:spacing w:line="300" w:lineRule="auto"/>
    </w:pPr>
    <w:rPr>
      <w:rFonts w:ascii="Cambria" w:eastAsia="黑体" w:hAnsi="Cambria"/>
    </w:rPr>
    <w:tblPr>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solid" w:color="C0C0C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2f">
    <w:name w:val="Table List 2"/>
    <w:basedOn w:val="a3"/>
    <w:uiPriority w:val="99"/>
    <w:unhideWhenUsed/>
    <w:qFormat/>
    <w:pPr>
      <w:spacing w:line="300" w:lineRule="auto"/>
    </w:pPr>
    <w:rPr>
      <w:rFonts w:ascii="Cambria" w:eastAsia="黑体" w:hAnsi="Cambria"/>
    </w:rPr>
    <w:tblPr>
      <w:tblBorders>
        <w:bottom w:val="single" w:sz="12" w:space="0" w:color="808080"/>
      </w:tblBorders>
    </w:tblPr>
    <w:tblStylePr w:type="firstRow">
      <w:rPr>
        <w:rFonts w:cs="Times New Roman"/>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rPr>
        <w:rFonts w:cs="Times New Roman"/>
      </w:rPr>
      <w:tblPr/>
      <w:tcPr>
        <w:tcBorders>
          <w:top w:val="single" w:sz="6" w:space="0" w:color="00000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FF0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3e">
    <w:name w:val="Table List 3"/>
    <w:basedOn w:val="a3"/>
    <w:uiPriority w:val="99"/>
    <w:unhideWhenUsed/>
    <w:qFormat/>
    <w:pPr>
      <w:spacing w:line="300" w:lineRule="auto"/>
    </w:pPr>
    <w:rPr>
      <w:rFonts w:ascii="Cambria" w:eastAsia="黑体" w:hAnsi="Cambria"/>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top w:val="nil"/>
          <w:left w:val="nil"/>
          <w:bottom w:val="single" w:sz="12" w:space="0" w:color="000000"/>
          <w:right w:val="nil"/>
          <w:insideH w:val="nil"/>
          <w:insideV w:val="nil"/>
          <w:tl2br w:val="nil"/>
          <w:tr2bl w:val="nil"/>
        </w:tcBorders>
      </w:tcPr>
    </w:tblStylePr>
    <w:tblStylePr w:type="lastRow">
      <w:rPr>
        <w:rFonts w:cs="Times New Roman"/>
      </w:rPr>
      <w:tblPr/>
      <w:tcPr>
        <w:tcBorders>
          <w:top w:val="single" w:sz="12" w:space="0" w:color="000000"/>
          <w:left w:val="nil"/>
          <w:bottom w:val="nil"/>
          <w:right w:val="nil"/>
          <w:insideH w:val="nil"/>
          <w:insideV w:val="nil"/>
          <w:tl2br w:val="nil"/>
          <w:tr2bl w:val="nil"/>
        </w:tcBorders>
      </w:tcPr>
    </w:tblStylePr>
    <w:tblStylePr w:type="swCell">
      <w:rPr>
        <w:rFonts w:cs="Times New Roman"/>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uiPriority w:val="99"/>
    <w:unhideWhenUsed/>
    <w:qFormat/>
    <w:pPr>
      <w:spacing w:line="300" w:lineRule="auto"/>
    </w:pPr>
    <w:rPr>
      <w:rFonts w:ascii="Cambria" w:eastAsia="黑体" w:hAnsi="Cambria"/>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7">
    <w:name w:val="Table List 5"/>
    <w:basedOn w:val="a3"/>
    <w:uiPriority w:val="99"/>
    <w:unhideWhenUsed/>
    <w:qFormat/>
    <w:pPr>
      <w:spacing w:line="300" w:lineRule="auto"/>
    </w:pPr>
    <w:rPr>
      <w:rFonts w:ascii="Cambria" w:eastAsia="黑体" w:hAnsi="Cambria"/>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top w:val="nil"/>
          <w:left w:val="nil"/>
          <w:bottom w:val="single" w:sz="12" w:space="0" w:color="000000"/>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style>
  <w:style w:type="table" w:styleId="63">
    <w:name w:val="Table List 6"/>
    <w:basedOn w:val="a3"/>
    <w:uiPriority w:val="99"/>
    <w:unhideWhenUsed/>
    <w:qFormat/>
    <w:pPr>
      <w:spacing w:line="300" w:lineRule="auto"/>
    </w:pPr>
    <w:rPr>
      <w:rFonts w:ascii="Cambria" w:eastAsia="黑体" w:hAnsi="Cambria"/>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top w:val="nil"/>
          <w:left w:val="nil"/>
          <w:bottom w:val="single" w:sz="12" w:space="0" w:color="000000"/>
          <w:right w:val="nil"/>
          <w:insideH w:val="nil"/>
          <w:insideV w:val="nil"/>
          <w:tl2br w:val="nil"/>
          <w:tr2bl w:val="nil"/>
        </w:tcBorders>
      </w:tcPr>
    </w:tblStylePr>
    <w:tblStylePr w:type="firstCol">
      <w:rPr>
        <w:rFonts w:cs="Times New Roman"/>
        <w:b/>
        <w:bCs/>
      </w:rPr>
      <w:tblPr/>
      <w:tcPr>
        <w:tcBorders>
          <w:top w:val="nil"/>
          <w:left w:val="nil"/>
          <w:bottom w:val="nil"/>
          <w:right w:val="single" w:sz="12" w:space="0" w:color="000000"/>
          <w:insideH w:val="nil"/>
          <w:insideV w:val="nil"/>
          <w:tl2br w:val="nil"/>
          <w:tr2bl w:val="nil"/>
        </w:tcBorders>
      </w:tcPr>
    </w:tblStylePr>
    <w:tblStylePr w:type="band1Horz">
      <w:rPr>
        <w:rFonts w:cs="Times New Roman"/>
      </w:rPr>
      <w:tblPr/>
      <w:tcPr>
        <w:tcBorders>
          <w:top w:val="nil"/>
          <w:left w:val="nil"/>
          <w:bottom w:val="nil"/>
          <w:right w:val="nil"/>
          <w:insideH w:val="nil"/>
          <w:insideV w:val="nil"/>
          <w:tl2br w:val="nil"/>
          <w:tr2bl w:val="nil"/>
        </w:tcBorders>
        <w:shd w:val="pct25" w:color="000000" w:fill="FFFFFF"/>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73">
    <w:name w:val="Table List 7"/>
    <w:basedOn w:val="a3"/>
    <w:uiPriority w:val="99"/>
    <w:unhideWhenUsed/>
    <w:qFormat/>
    <w:pPr>
      <w:spacing w:line="300" w:lineRule="auto"/>
    </w:pPr>
    <w:rPr>
      <w:rFonts w:ascii="Cambria" w:eastAsia="黑体" w:hAnsi="Cambria"/>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rFonts w:cs="Times New Roman"/>
        <w:b/>
        <w:bCs/>
      </w:rPr>
      <w:tblPr/>
      <w:tcPr>
        <w:tcBorders>
          <w:top w:val="single" w:sz="12" w:space="0" w:color="008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0000" w:fill="FFFFFF"/>
      </w:tcPr>
    </w:tblStylePr>
    <w:tblStylePr w:type="band2Horz">
      <w:rPr>
        <w:rFonts w:cs="Times New Roman"/>
      </w:rPr>
      <w:tblPr/>
      <w:tcPr>
        <w:tcBorders>
          <w:top w:val="nil"/>
          <w:left w:val="nil"/>
          <w:bottom w:val="nil"/>
          <w:right w:val="nil"/>
          <w:insideH w:val="nil"/>
          <w:insideV w:val="nil"/>
          <w:tl2br w:val="nil"/>
          <w:tr2bl w:val="nil"/>
        </w:tcBorders>
        <w:shd w:val="pct25" w:color="FFFF00" w:fill="FFFFFF"/>
      </w:tcPr>
    </w:tblStylePr>
  </w:style>
  <w:style w:type="table" w:styleId="83">
    <w:name w:val="Table List 8"/>
    <w:basedOn w:val="a3"/>
    <w:uiPriority w:val="99"/>
    <w:unhideWhenUsed/>
    <w:qFormat/>
    <w:pPr>
      <w:spacing w:line="300" w:lineRule="auto"/>
    </w:pPr>
    <w:rPr>
      <w:rFonts w:ascii="Cambria" w:eastAsia="黑体" w:hAnsi="Cambria"/>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5" w:color="FFFF00" w:fill="FFFFFF"/>
      </w:tcPr>
    </w:tblStylePr>
    <w:tblStylePr w:type="band2Horz">
      <w:rPr>
        <w:rFonts w:cs="Times New Roman"/>
      </w:rPr>
      <w:tblPr/>
      <w:tcPr>
        <w:tcBorders>
          <w:top w:val="nil"/>
          <w:left w:val="nil"/>
          <w:bottom w:val="nil"/>
          <w:right w:val="nil"/>
          <w:insideH w:val="nil"/>
          <w:insideV w:val="nil"/>
          <w:tl2br w:val="nil"/>
          <w:tr2bl w:val="nil"/>
        </w:tcBorders>
        <w:shd w:val="pct50" w:color="FF0000" w:fill="FFFFFF"/>
      </w:tcPr>
    </w:tblStylePr>
    <w:tblStylePr w:type="nwCell">
      <w:rPr>
        <w:rFonts w:cs="Times New Roman"/>
      </w:rPr>
      <w:tblPr/>
      <w:tcPr>
        <w:tcBorders>
          <w:top w:val="nil"/>
          <w:left w:val="nil"/>
          <w:bottom w:val="nil"/>
          <w:right w:val="nil"/>
          <w:insideH w:val="nil"/>
          <w:insideV w:val="nil"/>
          <w:tl2br w:val="single" w:sz="6" w:space="0" w:color="auto"/>
          <w:tr2bl w:val="nil"/>
        </w:tcBorders>
      </w:tcPr>
    </w:tblStylePr>
  </w:style>
  <w:style w:type="table" w:styleId="afff3">
    <w:name w:val="Table Contemporary"/>
    <w:basedOn w:val="a3"/>
    <w:uiPriority w:val="99"/>
    <w:unhideWhenUsed/>
    <w:qFormat/>
    <w:pPr>
      <w:spacing w:line="300" w:lineRule="auto"/>
    </w:pPr>
    <w:rPr>
      <w:rFonts w:ascii="Cambria" w:eastAsia="黑体" w:hAnsi="Cambria"/>
    </w:rPr>
    <w:tblPr>
      <w:tblBorders>
        <w:insideH w:val="single" w:sz="18" w:space="0" w:color="FFFFFF"/>
        <w:insideV w:val="single" w:sz="18" w:space="0" w:color="FFFFFF"/>
      </w:tblBorders>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styleId="1a">
    <w:name w:val="Table Grid 1"/>
    <w:basedOn w:val="a3"/>
    <w:uiPriority w:val="99"/>
    <w:unhideWhenUsed/>
    <w:qFormat/>
    <w:pPr>
      <w:spacing w:line="300" w:lineRule="auto"/>
    </w:pPr>
    <w:rPr>
      <w:rFonts w:ascii="Cambria" w:eastAsia="黑体" w:hAnsi="Cambr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2f0">
    <w:name w:val="Table Grid 2"/>
    <w:basedOn w:val="a3"/>
    <w:uiPriority w:val="99"/>
    <w:unhideWhenUsed/>
    <w:qFormat/>
    <w:pPr>
      <w:spacing w:line="300" w:lineRule="auto"/>
    </w:pPr>
    <w:rPr>
      <w:rFonts w:ascii="Cambria" w:eastAsia="黑体" w:hAnsi="Cambria"/>
    </w:rPr>
    <w:tblPr>
      <w:tblBorders>
        <w:insideH w:val="single" w:sz="6" w:space="0" w:color="000000"/>
        <w:insideV w:val="single" w:sz="6" w:space="0" w:color="000000"/>
      </w:tblBorders>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table" w:styleId="3f">
    <w:name w:val="Table Grid 3"/>
    <w:basedOn w:val="a3"/>
    <w:uiPriority w:val="99"/>
    <w:unhideWhenUsed/>
    <w:qFormat/>
    <w:pPr>
      <w:spacing w:line="300" w:lineRule="auto"/>
    </w:pPr>
    <w:rPr>
      <w:rFonts w:ascii="Cambria" w:eastAsia="黑体" w:hAnsi="Cambria"/>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49">
    <w:name w:val="Table Grid 4"/>
    <w:basedOn w:val="a3"/>
    <w:uiPriority w:val="99"/>
    <w:unhideWhenUsed/>
    <w:qFormat/>
    <w:pPr>
      <w:spacing w:line="300" w:lineRule="auto"/>
    </w:pPr>
    <w:rPr>
      <w:rFonts w:ascii="Cambria" w:eastAsia="黑体" w:hAnsi="Cambria"/>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rFonts w:cs="Times New Roman"/>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58">
    <w:name w:val="Table Grid 5"/>
    <w:basedOn w:val="a3"/>
    <w:uiPriority w:val="99"/>
    <w:unhideWhenUsed/>
    <w:qFormat/>
    <w:pPr>
      <w:spacing w:line="300" w:lineRule="auto"/>
    </w:pPr>
    <w:rPr>
      <w:rFonts w:ascii="Cambria" w:eastAsia="黑体" w:hAnsi="Cambri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top w:val="nil"/>
          <w:left w:val="nil"/>
          <w:bottom w:val="single" w:sz="12" w:space="0" w:color="000000"/>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64">
    <w:name w:val="Table Grid 6"/>
    <w:basedOn w:val="a3"/>
    <w:uiPriority w:val="99"/>
    <w:unhideWhenUsed/>
    <w:qFormat/>
    <w:pPr>
      <w:spacing w:line="300" w:lineRule="auto"/>
    </w:pPr>
    <w:rPr>
      <w:rFonts w:ascii="Cambria" w:eastAsia="黑体" w:hAnsi="Cambria"/>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top w:val="nil"/>
          <w:left w:val="nil"/>
          <w:bottom w:val="single" w:sz="6" w:space="0" w:color="000000"/>
          <w:right w:val="nil"/>
          <w:insideH w:val="nil"/>
          <w:insideV w:val="nil"/>
          <w:tl2br w:val="nil"/>
          <w:tr2bl w:val="nil"/>
        </w:tcBorders>
      </w:tcPr>
    </w:tblStylePr>
    <w:tblStylePr w:type="lastRow">
      <w:rPr>
        <w:rFonts w:cs="Times New Roman"/>
        <w:color w:val="auto"/>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74">
    <w:name w:val="Table Grid 7"/>
    <w:basedOn w:val="a3"/>
    <w:uiPriority w:val="99"/>
    <w:unhideWhenUsed/>
    <w:qFormat/>
    <w:pPr>
      <w:spacing w:line="300" w:lineRule="auto"/>
    </w:pPr>
    <w:rPr>
      <w:rFonts w:ascii="Cambria" w:eastAsia="黑体" w:hAnsi="Cambria"/>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top w:val="nil"/>
          <w:left w:val="nil"/>
          <w:bottom w:val="single" w:sz="12" w:space="0" w:color="000000"/>
          <w:right w:val="nil"/>
          <w:insideH w:val="nil"/>
          <w:insideV w:val="nil"/>
          <w:tl2br w:val="nil"/>
          <w:tr2bl w:val="nil"/>
        </w:tcBorders>
      </w:tcPr>
    </w:tblStylePr>
    <w:tblStylePr w:type="lastRow">
      <w:rPr>
        <w:rFonts w:cs="Times New Roman"/>
        <w:b w:val="0"/>
        <w:bCs w:val="0"/>
      </w:rPr>
      <w:tblPr/>
      <w:tcPr>
        <w:tcBorders>
          <w:top w:val="single" w:sz="6" w:space="0" w:color="00000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table" w:styleId="84">
    <w:name w:val="Table Grid 8"/>
    <w:basedOn w:val="a3"/>
    <w:uiPriority w:val="99"/>
    <w:unhideWhenUsed/>
    <w:qFormat/>
    <w:pPr>
      <w:spacing w:line="300" w:lineRule="auto"/>
    </w:pPr>
    <w:rPr>
      <w:rFonts w:ascii="Cambria" w:eastAsia="黑体" w:hAnsi="Cambri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bCs/>
        <w:color w:val="auto"/>
      </w:rPr>
      <w:tblPr/>
      <w:tcPr>
        <w:tcBorders>
          <w:top w:val="nil"/>
          <w:left w:val="nil"/>
          <w:bottom w:val="nil"/>
          <w:right w:val="nil"/>
          <w:insideH w:val="nil"/>
          <w:insideV w:val="nil"/>
          <w:tl2br w:val="nil"/>
          <w:tr2bl w:val="nil"/>
        </w:tcBorders>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b">
    <w:name w:val="Table Web 1"/>
    <w:basedOn w:val="a3"/>
    <w:uiPriority w:val="99"/>
    <w:unhideWhenUsed/>
    <w:qFormat/>
    <w:pPr>
      <w:spacing w:line="300" w:lineRule="auto"/>
    </w:pPr>
    <w:rPr>
      <w:rFonts w:ascii="Cambria" w:eastAsia="黑体" w:hAnsi="Cambri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2f1">
    <w:name w:val="Table Web 2"/>
    <w:basedOn w:val="a3"/>
    <w:uiPriority w:val="99"/>
    <w:unhideWhenUsed/>
    <w:qFormat/>
    <w:pPr>
      <w:spacing w:line="300" w:lineRule="auto"/>
    </w:pPr>
    <w:rPr>
      <w:rFonts w:ascii="Cambria" w:eastAsia="黑体" w:hAnsi="Cambri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3f0">
    <w:name w:val="Table Web 3"/>
    <w:basedOn w:val="a3"/>
    <w:uiPriority w:val="99"/>
    <w:unhideWhenUsed/>
    <w:qFormat/>
    <w:pPr>
      <w:spacing w:line="300" w:lineRule="auto"/>
    </w:pPr>
    <w:rPr>
      <w:rFonts w:ascii="Cambria" w:eastAsia="黑体" w:hAnsi="Cambri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afff4">
    <w:name w:val="Table Professional"/>
    <w:basedOn w:val="a3"/>
    <w:uiPriority w:val="99"/>
    <w:unhideWhenUsed/>
    <w:qFormat/>
    <w:pPr>
      <w:spacing w:line="300" w:lineRule="auto"/>
    </w:pPr>
    <w:rPr>
      <w:rFonts w:ascii="Cambria" w:eastAsia="黑体" w:hAnsi="Cambri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op w:val="nil"/>
          <w:left w:val="nil"/>
          <w:bottom w:val="nil"/>
          <w:right w:val="nil"/>
          <w:insideH w:val="nil"/>
          <w:insideV w:val="nil"/>
          <w:tl2br w:val="nil"/>
          <w:tr2bl w:val="nil"/>
        </w:tcBorders>
        <w:shd w:val="solid" w:color="000000" w:fill="FFFFFF"/>
      </w:tcPr>
    </w:tblStylePr>
  </w:style>
  <w:style w:type="table" w:styleId="afff5">
    <w:name w:val="Light Shading"/>
    <w:basedOn w:val="a3"/>
    <w:uiPriority w:val="60"/>
    <w:qFormat/>
    <w:rPr>
      <w:rFonts w:ascii="Cambria" w:eastAsia="黑体" w:hAnsi="Cambria"/>
      <w:color w:val="000000"/>
    </w:rPr>
    <w:tblPr>
      <w:tblBorders>
        <w:top w:val="single" w:sz="8" w:space="0" w:color="000000"/>
        <w:bottom w:val="single" w:sz="8" w:space="0" w:color="000000"/>
      </w:tblBorders>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C0C0C0"/>
      </w:tcPr>
    </w:tblStylePr>
    <w:tblStylePr w:type="band1Horz">
      <w:rPr>
        <w:rFonts w:cs="Times New Roman"/>
      </w:rPr>
      <w:tblPr/>
      <w:tcPr>
        <w:tcBorders>
          <w:top w:val="nil"/>
          <w:left w:val="nil"/>
          <w:bottom w:val="nil"/>
          <w:right w:val="nil"/>
          <w:insideH w:val="nil"/>
          <w:insideV w:val="nil"/>
          <w:tl2br w:val="nil"/>
          <w:tr2bl w:val="nil"/>
        </w:tcBorders>
        <w:shd w:val="clear" w:color="auto" w:fill="C0C0C0"/>
      </w:tcPr>
    </w:tblStylePr>
  </w:style>
  <w:style w:type="table" w:styleId="afff6">
    <w:name w:val="Light List"/>
    <w:basedOn w:val="a3"/>
    <w:uiPriority w:val="61"/>
    <w:qFormat/>
    <w:rPr>
      <w:rFonts w:ascii="Cambria" w:eastAsia="黑体" w:hAnsi="Cambria"/>
    </w:rPr>
    <w:tblPr>
      <w:tblBorders>
        <w:top w:val="single" w:sz="8" w:space="0" w:color="000000"/>
        <w:left w:val="single" w:sz="8" w:space="0" w:color="000000"/>
        <w:bottom w:val="single" w:sz="8" w:space="0" w:color="000000"/>
        <w:right w:val="single" w:sz="8" w:space="0" w:color="000000"/>
      </w:tblBorders>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styleId="afff7">
    <w:name w:val="Light Grid"/>
    <w:basedOn w:val="a3"/>
    <w:uiPriority w:val="62"/>
    <w:qFormat/>
    <w:rPr>
      <w:rFonts w:ascii="Cambria" w:eastAsia="黑体" w:hAnsi="Cambria"/>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pPr>
      <w:rPr>
        <w:rFonts w:ascii="Calibri" w:eastAsia="宋体" w:hAnsi="Calibri" w:cs="Arial"/>
        <w:b/>
        <w:bCs/>
      </w:rPr>
      <w:tblPr/>
      <w:tcPr>
        <w:tcBorders>
          <w:top w:val="single" w:sz="8" w:space="0" w:color="000000"/>
          <w:left w:val="single" w:sz="8" w:space="0" w:color="000000"/>
          <w:bottom w:val="single" w:sz="18" w:space="0" w:color="000000"/>
          <w:right w:val="single" w:sz="8" w:space="0" w:color="000000"/>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styleId="1c">
    <w:name w:val="Medium Shading 1"/>
    <w:basedOn w:val="a3"/>
    <w:uiPriority w:val="63"/>
    <w:qFormat/>
    <w:rPr>
      <w:rFonts w:ascii="Cambria" w:eastAsia="黑体" w:hAnsi="Cambria"/>
    </w:rPr>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pPr>
      <w:rPr>
        <w:rFonts w:cs="Times New Roman"/>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pPr>
      <w:rPr>
        <w:rFonts w:cs="Times New Roman"/>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tblStylePr w:type="band2Horz">
      <w:rPr>
        <w:rFonts w:cs="Times New Roman"/>
      </w:rPr>
    </w:tblStylePr>
  </w:style>
  <w:style w:type="table" w:styleId="2f2">
    <w:name w:val="Medium Shading 2"/>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000000"/>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d">
    <w:name w:val="Medium List 1"/>
    <w:basedOn w:val="a3"/>
    <w:uiPriority w:val="65"/>
    <w:qFormat/>
    <w:rPr>
      <w:rFonts w:ascii="Cambria" w:eastAsia="黑体" w:hAnsi="Cambria"/>
      <w:color w:val="000000"/>
    </w:rPr>
    <w:tblPr>
      <w:tblBorders>
        <w:top w:val="single" w:sz="8" w:space="0" w:color="000000"/>
        <w:bottom w:val="single" w:sz="8" w:space="0" w:color="000000"/>
      </w:tblBorders>
    </w:tblPr>
    <w:tblStylePr w:type="firstRow">
      <w:rPr>
        <w:rFonts w:ascii="Calibri" w:eastAsia="宋体" w:hAnsi="Calibri" w:cs="Arial"/>
      </w:rPr>
      <w:tblPr/>
      <w:tcPr>
        <w:tcBorders>
          <w:top w:val="nil"/>
          <w:left w:val="nil"/>
          <w:bottom w:val="single" w:sz="8" w:space="0" w:color="000000"/>
          <w:right w:val="nil"/>
          <w:insideH w:val="nil"/>
          <w:insideV w:val="nil"/>
          <w:tl2br w:val="nil"/>
          <w:tr2bl w:val="nil"/>
        </w:tcBorders>
      </w:tcPr>
    </w:tblStylePr>
    <w:tblStylePr w:type="lastRow">
      <w:rPr>
        <w:rFonts w:cs="Times New Roman"/>
        <w:b/>
        <w:bCs/>
        <w:color w:val="1F2123"/>
      </w:rPr>
      <w:tblPr/>
      <w:tcPr>
        <w:tcBorders>
          <w:top w:val="single" w:sz="8" w:space="0" w:color="000000"/>
          <w:left w:val="nil"/>
          <w:bottom w:val="single" w:sz="8" w:space="0" w:color="000000"/>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000000"/>
          <w:left w:val="nil"/>
          <w:bottom w:val="single" w:sz="8" w:space="0" w:color="000000"/>
          <w:right w:val="nil"/>
          <w:insideH w:val="nil"/>
          <w:insideV w:val="nil"/>
          <w:tl2br w:val="nil"/>
          <w:tr2bl w:val="nil"/>
        </w:tcBorders>
      </w:tcPr>
    </w:tblStylePr>
    <w:tblStylePr w:type="band1Vert">
      <w:rPr>
        <w:rFonts w:cs="Times New Roman"/>
      </w:rPr>
      <w:tblPr/>
      <w:tcPr>
        <w:shd w:val="clear" w:color="auto" w:fill="C0C0C0"/>
      </w:tcPr>
    </w:tblStylePr>
    <w:tblStylePr w:type="band1Horz">
      <w:rPr>
        <w:rFonts w:cs="Times New Roman"/>
      </w:rPr>
      <w:tblPr/>
      <w:tcPr>
        <w:shd w:val="clear" w:color="auto" w:fill="C0C0C0"/>
      </w:tcPr>
    </w:tblStylePr>
  </w:style>
  <w:style w:type="table" w:styleId="2f3">
    <w:name w:val="Medium List 2"/>
    <w:basedOn w:val="a3"/>
    <w:uiPriority w:val="66"/>
    <w:qFormat/>
    <w:rPr>
      <w:rFonts w:ascii="Calibri" w:hAnsi="Calibri" w:cs="Arial"/>
      <w:color w:val="000000"/>
    </w:rPr>
    <w:tblPr>
      <w:tblBorders>
        <w:top w:val="single" w:sz="8" w:space="0" w:color="000000"/>
        <w:left w:val="single" w:sz="8" w:space="0" w:color="000000"/>
        <w:bottom w:val="single" w:sz="8" w:space="0" w:color="000000"/>
        <w:right w:val="single" w:sz="8" w:space="0" w:color="000000"/>
      </w:tblBorders>
    </w:tblPr>
    <w:tblStylePr w:type="firstRow">
      <w:rPr>
        <w:rFonts w:cs="Arial"/>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rPr>
        <w:rFonts w:cs="Arial"/>
      </w:rPr>
      <w:tblPr/>
      <w:tcPr>
        <w:tcBorders>
          <w:top w:val="single" w:sz="8" w:space="0" w:color="000000"/>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000000"/>
          <w:insideH w:val="nil"/>
          <w:insideV w:val="nil"/>
          <w:tl2br w:val="nil"/>
          <w:tr2bl w:val="nil"/>
        </w:tcBorders>
        <w:shd w:val="clear" w:color="auto" w:fill="FFFFFF"/>
      </w:tcPr>
    </w:tblStylePr>
    <w:tblStylePr w:type="lastCol">
      <w:rPr>
        <w:rFonts w:cs="Arial"/>
      </w:rPr>
      <w:tblPr/>
      <w:tcPr>
        <w:tcBorders>
          <w:top w:val="nil"/>
          <w:left w:val="single" w:sz="8" w:space="0" w:color="000000"/>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C0C0C0"/>
      </w:tcPr>
    </w:tblStylePr>
    <w:tblStylePr w:type="band1Horz">
      <w:rPr>
        <w:rFonts w:cs="Arial"/>
      </w:rPr>
      <w:tblPr/>
      <w:tcPr>
        <w:tcBorders>
          <w:top w:val="nil"/>
          <w:left w:val="nil"/>
          <w:bottom w:val="nil"/>
          <w:right w:val="nil"/>
          <w:insideH w:val="nil"/>
          <w:insideV w:val="nil"/>
          <w:tl2br w:val="nil"/>
          <w:tr2bl w:val="nil"/>
        </w:tcBorders>
        <w:shd w:val="clear" w:color="auto" w:fill="C0C0C0"/>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styleId="1e">
    <w:name w:val="Medium Grid 1"/>
    <w:basedOn w:val="a3"/>
    <w:uiPriority w:val="67"/>
    <w:qFormat/>
    <w:rPr>
      <w:rFonts w:ascii="Cambria" w:eastAsia="黑体" w:hAnsi="Cambria"/>
    </w:rPr>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rFonts w:cs="Times New Roman"/>
        <w:b/>
        <w:bCs/>
      </w:rPr>
    </w:tblStylePr>
    <w:tblStylePr w:type="lastRow">
      <w:rPr>
        <w:rFonts w:cs="Times New Roman"/>
        <w:b/>
        <w:bCs/>
      </w:rPr>
      <w:tblPr/>
      <w:tcPr>
        <w:tcBorders>
          <w:top w:val="single" w:sz="18" w:space="0" w:color="404040"/>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2f4">
    <w:name w:val="Medium Grid 2"/>
    <w:basedOn w:val="a3"/>
    <w:uiPriority w:val="68"/>
    <w:qFormat/>
    <w:rPr>
      <w:rFonts w:ascii="Calibri" w:hAnsi="Calibri" w:cs="Arial"/>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rFonts w:cs="Arial"/>
        <w:b/>
        <w:bCs/>
        <w:color w:val="000000"/>
      </w:rPr>
      <w:tblPr/>
      <w:tcPr>
        <w:shd w:val="clear" w:color="auto" w:fill="E6E6E6"/>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rPr>
        <w:rFonts w:cs="Arial"/>
      </w:rPr>
      <w:tblPr/>
      <w:tcPr>
        <w:shd w:val="clear" w:color="auto" w:fill="808080"/>
      </w:tcPr>
    </w:tblStylePr>
    <w:tblStylePr w:type="band1Horz">
      <w:rPr>
        <w:rFonts w:cs="Arial"/>
      </w:rPr>
      <w:tblPr/>
      <w:tcPr>
        <w:shd w:val="clear" w:color="auto" w:fill="808080"/>
      </w:tcPr>
    </w:tblStylePr>
    <w:tblStylePr w:type="nwCell">
      <w:rPr>
        <w:rFonts w:cs="Arial"/>
      </w:rPr>
      <w:tblPr/>
      <w:tcPr>
        <w:shd w:val="clear" w:color="auto" w:fill="FFFFFF"/>
      </w:tcPr>
    </w:tblStylePr>
  </w:style>
  <w:style w:type="table" w:styleId="3f1">
    <w:name w:val="Medium Grid 3"/>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000000"/>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000000"/>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style>
  <w:style w:type="table" w:styleId="afff8">
    <w:name w:val="Dark List"/>
    <w:basedOn w:val="a3"/>
    <w:uiPriority w:val="70"/>
    <w:qFormat/>
    <w:rPr>
      <w:rFonts w:ascii="Cambria" w:eastAsia="黑体" w:hAnsi="Cambria"/>
      <w:color w:val="FFFFFF"/>
    </w:rPr>
    <w:tblPr/>
    <w:tcPr>
      <w:shd w:val="clear" w:color="auto" w:fill="000000"/>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000000"/>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000000"/>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000000"/>
      </w:tcPr>
    </w:tblStylePr>
    <w:tblStylePr w:type="band1Vert">
      <w:rPr>
        <w:rFonts w:cs="Times New Roman"/>
      </w:rPr>
      <w:tblPr/>
      <w:tcPr>
        <w:tcBorders>
          <w:top w:val="nil"/>
          <w:left w:val="nil"/>
          <w:bottom w:val="nil"/>
          <w:right w:val="nil"/>
          <w:insideH w:val="nil"/>
          <w:insideV w:val="nil"/>
          <w:tl2br w:val="nil"/>
          <w:tr2bl w:val="nil"/>
        </w:tcBorders>
        <w:shd w:val="clear" w:color="auto" w:fill="000000"/>
      </w:tcPr>
    </w:tblStylePr>
    <w:tblStylePr w:type="band1Horz">
      <w:rPr>
        <w:rFonts w:cs="Times New Roman"/>
      </w:rPr>
      <w:tblPr/>
      <w:tcPr>
        <w:tcBorders>
          <w:top w:val="nil"/>
          <w:left w:val="nil"/>
          <w:bottom w:val="nil"/>
          <w:right w:val="nil"/>
          <w:insideH w:val="nil"/>
          <w:insideV w:val="nil"/>
          <w:tl2br w:val="nil"/>
          <w:tr2bl w:val="nil"/>
        </w:tcBorders>
        <w:shd w:val="clear" w:color="auto" w:fill="000000"/>
      </w:tcPr>
    </w:tblStylePr>
  </w:style>
  <w:style w:type="table" w:styleId="afff9">
    <w:name w:val="Colorful Shading"/>
    <w:basedOn w:val="a3"/>
    <w:uiPriority w:val="71"/>
    <w:qFormat/>
    <w:rPr>
      <w:rFonts w:ascii="Cambria" w:eastAsia="黑体" w:hAnsi="Cambria"/>
      <w:color w:val="000000"/>
    </w:rPr>
    <w:tblPr>
      <w:tblBorders>
        <w:top w:val="single" w:sz="24" w:space="0" w:color="CC8E60"/>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rFonts w:cs="Times New Roman"/>
        <w:b/>
        <w:bCs/>
      </w:rPr>
      <w:tblPr/>
      <w:tcPr>
        <w:tcBorders>
          <w:top w:val="nil"/>
          <w:left w:val="nil"/>
          <w:bottom w:val="single" w:sz="24" w:space="0" w:color="CC8E60"/>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000000"/>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000000"/>
      </w:tcPr>
    </w:tblStylePr>
    <w:tblStylePr w:type="band1Vert">
      <w:rPr>
        <w:rFonts w:cs="Times New Roman"/>
      </w:rPr>
      <w:tblPr/>
      <w:tcPr>
        <w:shd w:val="clear" w:color="auto" w:fill="999999"/>
      </w:tcPr>
    </w:tblStylePr>
    <w:tblStylePr w:type="band1Horz">
      <w:rPr>
        <w:rFonts w:cs="Times New Roman"/>
      </w:rPr>
      <w:tblPr/>
      <w:tcPr>
        <w:shd w:val="clear" w:color="auto" w:fill="808080"/>
      </w:tcPr>
    </w:tblStylePr>
    <w:tblStylePr w:type="neCell">
      <w:rPr>
        <w:rFonts w:cs="Times New Roman"/>
        <w:color w:val="000000"/>
      </w:rPr>
    </w:tblStylePr>
    <w:tblStylePr w:type="nwCell">
      <w:rPr>
        <w:rFonts w:cs="Times New Roman"/>
        <w:color w:val="000000"/>
      </w:rPr>
    </w:tblStylePr>
  </w:style>
  <w:style w:type="table" w:styleId="afffa">
    <w:name w:val="Colorful List"/>
    <w:basedOn w:val="a3"/>
    <w:uiPriority w:val="72"/>
    <w:qFormat/>
    <w:rPr>
      <w:rFonts w:ascii="Cambria" w:eastAsia="黑体" w:hAnsi="Cambria"/>
      <w:color w:val="000000"/>
    </w:rPr>
    <w:tblPr/>
    <w:tcPr>
      <w:shd w:val="clear" w:color="auto" w:fill="E6E6E6"/>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B56E3A"/>
      </w:tcPr>
    </w:tblStylePr>
    <w:tblStylePr w:type="lastRow">
      <w:rPr>
        <w:rFonts w:cs="Times New Roman"/>
        <w:b/>
        <w:bCs/>
        <w:color w:val="B56E3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C0C0C0"/>
      </w:tcPr>
    </w:tblStylePr>
    <w:tblStylePr w:type="band1Horz">
      <w:rPr>
        <w:rFonts w:cs="Times New Roman"/>
      </w:rPr>
      <w:tblPr/>
      <w:tcPr>
        <w:shd w:val="clear" w:color="auto" w:fill="CCCCCC"/>
      </w:tcPr>
    </w:tblStylePr>
  </w:style>
  <w:style w:type="table" w:styleId="afffb">
    <w:name w:val="Colorful Grid"/>
    <w:basedOn w:val="a3"/>
    <w:uiPriority w:val="73"/>
    <w:qFormat/>
    <w:rPr>
      <w:rFonts w:ascii="Cambria" w:eastAsia="黑体" w:hAnsi="Cambria"/>
      <w:color w:val="000000"/>
    </w:rPr>
    <w:tblPr>
      <w:tblBorders>
        <w:insideH w:val="single" w:sz="4" w:space="0" w:color="FFFFFF"/>
      </w:tblBorders>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FFFFFF"/>
      </w:rPr>
      <w:tblPr/>
      <w:tcPr>
        <w:shd w:val="clear" w:color="auto" w:fill="000000"/>
      </w:tcPr>
    </w:tblStylePr>
    <w:tblStylePr w:type="lastCol">
      <w:rPr>
        <w:rFonts w:cs="Times New Roman"/>
        <w:color w:val="FFFFFF"/>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character" w:styleId="afffc">
    <w:name w:val="Strong"/>
    <w:basedOn w:val="a2"/>
    <w:uiPriority w:val="22"/>
    <w:qFormat/>
    <w:rPr>
      <w:b/>
      <w:bCs/>
    </w:rPr>
  </w:style>
  <w:style w:type="character" w:styleId="afffd">
    <w:name w:val="page number"/>
    <w:basedOn w:val="a2"/>
    <w:unhideWhenUsed/>
    <w:qFormat/>
    <w:rPr>
      <w:rFonts w:cs="Times New Roman"/>
    </w:rPr>
  </w:style>
  <w:style w:type="character" w:styleId="afffe">
    <w:name w:val="FollowedHyperlink"/>
    <w:basedOn w:val="a2"/>
    <w:uiPriority w:val="99"/>
    <w:unhideWhenUsed/>
    <w:qFormat/>
    <w:rPr>
      <w:rFonts w:cs="Times New Roman"/>
      <w:color w:val="800080"/>
      <w:u w:val="single"/>
    </w:rPr>
  </w:style>
  <w:style w:type="character" w:styleId="affff">
    <w:name w:val="Emphasis"/>
    <w:basedOn w:val="a2"/>
    <w:uiPriority w:val="20"/>
    <w:unhideWhenUsed/>
    <w:qFormat/>
  </w:style>
  <w:style w:type="character" w:styleId="affff0">
    <w:name w:val="line number"/>
    <w:basedOn w:val="a2"/>
    <w:uiPriority w:val="99"/>
    <w:unhideWhenUsed/>
    <w:qFormat/>
    <w:rPr>
      <w:rFonts w:cs="Times New Roman"/>
    </w:rPr>
  </w:style>
  <w:style w:type="character" w:styleId="HTML3">
    <w:name w:val="HTML Definition"/>
    <w:basedOn w:val="a2"/>
    <w:uiPriority w:val="99"/>
    <w:unhideWhenUsed/>
    <w:qFormat/>
  </w:style>
  <w:style w:type="character" w:styleId="HTML4">
    <w:name w:val="HTML Typewriter"/>
    <w:basedOn w:val="a2"/>
    <w:uiPriority w:val="99"/>
    <w:unhideWhenUsed/>
    <w:qFormat/>
    <w:rPr>
      <w:rFonts w:ascii="Consolas" w:eastAsia="Times New Roman" w:hAnsi="Consolas"/>
      <w:sz w:val="20"/>
    </w:rPr>
  </w:style>
  <w:style w:type="character" w:styleId="HTML5">
    <w:name w:val="HTML Variable"/>
    <w:basedOn w:val="a2"/>
    <w:uiPriority w:val="99"/>
    <w:unhideWhenUsed/>
    <w:qFormat/>
  </w:style>
  <w:style w:type="character" w:styleId="affff1">
    <w:name w:val="Hyperlink"/>
    <w:basedOn w:val="a2"/>
    <w:uiPriority w:val="99"/>
    <w:unhideWhenUsed/>
    <w:qFormat/>
    <w:rPr>
      <w:color w:val="646464"/>
      <w:u w:val="single"/>
    </w:rPr>
  </w:style>
  <w:style w:type="character" w:styleId="HTML6">
    <w:name w:val="HTML Code"/>
    <w:basedOn w:val="a2"/>
    <w:uiPriority w:val="99"/>
    <w:unhideWhenUsed/>
    <w:qFormat/>
    <w:rPr>
      <w:rFonts w:ascii="Consolas" w:eastAsia="Times New Roman" w:hAnsi="Consolas"/>
      <w:sz w:val="20"/>
    </w:rPr>
  </w:style>
  <w:style w:type="character" w:styleId="affff2">
    <w:name w:val="annotation reference"/>
    <w:basedOn w:val="a2"/>
    <w:unhideWhenUsed/>
    <w:qFormat/>
    <w:rPr>
      <w:sz w:val="21"/>
    </w:rPr>
  </w:style>
  <w:style w:type="character" w:styleId="HTML7">
    <w:name w:val="HTML Cite"/>
    <w:basedOn w:val="a2"/>
    <w:uiPriority w:val="99"/>
    <w:unhideWhenUsed/>
    <w:qFormat/>
  </w:style>
  <w:style w:type="character" w:styleId="HTML8">
    <w:name w:val="HTML Keyboard"/>
    <w:basedOn w:val="a2"/>
    <w:uiPriority w:val="99"/>
    <w:unhideWhenUsed/>
    <w:qFormat/>
    <w:rPr>
      <w:rFonts w:ascii="Consolas" w:eastAsia="Times New Roman" w:hAnsi="Consolas"/>
      <w:sz w:val="20"/>
    </w:rPr>
  </w:style>
  <w:style w:type="paragraph" w:customStyle="1" w:styleId="affff3">
    <w:name w:val="无间距"/>
    <w:link w:val="affff4"/>
    <w:uiPriority w:val="1"/>
    <w:qFormat/>
    <w:pPr>
      <w:spacing w:before="40"/>
    </w:pPr>
    <w:rPr>
      <w:rFonts w:ascii="Cambria" w:eastAsia="黑体" w:hAnsi="Cambria"/>
      <w:color w:val="595959"/>
      <w:lang w:val="zh-CN"/>
    </w:rPr>
  </w:style>
  <w:style w:type="paragraph" w:customStyle="1" w:styleId="affff5">
    <w:name w:val="引言"/>
    <w:basedOn w:val="a1"/>
    <w:next w:val="a1"/>
    <w:link w:val="affff6"/>
    <w:uiPriority w:val="9"/>
    <w:unhideWhenUsed/>
    <w:qFormat/>
    <w:pPr>
      <w:spacing w:before="240" w:after="240"/>
      <w:ind w:left="720" w:right="720"/>
    </w:pPr>
    <w:rPr>
      <w:i/>
      <w:iCs/>
      <w:color w:val="7E97AD"/>
      <w:sz w:val="28"/>
    </w:rPr>
  </w:style>
  <w:style w:type="paragraph" w:customStyle="1" w:styleId="1f">
    <w:name w:val="书目1"/>
    <w:basedOn w:val="a1"/>
    <w:next w:val="a1"/>
    <w:uiPriority w:val="37"/>
    <w:unhideWhenUsed/>
    <w:qFormat/>
    <w:rPr>
      <w:color w:val="595959"/>
    </w:rPr>
  </w:style>
  <w:style w:type="paragraph" w:customStyle="1" w:styleId="affff7">
    <w:name w:val="块文本"/>
    <w:basedOn w:val="a1"/>
    <w:uiPriority w:val="99"/>
    <w:unhideWhenUsed/>
    <w:qFormat/>
    <w:pPr>
      <w:pBdr>
        <w:top w:val="single" w:sz="2" w:space="10" w:color="7E97AD"/>
        <w:left w:val="single" w:sz="2" w:space="10" w:color="7E97AD"/>
        <w:bottom w:val="single" w:sz="2" w:space="10" w:color="7E97AD"/>
        <w:right w:val="single" w:sz="2" w:space="10" w:color="7E97AD"/>
      </w:pBdr>
      <w:ind w:left="1152" w:right="1152"/>
    </w:pPr>
    <w:rPr>
      <w:i/>
      <w:iCs/>
      <w:color w:val="7E97AD"/>
    </w:rPr>
  </w:style>
  <w:style w:type="paragraph" w:customStyle="1" w:styleId="affff8">
    <w:name w:val="正文文本第一缩进"/>
    <w:basedOn w:val="af3"/>
    <w:link w:val="affff9"/>
    <w:uiPriority w:val="99"/>
    <w:unhideWhenUsed/>
    <w:qFormat/>
    <w:pPr>
      <w:spacing w:after="200"/>
      <w:ind w:firstLine="360"/>
    </w:pPr>
  </w:style>
  <w:style w:type="paragraph" w:customStyle="1" w:styleId="2f5">
    <w:name w:val="正文文本第一缩进 2"/>
    <w:basedOn w:val="af5"/>
    <w:link w:val="2f6"/>
    <w:uiPriority w:val="99"/>
    <w:unhideWhenUsed/>
    <w:qFormat/>
    <w:pPr>
      <w:spacing w:after="200"/>
      <w:ind w:firstLine="360"/>
    </w:pPr>
  </w:style>
  <w:style w:type="paragraph" w:customStyle="1" w:styleId="affffa">
    <w:name w:val="描述"/>
    <w:basedOn w:val="a1"/>
    <w:next w:val="a1"/>
    <w:uiPriority w:val="35"/>
    <w:unhideWhenUsed/>
    <w:qFormat/>
    <w:rPr>
      <w:b/>
      <w:bCs/>
      <w:color w:val="7E97AD"/>
      <w:sz w:val="18"/>
    </w:rPr>
  </w:style>
  <w:style w:type="paragraph" w:customStyle="1" w:styleId="affffb">
    <w:name w:val="注释文本"/>
    <w:basedOn w:val="a1"/>
    <w:link w:val="affffc"/>
    <w:uiPriority w:val="99"/>
    <w:unhideWhenUsed/>
    <w:qFormat/>
    <w:rPr>
      <w:color w:val="595959"/>
    </w:rPr>
  </w:style>
  <w:style w:type="paragraph" w:customStyle="1" w:styleId="affffd">
    <w:name w:val="注释主题"/>
    <w:basedOn w:val="affffb"/>
    <w:next w:val="affffb"/>
    <w:link w:val="affffe"/>
    <w:uiPriority w:val="99"/>
    <w:unhideWhenUsed/>
    <w:qFormat/>
    <w:rPr>
      <w:b/>
      <w:bCs/>
    </w:rPr>
  </w:style>
  <w:style w:type="paragraph" w:customStyle="1" w:styleId="afffff">
    <w:name w:val="信封地址"/>
    <w:basedOn w:val="a1"/>
    <w:uiPriority w:val="99"/>
    <w:unhideWhenUsed/>
    <w:qFormat/>
    <w:pPr>
      <w:framePr w:w="7920" w:h="1980" w:hRule="exact" w:hSpace="180" w:wrap="around" w:hAnchor="page" w:xAlign="center" w:yAlign="bottom"/>
      <w:ind w:left="2880"/>
    </w:pPr>
    <w:rPr>
      <w:rFonts w:ascii="Calibri" w:eastAsia="宋体" w:hAnsi="Calibri" w:cs="Arial"/>
      <w:color w:val="595959"/>
      <w:sz w:val="24"/>
    </w:rPr>
  </w:style>
  <w:style w:type="paragraph" w:customStyle="1" w:styleId="afffff0">
    <w:name w:val="信封寄信人地址"/>
    <w:basedOn w:val="a1"/>
    <w:uiPriority w:val="99"/>
    <w:unhideWhenUsed/>
    <w:qFormat/>
    <w:rPr>
      <w:rFonts w:ascii="Calibri" w:eastAsia="宋体" w:hAnsi="Calibri" w:cs="Arial"/>
      <w:color w:val="595959"/>
    </w:rPr>
  </w:style>
  <w:style w:type="paragraph" w:customStyle="1" w:styleId="afffff1">
    <w:name w:val="页脚文本"/>
    <w:basedOn w:val="a1"/>
    <w:link w:val="afffff2"/>
    <w:uiPriority w:val="99"/>
    <w:unhideWhenUsed/>
    <w:qFormat/>
    <w:rPr>
      <w:color w:val="595959"/>
    </w:rPr>
  </w:style>
  <w:style w:type="paragraph" w:customStyle="1" w:styleId="afffff3">
    <w:name w:val="重要引言"/>
    <w:basedOn w:val="a1"/>
    <w:next w:val="a1"/>
    <w:link w:val="afffff4"/>
    <w:uiPriority w:val="30"/>
    <w:unhideWhenUsed/>
    <w:qFormat/>
    <w:pPr>
      <w:pBdr>
        <w:bottom w:val="single" w:sz="4" w:space="4" w:color="7E97AD"/>
      </w:pBdr>
      <w:spacing w:before="200" w:after="280"/>
      <w:ind w:left="936" w:right="936"/>
    </w:pPr>
    <w:rPr>
      <w:b/>
      <w:bCs/>
      <w:i/>
      <w:iCs/>
      <w:color w:val="7E97AD"/>
    </w:rPr>
  </w:style>
  <w:style w:type="paragraph" w:customStyle="1" w:styleId="1f0">
    <w:name w:val="列表段落1"/>
    <w:basedOn w:val="a1"/>
    <w:uiPriority w:val="34"/>
    <w:unhideWhenUsed/>
    <w:qFormat/>
    <w:pPr>
      <w:ind w:left="720"/>
      <w:contextualSpacing/>
    </w:pPr>
    <w:rPr>
      <w:color w:val="595959"/>
    </w:rPr>
  </w:style>
  <w:style w:type="paragraph" w:customStyle="1" w:styleId="afffff5">
    <w:name w:val="宏"/>
    <w:link w:val="afffff6"/>
    <w:uiPriority w:val="99"/>
    <w:unhideWhenUsed/>
    <w:qFormat/>
    <w:pPr>
      <w:tabs>
        <w:tab w:val="left" w:pos="480"/>
        <w:tab w:val="left" w:pos="960"/>
        <w:tab w:val="left" w:pos="1440"/>
        <w:tab w:val="left" w:pos="1920"/>
        <w:tab w:val="left" w:pos="2400"/>
        <w:tab w:val="left" w:pos="2880"/>
        <w:tab w:val="left" w:pos="3360"/>
        <w:tab w:val="left" w:pos="3840"/>
        <w:tab w:val="left" w:pos="4320"/>
      </w:tabs>
      <w:spacing w:before="40" w:line="300" w:lineRule="auto"/>
    </w:pPr>
    <w:rPr>
      <w:rFonts w:ascii="Consolas" w:eastAsia="Times New Roman" w:hAnsi="Consolas" w:cs="Consolas"/>
      <w:color w:val="595959"/>
      <w:lang w:val="zh-CN"/>
    </w:rPr>
  </w:style>
  <w:style w:type="paragraph" w:customStyle="1" w:styleId="afffff7">
    <w:name w:val="消息头"/>
    <w:basedOn w:val="a1"/>
    <w:link w:val="afffff8"/>
    <w:uiPriority w:val="99"/>
    <w:unhideWhenUsed/>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w:eastAsia="宋体" w:hAnsi="Calibri" w:cs="Arial"/>
      <w:color w:val="595959"/>
      <w:sz w:val="24"/>
    </w:rPr>
  </w:style>
  <w:style w:type="paragraph" w:customStyle="1" w:styleId="Web">
    <w:name w:val="正常 (Web)"/>
    <w:basedOn w:val="a1"/>
    <w:uiPriority w:val="99"/>
    <w:unhideWhenUsed/>
    <w:qFormat/>
    <w:rPr>
      <w:rFonts w:ascii="Times New Roman" w:eastAsia="黑体" w:hAnsi="Times New Roman"/>
      <w:color w:val="595959"/>
      <w:sz w:val="24"/>
    </w:rPr>
  </w:style>
  <w:style w:type="paragraph" w:customStyle="1" w:styleId="afffff9">
    <w:name w:val="正常缩进"/>
    <w:basedOn w:val="a1"/>
    <w:uiPriority w:val="99"/>
    <w:unhideWhenUsed/>
    <w:qFormat/>
    <w:pPr>
      <w:ind w:left="720"/>
    </w:pPr>
    <w:rPr>
      <w:color w:val="595959"/>
    </w:rPr>
  </w:style>
  <w:style w:type="paragraph" w:customStyle="1" w:styleId="afffffa">
    <w:name w:val="目录标题"/>
    <w:basedOn w:val="10"/>
    <w:next w:val="a1"/>
    <w:uiPriority w:val="39"/>
    <w:unhideWhenUsed/>
    <w:qFormat/>
    <w:pPr>
      <w:outlineLvl w:val="9"/>
    </w:pPr>
  </w:style>
  <w:style w:type="paragraph" w:customStyle="1" w:styleId="afffffb">
    <w:name w:val="表格标题"/>
    <w:basedOn w:val="a1"/>
    <w:uiPriority w:val="10"/>
    <w:qFormat/>
    <w:pPr>
      <w:keepNext/>
      <w:pBdr>
        <w:top w:val="single" w:sz="4" w:space="1" w:color="7E97AD"/>
        <w:left w:val="single" w:sz="4" w:space="6" w:color="7E97AD"/>
        <w:bottom w:val="single" w:sz="4" w:space="2" w:color="7E97AD"/>
        <w:right w:val="single" w:sz="4" w:space="6" w:color="7E97AD"/>
      </w:pBdr>
      <w:shd w:val="clear" w:color="auto" w:fill="7E97AD"/>
      <w:spacing w:before="160"/>
      <w:ind w:left="144" w:right="144"/>
    </w:pPr>
    <w:rPr>
      <w:rFonts w:ascii="Calibri" w:eastAsia="宋体" w:hAnsi="Calibri" w:cs="Arial"/>
      <w:caps/>
      <w:color w:val="FFFFFF"/>
      <w:sz w:val="24"/>
    </w:rPr>
  </w:style>
  <w:style w:type="paragraph" w:customStyle="1" w:styleId="afffffc">
    <w:name w:val="公司信息"/>
    <w:basedOn w:val="a1"/>
    <w:uiPriority w:val="2"/>
    <w:qFormat/>
    <w:pPr>
      <w:spacing w:after="40"/>
    </w:pPr>
    <w:rPr>
      <w:color w:val="595959"/>
    </w:rPr>
  </w:style>
  <w:style w:type="paragraph" w:customStyle="1" w:styleId="afffffd">
    <w:name w:val="摘要"/>
    <w:basedOn w:val="a1"/>
    <w:uiPriority w:val="20"/>
    <w:qFormat/>
    <w:pPr>
      <w:spacing w:before="360"/>
      <w:ind w:left="432" w:right="1080"/>
    </w:pPr>
    <w:rPr>
      <w:i/>
      <w:iCs/>
      <w:color w:val="7F7F7F"/>
      <w:sz w:val="28"/>
    </w:rPr>
  </w:style>
  <w:style w:type="paragraph" w:customStyle="1" w:styleId="afffffe">
    <w:name w:val="表格文字"/>
    <w:basedOn w:val="a1"/>
    <w:uiPriority w:val="10"/>
    <w:qFormat/>
    <w:pPr>
      <w:spacing w:before="60" w:after="60"/>
      <w:ind w:left="144" w:right="144"/>
    </w:pPr>
    <w:rPr>
      <w:color w:val="595959"/>
    </w:rPr>
  </w:style>
  <w:style w:type="paragraph" w:customStyle="1" w:styleId="affffff">
    <w:name w:val="表格反转标题"/>
    <w:basedOn w:val="a1"/>
    <w:uiPriority w:val="10"/>
    <w:qFormat/>
    <w:pPr>
      <w:spacing w:after="40"/>
      <w:ind w:left="144" w:right="144"/>
    </w:pPr>
    <w:rPr>
      <w:rFonts w:ascii="Calibri" w:eastAsia="宋体" w:hAnsi="Calibri" w:cs="Arial"/>
      <w:caps/>
      <w:color w:val="FFFFFF"/>
      <w:sz w:val="24"/>
    </w:rPr>
  </w:style>
  <w:style w:type="paragraph" w:customStyle="1" w:styleId="affffff0">
    <w:name w:val="页眉阴影"/>
    <w:basedOn w:val="a1"/>
    <w:uiPriority w:val="99"/>
    <w:qFormat/>
    <w:pPr>
      <w:pBdr>
        <w:top w:val="single" w:sz="2" w:space="6" w:color="7E97AD"/>
        <w:left w:val="single" w:sz="2" w:space="20" w:color="7E97AD"/>
        <w:bottom w:val="single" w:sz="2" w:space="6" w:color="7E97AD"/>
        <w:right w:val="single" w:sz="2" w:space="20" w:color="7E97AD"/>
      </w:pBdr>
      <w:shd w:val="clear" w:color="auto" w:fill="7E97AD"/>
    </w:pPr>
    <w:rPr>
      <w:rFonts w:ascii="Calibri" w:eastAsia="宋体" w:hAnsi="Calibri" w:cs="Arial"/>
      <w:caps/>
      <w:color w:val="FFFFFF"/>
      <w:sz w:val="40"/>
    </w:rPr>
  </w:style>
  <w:style w:type="paragraph" w:customStyle="1" w:styleId="p0">
    <w:name w:val="p0"/>
    <w:basedOn w:val="a1"/>
    <w:qFormat/>
    <w:pPr>
      <w:jc w:val="both"/>
    </w:pPr>
    <w:rPr>
      <w:rFonts w:ascii="Times New Roman" w:eastAsia="宋体" w:hAnsi="Times New Roman"/>
      <w:kern w:val="0"/>
      <w:szCs w:val="21"/>
      <w:lang w:val="en-US"/>
    </w:rPr>
  </w:style>
  <w:style w:type="paragraph" w:customStyle="1" w:styleId="p17">
    <w:name w:val="p17"/>
    <w:basedOn w:val="a1"/>
    <w:qFormat/>
    <w:pPr>
      <w:jc w:val="both"/>
    </w:pPr>
    <w:rPr>
      <w:rFonts w:ascii="宋体" w:eastAsia="宋体" w:hAnsi="宋体" w:cs="宋体"/>
      <w:kern w:val="0"/>
      <w:szCs w:val="21"/>
      <w:lang w:val="en-US"/>
    </w:rPr>
  </w:style>
  <w:style w:type="paragraph" w:customStyle="1" w:styleId="p18">
    <w:name w:val="p18"/>
    <w:basedOn w:val="a1"/>
    <w:qFormat/>
    <w:pPr>
      <w:ind w:left="709" w:hanging="709"/>
      <w:jc w:val="both"/>
    </w:pPr>
    <w:rPr>
      <w:rFonts w:ascii="宋体" w:eastAsia="宋体" w:hAnsi="宋体" w:cs="宋体"/>
      <w:kern w:val="0"/>
      <w:szCs w:val="21"/>
      <w:lang w:val="en-US"/>
    </w:rPr>
  </w:style>
  <w:style w:type="paragraph" w:customStyle="1" w:styleId="2f7">
    <w:name w:val="列出段落2"/>
    <w:basedOn w:val="a1"/>
    <w:uiPriority w:val="99"/>
    <w:qFormat/>
    <w:pPr>
      <w:ind w:firstLineChars="200" w:firstLine="420"/>
    </w:pPr>
    <w:rPr>
      <w:color w:val="595959"/>
    </w:rPr>
  </w:style>
  <w:style w:type="paragraph" w:customStyle="1" w:styleId="2f8">
    <w:name w:val="样式 标题 2 + 宋体 五号 非加粗 黑色"/>
    <w:basedOn w:val="21"/>
    <w:qFormat/>
    <w:pPr>
      <w:widowControl w:val="0"/>
      <w:spacing w:before="260" w:after="260" w:line="416" w:lineRule="atLeast"/>
      <w:ind w:left="240"/>
    </w:pPr>
    <w:rPr>
      <w:rFonts w:ascii="宋体" w:eastAsia="宋体" w:hAnsi="宋体"/>
      <w:caps/>
      <w:kern w:val="2"/>
      <w:szCs w:val="32"/>
      <w:lang w:val="en-US"/>
    </w:rPr>
  </w:style>
  <w:style w:type="paragraph" w:customStyle="1" w:styleId="1">
    <w:name w:val="样式1"/>
    <w:basedOn w:val="a1"/>
    <w:qFormat/>
    <w:pPr>
      <w:widowControl w:val="0"/>
      <w:numPr>
        <w:numId w:val="7"/>
      </w:numPr>
      <w:jc w:val="both"/>
    </w:pPr>
    <w:rPr>
      <w:rFonts w:ascii="宋体" w:eastAsia="宋体" w:hAnsi="宋体"/>
      <w:kern w:val="2"/>
      <w:szCs w:val="21"/>
      <w:lang w:val="en-US"/>
    </w:rPr>
  </w:style>
  <w:style w:type="paragraph" w:customStyle="1" w:styleId="3f2">
    <w:name w:val="列出段落3"/>
    <w:basedOn w:val="a1"/>
    <w:uiPriority w:val="99"/>
    <w:unhideWhenUsed/>
    <w:qFormat/>
    <w:pPr>
      <w:ind w:firstLineChars="200" w:firstLine="420"/>
    </w:pPr>
  </w:style>
  <w:style w:type="paragraph" w:customStyle="1" w:styleId="4a">
    <w:name w:val="列出段落4"/>
    <w:basedOn w:val="a1"/>
    <w:uiPriority w:val="34"/>
    <w:qFormat/>
    <w:pPr>
      <w:ind w:firstLineChars="200" w:firstLine="420"/>
    </w:pPr>
  </w:style>
  <w:style w:type="paragraph" w:customStyle="1" w:styleId="59">
    <w:name w:val="列出段落5"/>
    <w:basedOn w:val="a1"/>
    <w:uiPriority w:val="99"/>
    <w:semiHidden/>
    <w:qFormat/>
    <w:pPr>
      <w:ind w:firstLineChars="200" w:firstLine="420"/>
    </w:pPr>
  </w:style>
  <w:style w:type="paragraph" w:customStyle="1" w:styleId="Default">
    <w:name w:val="Default"/>
    <w:qFormat/>
    <w:pPr>
      <w:widowControl w:val="0"/>
      <w:autoSpaceDE w:val="0"/>
      <w:autoSpaceDN w:val="0"/>
      <w:adjustRightInd w:val="0"/>
    </w:pPr>
    <w:rPr>
      <w:rFonts w:ascii="微软雅黑" w:hAnsi="微软雅黑" w:cs="微软雅黑"/>
      <w:color w:val="000000"/>
      <w:sz w:val="24"/>
      <w:szCs w:val="24"/>
    </w:rPr>
  </w:style>
  <w:style w:type="character" w:customStyle="1" w:styleId="11">
    <w:name w:val="标题 1 字符"/>
    <w:basedOn w:val="a2"/>
    <w:link w:val="10"/>
    <w:uiPriority w:val="9"/>
    <w:qFormat/>
    <w:rPr>
      <w:rFonts w:ascii="Cambria" w:eastAsia="微软雅黑" w:hAnsi="Cambria" w:cs="Times New Roman"/>
      <w:color w:val="595959"/>
      <w:kern w:val="20"/>
      <w:sz w:val="36"/>
      <w:szCs w:val="20"/>
      <w:lang w:val="zh-CN"/>
    </w:rPr>
  </w:style>
  <w:style w:type="character" w:customStyle="1" w:styleId="22">
    <w:name w:val="标题 2 字符"/>
    <w:basedOn w:val="a2"/>
    <w:link w:val="21"/>
    <w:qFormat/>
    <w:rPr>
      <w:rFonts w:ascii="微软雅黑" w:eastAsia="微软雅黑" w:hAnsi="微软雅黑"/>
      <w:b/>
      <w:kern w:val="20"/>
      <w:sz w:val="21"/>
      <w:lang w:val="zh-CN"/>
    </w:rPr>
  </w:style>
  <w:style w:type="character" w:customStyle="1" w:styleId="32">
    <w:name w:val="标题 3 字符"/>
    <w:basedOn w:val="a2"/>
    <w:link w:val="31"/>
    <w:qFormat/>
    <w:rPr>
      <w:rFonts w:ascii="Calibri" w:eastAsia="宋体" w:hAnsi="Calibri" w:cs="Arial"/>
      <w:b/>
      <w:bCs/>
      <w:color w:val="7E97AD"/>
      <w:kern w:val="20"/>
      <w:szCs w:val="20"/>
      <w:lang w:val="zh-CN"/>
    </w:rPr>
  </w:style>
  <w:style w:type="character" w:customStyle="1" w:styleId="42">
    <w:name w:val="标题 4 字符"/>
    <w:basedOn w:val="a2"/>
    <w:link w:val="41"/>
    <w:qFormat/>
    <w:rPr>
      <w:rFonts w:ascii="Calibri" w:eastAsia="宋体" w:hAnsi="Calibri" w:cs="Arial"/>
      <w:b/>
      <w:bCs/>
      <w:i/>
      <w:iCs/>
      <w:color w:val="7E97AD"/>
      <w:kern w:val="20"/>
      <w:szCs w:val="20"/>
      <w:lang w:val="zh-CN"/>
    </w:rPr>
  </w:style>
  <w:style w:type="character" w:customStyle="1" w:styleId="52">
    <w:name w:val="标题 5 字符"/>
    <w:basedOn w:val="a2"/>
    <w:link w:val="51"/>
    <w:qFormat/>
    <w:rPr>
      <w:rFonts w:ascii="Calibri" w:eastAsia="宋体" w:hAnsi="Calibri" w:cs="Arial"/>
      <w:color w:val="7E97AD"/>
      <w:kern w:val="20"/>
      <w:szCs w:val="20"/>
      <w:lang w:val="zh-CN"/>
    </w:rPr>
  </w:style>
  <w:style w:type="character" w:customStyle="1" w:styleId="60">
    <w:name w:val="标题 6 字符"/>
    <w:basedOn w:val="a2"/>
    <w:link w:val="6"/>
    <w:uiPriority w:val="18"/>
    <w:qFormat/>
    <w:rPr>
      <w:rFonts w:ascii="Calibri" w:eastAsia="宋体" w:hAnsi="Calibri" w:cs="Arial"/>
      <w:i/>
      <w:iCs/>
      <w:color w:val="7E97AD"/>
      <w:kern w:val="20"/>
      <w:szCs w:val="20"/>
      <w:lang w:val="zh-CN"/>
    </w:rPr>
  </w:style>
  <w:style w:type="character" w:customStyle="1" w:styleId="70">
    <w:name w:val="标题 7 字符"/>
    <w:basedOn w:val="a2"/>
    <w:link w:val="7"/>
    <w:uiPriority w:val="18"/>
    <w:qFormat/>
    <w:rPr>
      <w:rFonts w:ascii="Calibri" w:eastAsia="宋体" w:hAnsi="Calibri" w:cs="Arial"/>
      <w:i/>
      <w:iCs/>
      <w:color w:val="404040"/>
      <w:kern w:val="20"/>
      <w:szCs w:val="20"/>
      <w:lang w:val="zh-CN"/>
    </w:rPr>
  </w:style>
  <w:style w:type="character" w:customStyle="1" w:styleId="80">
    <w:name w:val="标题 8 字符"/>
    <w:basedOn w:val="a2"/>
    <w:link w:val="8"/>
    <w:uiPriority w:val="18"/>
    <w:qFormat/>
    <w:rPr>
      <w:rFonts w:ascii="Calibri" w:eastAsia="宋体" w:hAnsi="Calibri" w:cs="Arial"/>
      <w:color w:val="404040"/>
      <w:kern w:val="20"/>
      <w:szCs w:val="20"/>
      <w:lang w:val="zh-CN"/>
    </w:rPr>
  </w:style>
  <w:style w:type="character" w:customStyle="1" w:styleId="90">
    <w:name w:val="标题 9 字符"/>
    <w:basedOn w:val="a2"/>
    <w:link w:val="9"/>
    <w:uiPriority w:val="18"/>
    <w:qFormat/>
    <w:rPr>
      <w:rFonts w:ascii="Calibri" w:eastAsia="宋体" w:hAnsi="Calibri" w:cs="Arial"/>
      <w:i/>
      <w:iCs/>
      <w:color w:val="404040"/>
      <w:kern w:val="20"/>
      <w:szCs w:val="20"/>
      <w:lang w:val="zh-CN"/>
    </w:rPr>
  </w:style>
  <w:style w:type="character" w:customStyle="1" w:styleId="ae">
    <w:name w:val="批注文字 字符"/>
    <w:basedOn w:val="a2"/>
    <w:link w:val="ad"/>
    <w:qFormat/>
    <w:rPr>
      <w:rFonts w:ascii="Cambria" w:eastAsia="微软雅黑" w:hAnsi="Cambria" w:cs="Times New Roman"/>
      <w:color w:val="000000"/>
      <w:kern w:val="20"/>
      <w:szCs w:val="20"/>
      <w:lang w:val="zh-CN"/>
    </w:rPr>
  </w:style>
  <w:style w:type="character" w:customStyle="1" w:styleId="afff">
    <w:name w:val="批注主题 字符"/>
    <w:basedOn w:val="ae"/>
    <w:link w:val="affe"/>
    <w:qFormat/>
    <w:rPr>
      <w:rFonts w:ascii="Cambria" w:eastAsia="微软雅黑" w:hAnsi="Cambria" w:cs="Times New Roman"/>
      <w:b/>
      <w:bCs/>
      <w:color w:val="000000"/>
      <w:kern w:val="20"/>
      <w:szCs w:val="20"/>
      <w:lang w:val="zh-CN"/>
    </w:rPr>
  </w:style>
  <w:style w:type="character" w:customStyle="1" w:styleId="a7">
    <w:name w:val="注释标题 字符"/>
    <w:basedOn w:val="a2"/>
    <w:link w:val="a6"/>
    <w:uiPriority w:val="99"/>
    <w:qFormat/>
    <w:rPr>
      <w:rFonts w:ascii="Cambria" w:eastAsia="微软雅黑" w:hAnsi="Cambria" w:cs="Times New Roman"/>
      <w:color w:val="595959"/>
      <w:kern w:val="20"/>
      <w:szCs w:val="20"/>
      <w:lang w:val="zh-CN"/>
    </w:rPr>
  </w:style>
  <w:style w:type="character" w:customStyle="1" w:styleId="a9">
    <w:name w:val="电子邮件签名 字符"/>
    <w:basedOn w:val="a2"/>
    <w:link w:val="a8"/>
    <w:uiPriority w:val="99"/>
    <w:qFormat/>
    <w:rPr>
      <w:rFonts w:ascii="Cambria" w:eastAsia="微软雅黑" w:hAnsi="Cambria" w:cs="Times New Roman"/>
      <w:color w:val="595959"/>
      <w:kern w:val="20"/>
      <w:szCs w:val="20"/>
      <w:lang w:val="zh-CN"/>
    </w:rPr>
  </w:style>
  <w:style w:type="character" w:customStyle="1" w:styleId="ab">
    <w:name w:val="文档结构图 字符"/>
    <w:basedOn w:val="a2"/>
    <w:link w:val="aa"/>
    <w:uiPriority w:val="99"/>
    <w:qFormat/>
    <w:rPr>
      <w:rFonts w:ascii="Tahoma" w:eastAsia="Times New Roman" w:hAnsi="Tahoma" w:cs="Tahoma"/>
      <w:color w:val="595959"/>
      <w:kern w:val="20"/>
      <w:sz w:val="16"/>
      <w:szCs w:val="20"/>
      <w:lang w:val="zh-CN"/>
    </w:rPr>
  </w:style>
  <w:style w:type="character" w:customStyle="1" w:styleId="af0">
    <w:name w:val="称呼 字符"/>
    <w:basedOn w:val="a2"/>
    <w:link w:val="af"/>
    <w:uiPriority w:val="99"/>
    <w:qFormat/>
    <w:rPr>
      <w:rFonts w:ascii="Cambria" w:eastAsia="微软雅黑" w:hAnsi="Cambria" w:cs="Times New Roman"/>
      <w:color w:val="595959"/>
      <w:kern w:val="20"/>
      <w:szCs w:val="20"/>
      <w:lang w:val="zh-CN"/>
    </w:rPr>
  </w:style>
  <w:style w:type="character" w:customStyle="1" w:styleId="35">
    <w:name w:val="正文文本 3 字符"/>
    <w:basedOn w:val="a2"/>
    <w:link w:val="34"/>
    <w:uiPriority w:val="99"/>
    <w:qFormat/>
    <w:rPr>
      <w:rFonts w:ascii="Cambria" w:eastAsia="微软雅黑" w:hAnsi="Cambria" w:cs="Times New Roman"/>
      <w:color w:val="595959"/>
      <w:kern w:val="20"/>
      <w:sz w:val="16"/>
      <w:szCs w:val="20"/>
      <w:lang w:val="zh-CN"/>
    </w:rPr>
  </w:style>
  <w:style w:type="character" w:customStyle="1" w:styleId="af2">
    <w:name w:val="结束语 字符"/>
    <w:basedOn w:val="a2"/>
    <w:link w:val="af1"/>
    <w:uiPriority w:val="99"/>
    <w:qFormat/>
    <w:rPr>
      <w:rFonts w:ascii="Cambria" w:eastAsia="微软雅黑" w:hAnsi="Cambria" w:cs="Times New Roman"/>
      <w:color w:val="595959"/>
      <w:kern w:val="20"/>
      <w:szCs w:val="20"/>
      <w:lang w:val="zh-CN"/>
    </w:rPr>
  </w:style>
  <w:style w:type="character" w:customStyle="1" w:styleId="af4">
    <w:name w:val="正文文本 字符"/>
    <w:basedOn w:val="a2"/>
    <w:link w:val="af3"/>
    <w:qFormat/>
    <w:rPr>
      <w:rFonts w:ascii="Cambria" w:eastAsia="微软雅黑" w:hAnsi="Cambria" w:cs="Times New Roman"/>
      <w:color w:val="595959"/>
      <w:kern w:val="20"/>
      <w:szCs w:val="20"/>
      <w:lang w:val="zh-CN"/>
    </w:rPr>
  </w:style>
  <w:style w:type="character" w:customStyle="1" w:styleId="af6">
    <w:name w:val="正文文本缩进 字符"/>
    <w:basedOn w:val="a2"/>
    <w:link w:val="af5"/>
    <w:uiPriority w:val="99"/>
    <w:qFormat/>
    <w:rPr>
      <w:rFonts w:ascii="Cambria" w:eastAsia="微软雅黑" w:hAnsi="Cambria" w:cs="Times New Roman"/>
      <w:color w:val="595959"/>
      <w:kern w:val="20"/>
      <w:szCs w:val="20"/>
      <w:lang w:val="zh-CN"/>
    </w:rPr>
  </w:style>
  <w:style w:type="character" w:customStyle="1" w:styleId="HTML0">
    <w:name w:val="HTML 地址 字符"/>
    <w:basedOn w:val="a2"/>
    <w:link w:val="HTML"/>
    <w:uiPriority w:val="99"/>
    <w:qFormat/>
    <w:rPr>
      <w:rFonts w:ascii="Cambria" w:eastAsia="微软雅黑" w:hAnsi="Cambria" w:cs="Times New Roman"/>
      <w:i/>
      <w:iCs/>
      <w:color w:val="595959"/>
      <w:kern w:val="20"/>
      <w:szCs w:val="20"/>
      <w:lang w:val="zh-CN"/>
    </w:rPr>
  </w:style>
  <w:style w:type="character" w:customStyle="1" w:styleId="af9">
    <w:name w:val="纯文本 字符"/>
    <w:basedOn w:val="a2"/>
    <w:link w:val="af8"/>
    <w:qFormat/>
    <w:rPr>
      <w:rFonts w:ascii="Consolas" w:eastAsia="Times New Roman" w:hAnsi="Consolas" w:cs="Consolas"/>
      <w:color w:val="595959"/>
      <w:kern w:val="20"/>
      <w:szCs w:val="20"/>
      <w:lang w:val="zh-CN"/>
    </w:rPr>
  </w:style>
  <w:style w:type="character" w:customStyle="1" w:styleId="afb">
    <w:name w:val="日期 字符"/>
    <w:basedOn w:val="a2"/>
    <w:link w:val="afa"/>
    <w:uiPriority w:val="99"/>
    <w:qFormat/>
    <w:rPr>
      <w:rFonts w:ascii="Cambria" w:eastAsia="微软雅黑" w:hAnsi="Cambria" w:cs="Times New Roman"/>
      <w:color w:val="595959"/>
      <w:kern w:val="20"/>
      <w:szCs w:val="20"/>
      <w:lang w:val="zh-CN"/>
    </w:rPr>
  </w:style>
  <w:style w:type="character" w:customStyle="1" w:styleId="25">
    <w:name w:val="正文文本缩进 2 字符"/>
    <w:basedOn w:val="a2"/>
    <w:link w:val="24"/>
    <w:uiPriority w:val="99"/>
    <w:qFormat/>
    <w:rPr>
      <w:rFonts w:ascii="Cambria" w:eastAsia="微软雅黑" w:hAnsi="Cambria" w:cs="Times New Roman"/>
      <w:color w:val="595959"/>
      <w:kern w:val="20"/>
      <w:szCs w:val="20"/>
      <w:lang w:val="zh-CN"/>
    </w:rPr>
  </w:style>
  <w:style w:type="character" w:customStyle="1" w:styleId="afd">
    <w:name w:val="尾注文本 字符"/>
    <w:basedOn w:val="a2"/>
    <w:link w:val="afc"/>
    <w:uiPriority w:val="99"/>
    <w:qFormat/>
    <w:rPr>
      <w:rFonts w:ascii="Cambria" w:eastAsia="微软雅黑" w:hAnsi="Cambria" w:cs="Times New Roman"/>
      <w:color w:val="595959"/>
      <w:kern w:val="20"/>
      <w:szCs w:val="20"/>
      <w:lang w:val="zh-CN"/>
    </w:rPr>
  </w:style>
  <w:style w:type="character" w:customStyle="1" w:styleId="aff">
    <w:name w:val="批注框文本 字符"/>
    <w:basedOn w:val="a2"/>
    <w:link w:val="afe"/>
    <w:qFormat/>
    <w:rPr>
      <w:rFonts w:ascii="Tahoma" w:eastAsia="Times New Roman" w:hAnsi="Tahoma" w:cs="Tahoma"/>
      <w:color w:val="595959"/>
      <w:kern w:val="20"/>
      <w:sz w:val="16"/>
      <w:szCs w:val="20"/>
      <w:lang w:val="zh-CN"/>
    </w:rPr>
  </w:style>
  <w:style w:type="character" w:customStyle="1" w:styleId="aff1">
    <w:name w:val="页脚 字符"/>
    <w:basedOn w:val="a2"/>
    <w:link w:val="aff0"/>
    <w:qFormat/>
    <w:rPr>
      <w:rFonts w:ascii="Cambria" w:eastAsia="微软雅黑" w:hAnsi="Cambria" w:cs="Times New Roman"/>
      <w:color w:val="595959"/>
      <w:kern w:val="20"/>
      <w:szCs w:val="20"/>
      <w:lang w:val="zh-CN"/>
    </w:rPr>
  </w:style>
  <w:style w:type="character" w:customStyle="1" w:styleId="aff3">
    <w:name w:val="页眉 字符"/>
    <w:basedOn w:val="a2"/>
    <w:link w:val="aff2"/>
    <w:qFormat/>
    <w:rPr>
      <w:rFonts w:ascii="Cambria" w:eastAsia="微软雅黑" w:hAnsi="Cambria" w:cs="Times New Roman"/>
      <w:color w:val="595959"/>
      <w:kern w:val="20"/>
      <w:szCs w:val="20"/>
      <w:lang w:val="zh-CN"/>
    </w:rPr>
  </w:style>
  <w:style w:type="character" w:customStyle="1" w:styleId="aff5">
    <w:name w:val="签名 字符"/>
    <w:basedOn w:val="a2"/>
    <w:link w:val="aff4"/>
    <w:uiPriority w:val="20"/>
    <w:qFormat/>
    <w:rPr>
      <w:rFonts w:ascii="Cambria" w:eastAsia="微软雅黑" w:hAnsi="Cambria" w:cs="Times New Roman"/>
      <w:color w:val="595959"/>
      <w:kern w:val="20"/>
      <w:szCs w:val="20"/>
      <w:lang w:val="zh-CN"/>
    </w:rPr>
  </w:style>
  <w:style w:type="character" w:customStyle="1" w:styleId="aff8">
    <w:name w:val="副标题 字符"/>
    <w:basedOn w:val="a2"/>
    <w:link w:val="aff7"/>
    <w:uiPriority w:val="19"/>
    <w:qFormat/>
    <w:rPr>
      <w:rFonts w:ascii="Calibri" w:eastAsia="宋体" w:hAnsi="Calibri" w:cs="Arial"/>
      <w:caps/>
      <w:color w:val="7E97AD"/>
      <w:kern w:val="20"/>
      <w:sz w:val="56"/>
      <w:szCs w:val="20"/>
      <w:lang w:val="zh-CN"/>
    </w:rPr>
  </w:style>
  <w:style w:type="character" w:customStyle="1" w:styleId="39">
    <w:name w:val="正文文本缩进 3 字符"/>
    <w:basedOn w:val="a2"/>
    <w:link w:val="38"/>
    <w:uiPriority w:val="99"/>
    <w:qFormat/>
    <w:rPr>
      <w:rFonts w:ascii="Cambria" w:eastAsia="微软雅黑" w:hAnsi="Cambria" w:cs="Times New Roman"/>
      <w:color w:val="595959"/>
      <w:kern w:val="20"/>
      <w:sz w:val="16"/>
      <w:szCs w:val="20"/>
      <w:lang w:val="zh-CN"/>
    </w:rPr>
  </w:style>
  <w:style w:type="character" w:customStyle="1" w:styleId="28">
    <w:name w:val="正文文本 2 字符"/>
    <w:basedOn w:val="a2"/>
    <w:link w:val="27"/>
    <w:uiPriority w:val="99"/>
    <w:qFormat/>
    <w:rPr>
      <w:rFonts w:ascii="Cambria" w:eastAsia="微软雅黑" w:hAnsi="Cambria" w:cs="Times New Roman"/>
      <w:color w:val="595959"/>
      <w:kern w:val="20"/>
      <w:szCs w:val="20"/>
      <w:lang w:val="zh-CN"/>
    </w:rPr>
  </w:style>
  <w:style w:type="character" w:customStyle="1" w:styleId="HTML2">
    <w:name w:val="HTML 预设格式 字符"/>
    <w:basedOn w:val="a2"/>
    <w:link w:val="HTML1"/>
    <w:uiPriority w:val="99"/>
    <w:qFormat/>
    <w:rPr>
      <w:rFonts w:ascii="Consolas" w:eastAsia="Times New Roman" w:hAnsi="Consolas" w:cs="Consolas"/>
      <w:color w:val="595959"/>
      <w:kern w:val="20"/>
      <w:szCs w:val="20"/>
      <w:lang w:val="zh-CN"/>
    </w:rPr>
  </w:style>
  <w:style w:type="character" w:customStyle="1" w:styleId="affd">
    <w:name w:val="标题 字符"/>
    <w:basedOn w:val="a2"/>
    <w:link w:val="affc"/>
    <w:uiPriority w:val="19"/>
    <w:qFormat/>
    <w:rPr>
      <w:rFonts w:ascii="Calibri" w:eastAsia="宋体" w:hAnsi="Calibri" w:cs="Arial"/>
      <w:caps/>
      <w:color w:val="FFFFFF"/>
      <w:kern w:val="28"/>
      <w:sz w:val="72"/>
      <w:szCs w:val="20"/>
      <w:shd w:val="clear" w:color="auto" w:fill="7E97AD"/>
      <w:lang w:val="zh-CN"/>
    </w:rPr>
  </w:style>
  <w:style w:type="character" w:customStyle="1" w:styleId="1f1">
    <w:name w:val="占位符文本1"/>
    <w:uiPriority w:val="99"/>
    <w:semiHidden/>
    <w:qFormat/>
    <w:rPr>
      <w:color w:val="808080"/>
    </w:rPr>
  </w:style>
  <w:style w:type="character" w:customStyle="1" w:styleId="affff6">
    <w:name w:val="引言字符"/>
    <w:link w:val="affff5"/>
    <w:uiPriority w:val="9"/>
    <w:qFormat/>
    <w:locked/>
    <w:rPr>
      <w:rFonts w:ascii="Cambria" w:eastAsia="微软雅黑" w:hAnsi="Cambria" w:cs="Times New Roman"/>
      <w:i/>
      <w:iCs/>
      <w:color w:val="7E97AD"/>
      <w:kern w:val="20"/>
      <w:sz w:val="28"/>
      <w:szCs w:val="20"/>
      <w:lang w:val="zh-CN"/>
    </w:rPr>
  </w:style>
  <w:style w:type="character" w:customStyle="1" w:styleId="affff9">
    <w:name w:val="正文文本第一缩进字符"/>
    <w:basedOn w:val="af4"/>
    <w:link w:val="affff8"/>
    <w:uiPriority w:val="99"/>
    <w:qFormat/>
    <w:locked/>
    <w:rPr>
      <w:rFonts w:ascii="Cambria" w:eastAsia="微软雅黑" w:hAnsi="Cambria" w:cs="Times New Roman"/>
      <w:color w:val="595959"/>
      <w:kern w:val="20"/>
      <w:szCs w:val="20"/>
      <w:lang w:val="zh-CN"/>
    </w:rPr>
  </w:style>
  <w:style w:type="character" w:customStyle="1" w:styleId="2f6">
    <w:name w:val="正文文本第一缩进 2 字符"/>
    <w:basedOn w:val="af6"/>
    <w:link w:val="2f5"/>
    <w:uiPriority w:val="99"/>
    <w:qFormat/>
    <w:locked/>
    <w:rPr>
      <w:rFonts w:ascii="Cambria" w:eastAsia="微软雅黑" w:hAnsi="Cambria" w:cs="Times New Roman"/>
      <w:color w:val="595959"/>
      <w:kern w:val="20"/>
      <w:szCs w:val="20"/>
      <w:lang w:val="zh-CN"/>
    </w:rPr>
  </w:style>
  <w:style w:type="character" w:customStyle="1" w:styleId="affffff1">
    <w:name w:val="书名"/>
    <w:uiPriority w:val="33"/>
    <w:unhideWhenUsed/>
    <w:qFormat/>
    <w:rPr>
      <w:b/>
      <w:smallCaps/>
      <w:spacing w:val="5"/>
    </w:rPr>
  </w:style>
  <w:style w:type="character" w:customStyle="1" w:styleId="affffff2">
    <w:name w:val="注释引用"/>
    <w:uiPriority w:val="99"/>
    <w:unhideWhenUsed/>
    <w:qFormat/>
    <w:rPr>
      <w:sz w:val="16"/>
    </w:rPr>
  </w:style>
  <w:style w:type="character" w:customStyle="1" w:styleId="affffc">
    <w:name w:val="备注文本字符"/>
    <w:link w:val="affffb"/>
    <w:uiPriority w:val="99"/>
    <w:qFormat/>
    <w:locked/>
    <w:rPr>
      <w:rFonts w:ascii="Cambria" w:eastAsia="微软雅黑" w:hAnsi="Cambria" w:cs="Times New Roman"/>
      <w:color w:val="595959"/>
      <w:kern w:val="20"/>
      <w:szCs w:val="20"/>
      <w:lang w:val="zh-CN"/>
    </w:rPr>
  </w:style>
  <w:style w:type="character" w:customStyle="1" w:styleId="affffe">
    <w:name w:val="备注主题字符"/>
    <w:link w:val="affffd"/>
    <w:uiPriority w:val="99"/>
    <w:qFormat/>
    <w:locked/>
    <w:rPr>
      <w:rFonts w:ascii="Cambria" w:eastAsia="微软雅黑" w:hAnsi="Cambria" w:cs="Times New Roman"/>
      <w:b/>
      <w:bCs/>
      <w:color w:val="595959"/>
      <w:kern w:val="20"/>
      <w:szCs w:val="20"/>
      <w:lang w:val="zh-CN"/>
    </w:rPr>
  </w:style>
  <w:style w:type="character" w:customStyle="1" w:styleId="affffff3">
    <w:name w:val="尾注参考线"/>
    <w:uiPriority w:val="99"/>
    <w:unhideWhenUsed/>
    <w:qFormat/>
    <w:rPr>
      <w:vertAlign w:val="superscript"/>
    </w:rPr>
  </w:style>
  <w:style w:type="character" w:customStyle="1" w:styleId="1f2">
    <w:name w:val="已访问的超链接1"/>
    <w:uiPriority w:val="99"/>
    <w:unhideWhenUsed/>
    <w:qFormat/>
    <w:rPr>
      <w:color w:val="969696"/>
      <w:u w:val="single"/>
    </w:rPr>
  </w:style>
  <w:style w:type="character" w:customStyle="1" w:styleId="affffff4">
    <w:name w:val="页脚参考线"/>
    <w:uiPriority w:val="99"/>
    <w:unhideWhenUsed/>
    <w:qFormat/>
    <w:rPr>
      <w:vertAlign w:val="superscript"/>
    </w:rPr>
  </w:style>
  <w:style w:type="character" w:customStyle="1" w:styleId="afffff2">
    <w:name w:val="页脚文本字符"/>
    <w:link w:val="afffff1"/>
    <w:uiPriority w:val="99"/>
    <w:qFormat/>
    <w:locked/>
    <w:rPr>
      <w:rFonts w:ascii="Cambria" w:eastAsia="微软雅黑" w:hAnsi="Cambria" w:cs="Times New Roman"/>
      <w:color w:val="595959"/>
      <w:kern w:val="20"/>
      <w:szCs w:val="20"/>
      <w:lang w:val="zh-CN"/>
    </w:rPr>
  </w:style>
  <w:style w:type="character" w:customStyle="1" w:styleId="HTML9">
    <w:name w:val="HTML 缩写词"/>
    <w:basedOn w:val="a2"/>
    <w:uiPriority w:val="99"/>
    <w:unhideWhenUsed/>
    <w:qFormat/>
    <w:rPr>
      <w:rFonts w:cs="Times New Roman"/>
    </w:rPr>
  </w:style>
  <w:style w:type="character" w:customStyle="1" w:styleId="HTMLa">
    <w:name w:val="HTML 示例"/>
    <w:uiPriority w:val="99"/>
    <w:unhideWhenUsed/>
    <w:qFormat/>
    <w:rPr>
      <w:rFonts w:ascii="Consolas" w:eastAsia="Times New Roman" w:hAnsi="Consolas"/>
      <w:sz w:val="24"/>
    </w:rPr>
  </w:style>
  <w:style w:type="character" w:customStyle="1" w:styleId="affffff5">
    <w:name w:val="重要强调"/>
    <w:uiPriority w:val="21"/>
    <w:unhideWhenUsed/>
    <w:qFormat/>
    <w:rPr>
      <w:b/>
      <w:i/>
      <w:color w:val="7E97AD"/>
    </w:rPr>
  </w:style>
  <w:style w:type="character" w:customStyle="1" w:styleId="afffff4">
    <w:name w:val="重要引言字符"/>
    <w:link w:val="afffff3"/>
    <w:uiPriority w:val="30"/>
    <w:qFormat/>
    <w:locked/>
    <w:rPr>
      <w:rFonts w:ascii="Cambria" w:eastAsia="微软雅黑" w:hAnsi="Cambria" w:cs="Times New Roman"/>
      <w:b/>
      <w:bCs/>
      <w:i/>
      <w:iCs/>
      <w:color w:val="7E97AD"/>
      <w:kern w:val="20"/>
      <w:szCs w:val="20"/>
      <w:lang w:val="zh-CN"/>
    </w:rPr>
  </w:style>
  <w:style w:type="character" w:customStyle="1" w:styleId="affffff6">
    <w:name w:val="重要参考资料"/>
    <w:uiPriority w:val="32"/>
    <w:unhideWhenUsed/>
    <w:qFormat/>
    <w:rPr>
      <w:b/>
      <w:smallCaps/>
      <w:color w:val="CC8E60"/>
      <w:spacing w:val="5"/>
      <w:u w:val="single"/>
    </w:rPr>
  </w:style>
  <w:style w:type="character" w:customStyle="1" w:styleId="afffff6">
    <w:name w:val="宏文本字符"/>
    <w:link w:val="afffff5"/>
    <w:uiPriority w:val="99"/>
    <w:qFormat/>
    <w:locked/>
    <w:rPr>
      <w:rFonts w:ascii="Consolas" w:eastAsia="Times New Roman" w:hAnsi="Consolas" w:cs="Consolas"/>
      <w:color w:val="595959"/>
      <w:kern w:val="0"/>
      <w:sz w:val="20"/>
      <w:szCs w:val="20"/>
      <w:lang w:val="zh-CN"/>
    </w:rPr>
  </w:style>
  <w:style w:type="character" w:customStyle="1" w:styleId="afffff8">
    <w:name w:val="消息头字符"/>
    <w:link w:val="afffff7"/>
    <w:uiPriority w:val="99"/>
    <w:qFormat/>
    <w:locked/>
    <w:rPr>
      <w:rFonts w:ascii="Calibri" w:eastAsia="宋体" w:hAnsi="Calibri" w:cs="Arial"/>
      <w:color w:val="595959"/>
      <w:kern w:val="20"/>
      <w:sz w:val="24"/>
      <w:szCs w:val="20"/>
      <w:shd w:val="pct20" w:color="auto" w:fill="auto"/>
      <w:lang w:val="zh-CN"/>
    </w:rPr>
  </w:style>
  <w:style w:type="character" w:customStyle="1" w:styleId="affffff7">
    <w:name w:val="增强"/>
    <w:uiPriority w:val="1"/>
    <w:unhideWhenUsed/>
    <w:qFormat/>
    <w:rPr>
      <w:b/>
    </w:rPr>
  </w:style>
  <w:style w:type="character" w:customStyle="1" w:styleId="affffff8">
    <w:name w:val="次要强调"/>
    <w:uiPriority w:val="19"/>
    <w:unhideWhenUsed/>
    <w:qFormat/>
    <w:rPr>
      <w:i/>
      <w:color w:val="7F7F7F"/>
    </w:rPr>
  </w:style>
  <w:style w:type="character" w:customStyle="1" w:styleId="affffff9">
    <w:name w:val="次要参考资料"/>
    <w:uiPriority w:val="31"/>
    <w:unhideWhenUsed/>
    <w:qFormat/>
    <w:rPr>
      <w:smallCaps/>
      <w:color w:val="CC8E60"/>
      <w:u w:val="single"/>
    </w:rPr>
  </w:style>
  <w:style w:type="character" w:customStyle="1" w:styleId="affff4">
    <w:name w:val="无间距字符"/>
    <w:basedOn w:val="a2"/>
    <w:link w:val="affff3"/>
    <w:uiPriority w:val="1"/>
    <w:qFormat/>
    <w:locked/>
    <w:rPr>
      <w:rFonts w:ascii="Cambria" w:eastAsia="黑体" w:hAnsi="Cambria" w:cs="Times New Roman"/>
      <w:color w:val="595959"/>
      <w:kern w:val="0"/>
      <w:sz w:val="20"/>
      <w:szCs w:val="20"/>
      <w:lang w:val="zh-CN"/>
    </w:rPr>
  </w:style>
  <w:style w:type="character" w:customStyle="1" w:styleId="1f3">
    <w:name w:val="批注文字 字符1"/>
    <w:uiPriority w:val="99"/>
    <w:semiHidden/>
    <w:qFormat/>
    <w:rPr>
      <w:rFonts w:eastAsia="微软雅黑"/>
      <w:color w:val="595959"/>
      <w:kern w:val="20"/>
      <w:sz w:val="21"/>
      <w:lang w:val="zh-CN"/>
    </w:rPr>
  </w:style>
  <w:style w:type="table" w:customStyle="1" w:styleId="1f4">
    <w:name w:val="彩色网格强调文字颜色 1"/>
    <w:basedOn w:val="a3"/>
    <w:uiPriority w:val="73"/>
    <w:qFormat/>
    <w:rPr>
      <w:rFonts w:ascii="Cambria" w:eastAsia="黑体" w:hAnsi="Cambria"/>
      <w:color w:val="000000"/>
    </w:rPr>
    <w:tblPr>
      <w:tblBorders>
        <w:insideH w:val="single" w:sz="4" w:space="0" w:color="FFFFFF"/>
      </w:tblBorders>
    </w:tblPr>
    <w:tcPr>
      <w:shd w:val="clear" w:color="auto" w:fill="E5EAEE"/>
    </w:tcPr>
    <w:tblStylePr w:type="firstRow">
      <w:rPr>
        <w:rFonts w:cs="Times New Roman"/>
        <w:b/>
        <w:bCs/>
      </w:rPr>
      <w:tblPr/>
      <w:tcPr>
        <w:shd w:val="clear" w:color="auto" w:fill="CBD5DE"/>
      </w:tcPr>
    </w:tblStylePr>
    <w:tblStylePr w:type="lastRow">
      <w:rPr>
        <w:rFonts w:cs="Times New Roman"/>
        <w:b/>
        <w:bCs/>
        <w:color w:val="000000"/>
      </w:rPr>
      <w:tblPr/>
      <w:tcPr>
        <w:shd w:val="clear" w:color="auto" w:fill="CBD5DE"/>
      </w:tcPr>
    </w:tblStylePr>
    <w:tblStylePr w:type="firstCol">
      <w:rPr>
        <w:rFonts w:cs="Times New Roman"/>
        <w:color w:val="FFFFFF"/>
      </w:rPr>
      <w:tblPr/>
      <w:tcPr>
        <w:shd w:val="clear" w:color="auto" w:fill="577188"/>
      </w:tcPr>
    </w:tblStylePr>
    <w:tblStylePr w:type="lastCol">
      <w:rPr>
        <w:rFonts w:cs="Times New Roman"/>
        <w:color w:val="FFFFFF"/>
      </w:rPr>
      <w:tblPr/>
      <w:tcPr>
        <w:shd w:val="clear" w:color="auto" w:fill="577188"/>
      </w:tcPr>
    </w:tblStylePr>
    <w:tblStylePr w:type="band1Vert">
      <w:rPr>
        <w:rFonts w:cs="Times New Roman"/>
      </w:rPr>
      <w:tblPr/>
      <w:tcPr>
        <w:shd w:val="clear" w:color="auto" w:fill="BECBD6"/>
      </w:tcPr>
    </w:tblStylePr>
    <w:tblStylePr w:type="band1Horz">
      <w:rPr>
        <w:rFonts w:cs="Times New Roman"/>
      </w:rPr>
      <w:tblPr/>
      <w:tcPr>
        <w:shd w:val="clear" w:color="auto" w:fill="BECBD6"/>
      </w:tcPr>
    </w:tblStylePr>
  </w:style>
  <w:style w:type="table" w:customStyle="1" w:styleId="2f9">
    <w:name w:val="彩色网格强调文字颜色 2"/>
    <w:basedOn w:val="a3"/>
    <w:uiPriority w:val="73"/>
    <w:qFormat/>
    <w:rPr>
      <w:rFonts w:ascii="Cambria" w:eastAsia="黑体" w:hAnsi="Cambria"/>
      <w:color w:val="000000"/>
    </w:rPr>
    <w:tblPr>
      <w:tblBorders>
        <w:insideH w:val="single" w:sz="4" w:space="0" w:color="FFFFFF"/>
      </w:tblBorders>
    </w:tblPr>
    <w:tcPr>
      <w:shd w:val="clear" w:color="auto" w:fill="F4E8DF"/>
    </w:tcPr>
    <w:tblStylePr w:type="firstRow">
      <w:rPr>
        <w:rFonts w:cs="Times New Roman"/>
        <w:b/>
        <w:bCs/>
      </w:rPr>
      <w:tblPr/>
      <w:tcPr>
        <w:shd w:val="clear" w:color="auto" w:fill="EAD1BF"/>
      </w:tcPr>
    </w:tblStylePr>
    <w:tblStylePr w:type="lastRow">
      <w:rPr>
        <w:rFonts w:cs="Times New Roman"/>
        <w:b/>
        <w:bCs/>
        <w:color w:val="000000"/>
      </w:rPr>
      <w:tblPr/>
      <w:tcPr>
        <w:shd w:val="clear" w:color="auto" w:fill="EAD1BF"/>
      </w:tcPr>
    </w:tblStylePr>
    <w:tblStylePr w:type="firstCol">
      <w:rPr>
        <w:rFonts w:cs="Times New Roman"/>
        <w:color w:val="FFFFFF"/>
      </w:rPr>
      <w:tblPr/>
      <w:tcPr>
        <w:shd w:val="clear" w:color="auto" w:fill="AA6736"/>
      </w:tcPr>
    </w:tblStylePr>
    <w:tblStylePr w:type="lastCol">
      <w:rPr>
        <w:rFonts w:cs="Times New Roman"/>
        <w:color w:val="FFFFFF"/>
      </w:rPr>
      <w:tblPr/>
      <w:tcPr>
        <w:shd w:val="clear" w:color="auto" w:fill="AA6736"/>
      </w:tcPr>
    </w:tblStylePr>
    <w:tblStylePr w:type="band1Vert">
      <w:rPr>
        <w:rFonts w:cs="Times New Roman"/>
      </w:rPr>
      <w:tblPr/>
      <w:tcPr>
        <w:shd w:val="clear" w:color="auto" w:fill="E5C6AF"/>
      </w:tcPr>
    </w:tblStylePr>
    <w:tblStylePr w:type="band1Horz">
      <w:rPr>
        <w:rFonts w:cs="Times New Roman"/>
      </w:rPr>
      <w:tblPr/>
      <w:tcPr>
        <w:shd w:val="clear" w:color="auto" w:fill="E5C6AF"/>
      </w:tcPr>
    </w:tblStylePr>
  </w:style>
  <w:style w:type="table" w:customStyle="1" w:styleId="3f3">
    <w:name w:val="彩色网格强调文字颜色 3"/>
    <w:basedOn w:val="a3"/>
    <w:uiPriority w:val="73"/>
    <w:qFormat/>
    <w:rPr>
      <w:rFonts w:ascii="Cambria" w:eastAsia="黑体" w:hAnsi="Cambria"/>
      <w:color w:val="000000"/>
    </w:rPr>
    <w:tblPr>
      <w:tblBorders>
        <w:insideH w:val="single" w:sz="4" w:space="0" w:color="FFFFFF"/>
      </w:tblBorders>
    </w:tblPr>
    <w:tcPr>
      <w:shd w:val="clear" w:color="auto" w:fill="E5E0DE"/>
    </w:tcPr>
    <w:tblStylePr w:type="firstRow">
      <w:rPr>
        <w:rFonts w:cs="Times New Roman"/>
        <w:b/>
        <w:bCs/>
      </w:rPr>
      <w:tblPr/>
      <w:tcPr>
        <w:shd w:val="clear" w:color="auto" w:fill="CBC2BD"/>
      </w:tcPr>
    </w:tblStylePr>
    <w:tblStylePr w:type="lastRow">
      <w:rPr>
        <w:rFonts w:cs="Times New Roman"/>
        <w:b/>
        <w:bCs/>
        <w:color w:val="000000"/>
      </w:rPr>
      <w:tblPr/>
      <w:tcPr>
        <w:shd w:val="clear" w:color="auto" w:fill="CBC2BD"/>
      </w:tcPr>
    </w:tblStylePr>
    <w:tblStylePr w:type="firstCol">
      <w:rPr>
        <w:rFonts w:cs="Times New Roman"/>
        <w:color w:val="FFFFFF"/>
      </w:rPr>
      <w:tblPr/>
      <w:tcPr>
        <w:shd w:val="clear" w:color="auto" w:fill="5B4F47"/>
      </w:tcPr>
    </w:tblStylePr>
    <w:tblStylePr w:type="lastCol">
      <w:rPr>
        <w:rFonts w:cs="Times New Roman"/>
        <w:color w:val="FFFFFF"/>
      </w:rPr>
      <w:tblPr/>
      <w:tcPr>
        <w:shd w:val="clear" w:color="auto" w:fill="5B4F47"/>
      </w:tcPr>
    </w:tblStylePr>
    <w:tblStylePr w:type="band1Vert">
      <w:rPr>
        <w:rFonts w:cs="Times New Roman"/>
      </w:rPr>
      <w:tblPr/>
      <w:tcPr>
        <w:shd w:val="clear" w:color="auto" w:fill="BEB4AD"/>
      </w:tcPr>
    </w:tblStylePr>
    <w:tblStylePr w:type="band1Horz">
      <w:rPr>
        <w:rFonts w:cs="Times New Roman"/>
      </w:rPr>
      <w:tblPr/>
      <w:tcPr>
        <w:shd w:val="clear" w:color="auto" w:fill="BEB4AD"/>
      </w:tcPr>
    </w:tblStylePr>
  </w:style>
  <w:style w:type="table" w:customStyle="1" w:styleId="4b">
    <w:name w:val="彩色网格强调文字颜色 4"/>
    <w:basedOn w:val="a3"/>
    <w:uiPriority w:val="73"/>
    <w:qFormat/>
    <w:rPr>
      <w:rFonts w:ascii="Cambria" w:eastAsia="黑体" w:hAnsi="Cambria"/>
      <w:color w:val="000000"/>
    </w:rPr>
    <w:tblPr>
      <w:tblBorders>
        <w:insideH w:val="single" w:sz="4" w:space="0" w:color="FFFFFF"/>
      </w:tblBorders>
    </w:tblPr>
    <w:tcPr>
      <w:shd w:val="clear" w:color="auto" w:fill="F0E9E1"/>
    </w:tcPr>
    <w:tblStylePr w:type="firstRow">
      <w:rPr>
        <w:rFonts w:cs="Times New Roman"/>
        <w:b/>
        <w:bCs/>
      </w:rPr>
      <w:tblPr/>
      <w:tcPr>
        <w:shd w:val="clear" w:color="auto" w:fill="E1D3C4"/>
      </w:tcPr>
    </w:tblStylePr>
    <w:tblStylePr w:type="lastRow">
      <w:rPr>
        <w:rFonts w:cs="Times New Roman"/>
        <w:b/>
        <w:bCs/>
        <w:color w:val="000000"/>
      </w:rPr>
      <w:tblPr/>
      <w:tcPr>
        <w:shd w:val="clear" w:color="auto" w:fill="E1D3C4"/>
      </w:tcPr>
    </w:tblStylePr>
    <w:tblStylePr w:type="firstCol">
      <w:rPr>
        <w:rFonts w:cs="Times New Roman"/>
        <w:color w:val="FFFFFF"/>
      </w:rPr>
      <w:tblPr/>
      <w:tcPr>
        <w:shd w:val="clear" w:color="auto" w:fill="8E6E49"/>
      </w:tcPr>
    </w:tblStylePr>
    <w:tblStylePr w:type="lastCol">
      <w:rPr>
        <w:rFonts w:cs="Times New Roman"/>
        <w:color w:val="FFFFFF"/>
      </w:rPr>
      <w:tblPr/>
      <w:tcPr>
        <w:shd w:val="clear" w:color="auto" w:fill="8E6E49"/>
      </w:tcPr>
    </w:tblStylePr>
    <w:tblStylePr w:type="band1Vert">
      <w:rPr>
        <w:rFonts w:cs="Times New Roman"/>
      </w:rPr>
      <w:tblPr/>
      <w:tcPr>
        <w:shd w:val="clear" w:color="auto" w:fill="D9C9B6"/>
      </w:tcPr>
    </w:tblStylePr>
    <w:tblStylePr w:type="band1Horz">
      <w:rPr>
        <w:rFonts w:cs="Times New Roman"/>
      </w:rPr>
      <w:tblPr/>
      <w:tcPr>
        <w:shd w:val="clear" w:color="auto" w:fill="D9C9B6"/>
      </w:tcPr>
    </w:tblStylePr>
  </w:style>
  <w:style w:type="table" w:customStyle="1" w:styleId="5a">
    <w:name w:val="彩色网格强调文字颜色 5"/>
    <w:basedOn w:val="a3"/>
    <w:uiPriority w:val="73"/>
    <w:qFormat/>
    <w:rPr>
      <w:rFonts w:ascii="Cambria" w:eastAsia="黑体" w:hAnsi="Cambria"/>
      <w:color w:val="000000"/>
    </w:rPr>
    <w:tblPr>
      <w:tblBorders>
        <w:insideH w:val="single" w:sz="4" w:space="0" w:color="FFFFFF"/>
      </w:tblBorders>
    </w:tblPr>
    <w:tcPr>
      <w:shd w:val="clear" w:color="auto" w:fill="DFE4E5"/>
    </w:tcPr>
    <w:tblStylePr w:type="firstRow">
      <w:rPr>
        <w:rFonts w:cs="Times New Roman"/>
        <w:b/>
        <w:bCs/>
      </w:rPr>
      <w:tblPr/>
      <w:tcPr>
        <w:shd w:val="clear" w:color="auto" w:fill="C1C9CB"/>
      </w:tcPr>
    </w:tblStylePr>
    <w:tblStylePr w:type="lastRow">
      <w:rPr>
        <w:rFonts w:cs="Times New Roman"/>
        <w:b/>
        <w:bCs/>
        <w:color w:val="000000"/>
      </w:rPr>
      <w:tblPr/>
      <w:tcPr>
        <w:shd w:val="clear" w:color="auto" w:fill="C1C9CB"/>
      </w:tcPr>
    </w:tblStylePr>
    <w:tblStylePr w:type="firstCol">
      <w:rPr>
        <w:rFonts w:cs="Times New Roman"/>
        <w:color w:val="FFFFFF"/>
      </w:rPr>
      <w:tblPr/>
      <w:tcPr>
        <w:shd w:val="clear" w:color="auto" w:fill="4D595B"/>
      </w:tcPr>
    </w:tblStylePr>
    <w:tblStylePr w:type="lastCol">
      <w:rPr>
        <w:rFonts w:cs="Times New Roman"/>
        <w:color w:val="FFFFFF"/>
      </w:rPr>
      <w:tblPr/>
      <w:tcPr>
        <w:shd w:val="clear" w:color="auto" w:fill="4D595B"/>
      </w:tcPr>
    </w:tblStylePr>
    <w:tblStylePr w:type="band1Vert">
      <w:rPr>
        <w:rFonts w:cs="Times New Roman"/>
      </w:rPr>
      <w:tblPr/>
      <w:tcPr>
        <w:shd w:val="clear" w:color="auto" w:fill="B1BCBE"/>
      </w:tcPr>
    </w:tblStylePr>
    <w:tblStylePr w:type="band1Horz">
      <w:rPr>
        <w:rFonts w:cs="Times New Roman"/>
      </w:rPr>
      <w:tblPr/>
      <w:tcPr>
        <w:shd w:val="clear" w:color="auto" w:fill="B1BCBE"/>
      </w:tcPr>
    </w:tblStylePr>
  </w:style>
  <w:style w:type="table" w:customStyle="1" w:styleId="65">
    <w:name w:val="彩色网格强调文字颜色 6"/>
    <w:basedOn w:val="a3"/>
    <w:uiPriority w:val="73"/>
    <w:qFormat/>
    <w:rPr>
      <w:rFonts w:ascii="Cambria" w:eastAsia="黑体" w:hAnsi="Cambria"/>
      <w:color w:val="000000"/>
    </w:rPr>
    <w:tblPr>
      <w:tblBorders>
        <w:insideH w:val="single" w:sz="4" w:space="0" w:color="FFFFFF"/>
      </w:tblBorders>
    </w:tblPr>
    <w:tcPr>
      <w:shd w:val="clear" w:color="auto" w:fill="EBE9E2"/>
    </w:tcPr>
    <w:tblStylePr w:type="firstRow">
      <w:rPr>
        <w:rFonts w:cs="Times New Roman"/>
        <w:b/>
        <w:bCs/>
      </w:rPr>
      <w:tblPr/>
      <w:tcPr>
        <w:shd w:val="clear" w:color="auto" w:fill="D7D3C5"/>
      </w:tcPr>
    </w:tblStylePr>
    <w:tblStylePr w:type="lastRow">
      <w:rPr>
        <w:rFonts w:cs="Times New Roman"/>
        <w:b/>
        <w:bCs/>
        <w:color w:val="000000"/>
      </w:rPr>
      <w:tblPr/>
      <w:tcPr>
        <w:shd w:val="clear" w:color="auto" w:fill="D7D3C5"/>
      </w:tcPr>
    </w:tblStylePr>
    <w:tblStylePr w:type="firstCol">
      <w:rPr>
        <w:rFonts w:cs="Times New Roman"/>
        <w:color w:val="FFFFFF"/>
      </w:rPr>
      <w:tblPr/>
      <w:tcPr>
        <w:shd w:val="clear" w:color="auto" w:fill="776E51"/>
      </w:tcPr>
    </w:tblStylePr>
    <w:tblStylePr w:type="lastCol">
      <w:rPr>
        <w:rFonts w:cs="Times New Roman"/>
        <w:color w:val="FFFFFF"/>
      </w:rPr>
      <w:tblPr/>
      <w:tcPr>
        <w:shd w:val="clear" w:color="auto" w:fill="776E51"/>
      </w:tcPr>
    </w:tblStylePr>
    <w:tblStylePr w:type="band1Vert">
      <w:rPr>
        <w:rFonts w:cs="Times New Roman"/>
      </w:rPr>
      <w:tblPr/>
      <w:tcPr>
        <w:shd w:val="clear" w:color="auto" w:fill="CEC9B7"/>
      </w:tcPr>
    </w:tblStylePr>
    <w:tblStylePr w:type="band1Horz">
      <w:rPr>
        <w:rFonts w:cs="Times New Roman"/>
      </w:rPr>
      <w:tblPr/>
      <w:tcPr>
        <w:shd w:val="clear" w:color="auto" w:fill="CEC9B7"/>
      </w:tcPr>
    </w:tblStylePr>
  </w:style>
  <w:style w:type="table" w:customStyle="1" w:styleId="1f5">
    <w:name w:val="彩色列表强调文字颜色 1"/>
    <w:basedOn w:val="a3"/>
    <w:uiPriority w:val="72"/>
    <w:qFormat/>
    <w:rPr>
      <w:rFonts w:ascii="Cambria" w:eastAsia="黑体" w:hAnsi="Cambria"/>
      <w:color w:val="000000"/>
    </w:rPr>
    <w:tblPr/>
    <w:tcPr>
      <w:shd w:val="clear" w:color="auto" w:fill="F2F4F6"/>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B56E3A"/>
      </w:tcPr>
    </w:tblStylePr>
    <w:tblStylePr w:type="lastRow">
      <w:rPr>
        <w:rFonts w:cs="Times New Roman"/>
        <w:b/>
        <w:bCs/>
        <w:color w:val="B56E3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DFE5EA"/>
      </w:tcPr>
    </w:tblStylePr>
    <w:tblStylePr w:type="band1Horz">
      <w:rPr>
        <w:rFonts w:cs="Times New Roman"/>
      </w:rPr>
      <w:tblPr/>
      <w:tcPr>
        <w:shd w:val="clear" w:color="auto" w:fill="E5EAEE"/>
      </w:tcPr>
    </w:tblStylePr>
  </w:style>
  <w:style w:type="table" w:customStyle="1" w:styleId="2fa">
    <w:name w:val="彩色列表强调文字颜色 2"/>
    <w:basedOn w:val="a3"/>
    <w:uiPriority w:val="72"/>
    <w:qFormat/>
    <w:rPr>
      <w:rFonts w:ascii="Cambria" w:eastAsia="黑体" w:hAnsi="Cambria"/>
      <w:color w:val="000000"/>
    </w:rPr>
    <w:tblPr/>
    <w:tcPr>
      <w:shd w:val="clear" w:color="auto" w:fill="FAF3EF"/>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B56E3A"/>
      </w:tcPr>
    </w:tblStylePr>
    <w:tblStylePr w:type="lastRow">
      <w:rPr>
        <w:rFonts w:cs="Times New Roman"/>
        <w:b/>
        <w:bCs/>
        <w:color w:val="B56E3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F2E2D7"/>
      </w:tcPr>
    </w:tblStylePr>
    <w:tblStylePr w:type="band1Horz">
      <w:rPr>
        <w:rFonts w:cs="Times New Roman"/>
      </w:rPr>
      <w:tblPr/>
      <w:tcPr>
        <w:shd w:val="clear" w:color="auto" w:fill="F4E8DF"/>
      </w:tcPr>
    </w:tblStylePr>
  </w:style>
  <w:style w:type="table" w:customStyle="1" w:styleId="3f4">
    <w:name w:val="彩色列表强调文字颜色 3"/>
    <w:basedOn w:val="a3"/>
    <w:uiPriority w:val="72"/>
    <w:qFormat/>
    <w:rPr>
      <w:rFonts w:ascii="Cambria" w:eastAsia="黑体" w:hAnsi="Cambria"/>
      <w:color w:val="000000"/>
    </w:rPr>
    <w:tblPr/>
    <w:tcPr>
      <w:shd w:val="clear" w:color="auto" w:fill="F2F0EE"/>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98754E"/>
      </w:tcPr>
    </w:tblStylePr>
    <w:tblStylePr w:type="lastRow">
      <w:rPr>
        <w:rFonts w:cs="Times New Roman"/>
        <w:b/>
        <w:bCs/>
        <w:color w:val="98754E"/>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DFD9D6"/>
      </w:tcPr>
    </w:tblStylePr>
    <w:tblStylePr w:type="band1Horz">
      <w:rPr>
        <w:rFonts w:cs="Times New Roman"/>
      </w:rPr>
      <w:tblPr/>
      <w:tcPr>
        <w:shd w:val="clear" w:color="auto" w:fill="E5E0DE"/>
      </w:tcPr>
    </w:tblStylePr>
  </w:style>
  <w:style w:type="table" w:customStyle="1" w:styleId="4c">
    <w:name w:val="彩色列表强调文字颜色 4"/>
    <w:basedOn w:val="a3"/>
    <w:uiPriority w:val="72"/>
    <w:qFormat/>
    <w:rPr>
      <w:rFonts w:ascii="Cambria" w:eastAsia="黑体" w:hAnsi="Cambria"/>
      <w:color w:val="000000"/>
    </w:rPr>
    <w:tblPr/>
    <w:tcPr>
      <w:shd w:val="clear" w:color="auto" w:fill="F7F4F0"/>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61544C"/>
      </w:tcPr>
    </w:tblStylePr>
    <w:tblStylePr w:type="lastRow">
      <w:rPr>
        <w:rFonts w:cs="Times New Roman"/>
        <w:b/>
        <w:bCs/>
        <w:color w:val="61544C"/>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ECE4DA"/>
      </w:tcPr>
    </w:tblStylePr>
    <w:tblStylePr w:type="band1Horz">
      <w:rPr>
        <w:rFonts w:cs="Times New Roman"/>
      </w:rPr>
      <w:tblPr/>
      <w:tcPr>
        <w:shd w:val="clear" w:color="auto" w:fill="F0E9E1"/>
      </w:tcPr>
    </w:tblStylePr>
  </w:style>
  <w:style w:type="table" w:customStyle="1" w:styleId="5b">
    <w:name w:val="彩色列表强调文字颜色 5"/>
    <w:basedOn w:val="a3"/>
    <w:uiPriority w:val="72"/>
    <w:qFormat/>
    <w:rPr>
      <w:rFonts w:ascii="Cambria" w:eastAsia="黑体" w:hAnsi="Cambria"/>
      <w:color w:val="000000"/>
    </w:rPr>
    <w:tblPr/>
    <w:tcPr>
      <w:shd w:val="clear" w:color="auto" w:fill="EFF1F2"/>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7F7657"/>
      </w:tcPr>
    </w:tblStylePr>
    <w:tblStylePr w:type="lastRow">
      <w:rPr>
        <w:rFonts w:cs="Times New Roman"/>
        <w:b/>
        <w:bCs/>
        <w:color w:val="7F7657"/>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D8DEDF"/>
      </w:tcPr>
    </w:tblStylePr>
    <w:tblStylePr w:type="band1Horz">
      <w:rPr>
        <w:rFonts w:cs="Times New Roman"/>
      </w:rPr>
      <w:tblPr/>
      <w:tcPr>
        <w:shd w:val="clear" w:color="auto" w:fill="DFE4E5"/>
      </w:tcPr>
    </w:tblStylePr>
  </w:style>
  <w:style w:type="table" w:customStyle="1" w:styleId="66">
    <w:name w:val="彩色列表强调文字颜色 6"/>
    <w:basedOn w:val="a3"/>
    <w:uiPriority w:val="72"/>
    <w:qFormat/>
    <w:rPr>
      <w:rFonts w:ascii="Cambria" w:eastAsia="黑体" w:hAnsi="Cambria"/>
      <w:color w:val="000000"/>
    </w:rPr>
    <w:tblPr/>
    <w:tcPr>
      <w:shd w:val="clear" w:color="auto" w:fill="F5F4F0"/>
    </w:tcPr>
    <w:tblStylePr w:type="firstRow">
      <w:rPr>
        <w:rFonts w:cs="Times New Roman"/>
        <w:b/>
        <w:bCs/>
        <w:color w:val="FFFFFF"/>
      </w:rPr>
      <w:tblPr/>
      <w:tcPr>
        <w:tcBorders>
          <w:top w:val="nil"/>
          <w:left w:val="nil"/>
          <w:bottom w:val="single" w:sz="12" w:space="0" w:color="FFFFFF"/>
          <w:right w:val="nil"/>
          <w:insideH w:val="nil"/>
          <w:insideV w:val="nil"/>
          <w:tl2br w:val="nil"/>
          <w:tr2bl w:val="nil"/>
        </w:tcBorders>
        <w:shd w:val="clear" w:color="auto" w:fill="525F62"/>
      </w:tcPr>
    </w:tblStylePr>
    <w:tblStylePr w:type="lastRow">
      <w:rPr>
        <w:rFonts w:cs="Times New Roman"/>
        <w:b/>
        <w:bCs/>
        <w:color w:val="525F6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E6E4DB"/>
      </w:tcPr>
    </w:tblStylePr>
    <w:tblStylePr w:type="band1Horz">
      <w:rPr>
        <w:rFonts w:cs="Times New Roman"/>
      </w:rPr>
      <w:tblPr/>
      <w:tcPr>
        <w:shd w:val="clear" w:color="auto" w:fill="EBE9E2"/>
      </w:tcPr>
    </w:tblStylePr>
  </w:style>
  <w:style w:type="table" w:customStyle="1" w:styleId="1f6">
    <w:name w:val="彩色底纹强调文字颜色 1"/>
    <w:basedOn w:val="a3"/>
    <w:uiPriority w:val="71"/>
    <w:qFormat/>
    <w:rPr>
      <w:rFonts w:ascii="Cambria" w:eastAsia="黑体" w:hAnsi="Cambria"/>
      <w:color w:val="000000"/>
    </w:rPr>
    <w:tblPr>
      <w:tblBorders>
        <w:top w:val="single" w:sz="24" w:space="0" w:color="CC8E60"/>
        <w:left w:val="single" w:sz="4" w:space="0" w:color="7E97AD"/>
        <w:bottom w:val="single" w:sz="4" w:space="0" w:color="7E97AD"/>
        <w:right w:val="single" w:sz="4" w:space="0" w:color="7E97AD"/>
        <w:insideH w:val="single" w:sz="4" w:space="0" w:color="FFFFFF"/>
        <w:insideV w:val="single" w:sz="4" w:space="0" w:color="FFFFFF"/>
      </w:tblBorders>
    </w:tblPr>
    <w:tcPr>
      <w:shd w:val="clear" w:color="auto" w:fill="F2F4F6"/>
    </w:tcPr>
    <w:tblStylePr w:type="firstRow">
      <w:rPr>
        <w:rFonts w:cs="Times New Roman"/>
        <w:b/>
        <w:bCs/>
      </w:rPr>
      <w:tblPr/>
      <w:tcPr>
        <w:tcBorders>
          <w:top w:val="nil"/>
          <w:left w:val="nil"/>
          <w:bottom w:val="single" w:sz="24" w:space="0" w:color="CC8E60"/>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455A6D"/>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455A6D"/>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455A6D"/>
      </w:tcPr>
    </w:tblStylePr>
    <w:tblStylePr w:type="band1Vert">
      <w:rPr>
        <w:rFonts w:cs="Times New Roman"/>
      </w:rPr>
      <w:tblPr/>
      <w:tcPr>
        <w:shd w:val="clear" w:color="auto" w:fill="CBD5DE"/>
      </w:tcPr>
    </w:tblStylePr>
    <w:tblStylePr w:type="band1Horz">
      <w:rPr>
        <w:rFonts w:cs="Times New Roman"/>
      </w:rPr>
      <w:tblPr/>
      <w:tcPr>
        <w:shd w:val="clear" w:color="auto" w:fill="BECBD6"/>
      </w:tcPr>
    </w:tblStylePr>
    <w:tblStylePr w:type="neCell">
      <w:rPr>
        <w:rFonts w:cs="Times New Roman"/>
        <w:color w:val="000000"/>
      </w:rPr>
    </w:tblStylePr>
    <w:tblStylePr w:type="nwCell">
      <w:rPr>
        <w:rFonts w:cs="Times New Roman"/>
        <w:color w:val="000000"/>
      </w:rPr>
    </w:tblStylePr>
  </w:style>
  <w:style w:type="table" w:customStyle="1" w:styleId="2fb">
    <w:name w:val="彩色底纹强调文字颜色 2"/>
    <w:basedOn w:val="a3"/>
    <w:uiPriority w:val="71"/>
    <w:qFormat/>
    <w:rPr>
      <w:rFonts w:ascii="Cambria" w:eastAsia="黑体" w:hAnsi="Cambria"/>
      <w:color w:val="000000"/>
    </w:rPr>
    <w:tblPr>
      <w:tblBorders>
        <w:top w:val="single" w:sz="24" w:space="0" w:color="CC8E60"/>
        <w:left w:val="single" w:sz="4" w:space="0" w:color="CC8E60"/>
        <w:bottom w:val="single" w:sz="4" w:space="0" w:color="CC8E60"/>
        <w:right w:val="single" w:sz="4" w:space="0" w:color="CC8E60"/>
        <w:insideH w:val="single" w:sz="4" w:space="0" w:color="FFFFFF"/>
        <w:insideV w:val="single" w:sz="4" w:space="0" w:color="FFFFFF"/>
      </w:tblBorders>
    </w:tblPr>
    <w:tcPr>
      <w:shd w:val="clear" w:color="auto" w:fill="FAF3EF"/>
    </w:tcPr>
    <w:tblStylePr w:type="firstRow">
      <w:rPr>
        <w:rFonts w:cs="Times New Roman"/>
        <w:b/>
        <w:bCs/>
      </w:rPr>
      <w:tblPr/>
      <w:tcPr>
        <w:tcBorders>
          <w:top w:val="nil"/>
          <w:left w:val="nil"/>
          <w:bottom w:val="single" w:sz="24" w:space="0" w:color="CC8E60"/>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88522B"/>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88522B"/>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88522B"/>
      </w:tcPr>
    </w:tblStylePr>
    <w:tblStylePr w:type="band1Vert">
      <w:rPr>
        <w:rFonts w:cs="Times New Roman"/>
      </w:rPr>
      <w:tblPr/>
      <w:tcPr>
        <w:shd w:val="clear" w:color="auto" w:fill="EAD1BF"/>
      </w:tcPr>
    </w:tblStylePr>
    <w:tblStylePr w:type="band1Horz">
      <w:rPr>
        <w:rFonts w:cs="Times New Roman"/>
      </w:rPr>
      <w:tblPr/>
      <w:tcPr>
        <w:shd w:val="clear" w:color="auto" w:fill="E5C6AF"/>
      </w:tcPr>
    </w:tblStylePr>
    <w:tblStylePr w:type="neCell">
      <w:rPr>
        <w:rFonts w:cs="Times New Roman"/>
        <w:color w:val="000000"/>
      </w:rPr>
    </w:tblStylePr>
    <w:tblStylePr w:type="nwCell">
      <w:rPr>
        <w:rFonts w:cs="Times New Roman"/>
        <w:color w:val="000000"/>
      </w:rPr>
    </w:tblStylePr>
  </w:style>
  <w:style w:type="table" w:customStyle="1" w:styleId="3f5">
    <w:name w:val="彩色底纹强调文字颜色 3"/>
    <w:basedOn w:val="a3"/>
    <w:uiPriority w:val="71"/>
    <w:qFormat/>
    <w:rPr>
      <w:rFonts w:ascii="Cambria" w:eastAsia="黑体" w:hAnsi="Cambria"/>
      <w:color w:val="000000"/>
    </w:rPr>
    <w:tblPr>
      <w:tblBorders>
        <w:top w:val="single" w:sz="24" w:space="0" w:color="B4936D"/>
        <w:left w:val="single" w:sz="4" w:space="0" w:color="7A6A60"/>
        <w:bottom w:val="single" w:sz="4" w:space="0" w:color="7A6A60"/>
        <w:right w:val="single" w:sz="4" w:space="0" w:color="7A6A60"/>
        <w:insideH w:val="single" w:sz="4" w:space="0" w:color="FFFFFF"/>
        <w:insideV w:val="single" w:sz="4" w:space="0" w:color="FFFFFF"/>
      </w:tblBorders>
    </w:tblPr>
    <w:tcPr>
      <w:shd w:val="clear" w:color="auto" w:fill="F2F0EE"/>
    </w:tcPr>
    <w:tblStylePr w:type="firstRow">
      <w:rPr>
        <w:rFonts w:cs="Times New Roman"/>
        <w:b/>
        <w:bCs/>
      </w:rPr>
      <w:tblPr/>
      <w:tcPr>
        <w:tcBorders>
          <w:top w:val="nil"/>
          <w:left w:val="nil"/>
          <w:bottom w:val="single" w:sz="24" w:space="0" w:color="B4936D"/>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493F39"/>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493F39"/>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493F39"/>
      </w:tcPr>
    </w:tblStylePr>
    <w:tblStylePr w:type="band1Vert">
      <w:rPr>
        <w:rFonts w:cs="Times New Roman"/>
      </w:rPr>
      <w:tblPr/>
      <w:tcPr>
        <w:shd w:val="clear" w:color="auto" w:fill="CBC2BD"/>
      </w:tcPr>
    </w:tblStylePr>
    <w:tblStylePr w:type="band1Horz">
      <w:rPr>
        <w:rFonts w:cs="Times New Roman"/>
      </w:rPr>
      <w:tblPr/>
      <w:tcPr>
        <w:shd w:val="clear" w:color="auto" w:fill="BEB4AD"/>
      </w:tcPr>
    </w:tblStylePr>
  </w:style>
  <w:style w:type="table" w:customStyle="1" w:styleId="4d">
    <w:name w:val="彩色底纹强调文字颜色 4"/>
    <w:basedOn w:val="a3"/>
    <w:uiPriority w:val="71"/>
    <w:qFormat/>
    <w:rPr>
      <w:rFonts w:ascii="Cambria" w:eastAsia="黑体" w:hAnsi="Cambria"/>
      <w:color w:val="000000"/>
    </w:rPr>
    <w:tblPr>
      <w:tblBorders>
        <w:top w:val="single" w:sz="24" w:space="0" w:color="7A6A60"/>
        <w:left w:val="single" w:sz="4" w:space="0" w:color="B4936D"/>
        <w:bottom w:val="single" w:sz="4" w:space="0" w:color="B4936D"/>
        <w:right w:val="single" w:sz="4" w:space="0" w:color="B4936D"/>
        <w:insideH w:val="single" w:sz="4" w:space="0" w:color="FFFFFF"/>
        <w:insideV w:val="single" w:sz="4" w:space="0" w:color="FFFFFF"/>
      </w:tblBorders>
    </w:tblPr>
    <w:tcPr>
      <w:shd w:val="clear" w:color="auto" w:fill="F7F4F0"/>
    </w:tcPr>
    <w:tblStylePr w:type="firstRow">
      <w:rPr>
        <w:rFonts w:cs="Times New Roman"/>
        <w:b/>
        <w:bCs/>
      </w:rPr>
      <w:tblPr/>
      <w:tcPr>
        <w:tcBorders>
          <w:top w:val="nil"/>
          <w:left w:val="nil"/>
          <w:bottom w:val="single" w:sz="24" w:space="0" w:color="7A6A60"/>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72583B"/>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72583B"/>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72583B"/>
      </w:tcPr>
    </w:tblStylePr>
    <w:tblStylePr w:type="band1Vert">
      <w:rPr>
        <w:rFonts w:cs="Times New Roman"/>
      </w:rPr>
      <w:tblPr/>
      <w:tcPr>
        <w:shd w:val="clear" w:color="auto" w:fill="E1D3C4"/>
      </w:tcPr>
    </w:tblStylePr>
    <w:tblStylePr w:type="band1Horz">
      <w:rPr>
        <w:rFonts w:cs="Times New Roman"/>
      </w:rPr>
      <w:tblPr/>
      <w:tcPr>
        <w:shd w:val="clear" w:color="auto" w:fill="D9C9B6"/>
      </w:tcPr>
    </w:tblStylePr>
    <w:tblStylePr w:type="neCell">
      <w:rPr>
        <w:rFonts w:cs="Times New Roman"/>
        <w:color w:val="000000"/>
      </w:rPr>
    </w:tblStylePr>
    <w:tblStylePr w:type="nwCell">
      <w:rPr>
        <w:rFonts w:cs="Times New Roman"/>
        <w:color w:val="000000"/>
      </w:rPr>
    </w:tblStylePr>
  </w:style>
  <w:style w:type="table" w:customStyle="1" w:styleId="5c">
    <w:name w:val="彩色底纹强调文字颜色 5"/>
    <w:basedOn w:val="a3"/>
    <w:uiPriority w:val="71"/>
    <w:qFormat/>
    <w:rPr>
      <w:rFonts w:ascii="Cambria" w:eastAsia="黑体" w:hAnsi="Cambria"/>
      <w:color w:val="000000"/>
    </w:rPr>
    <w:tblPr>
      <w:tblBorders>
        <w:top w:val="single" w:sz="24" w:space="0" w:color="9D936F"/>
        <w:left w:val="single" w:sz="4" w:space="0" w:color="67787B"/>
        <w:bottom w:val="single" w:sz="4" w:space="0" w:color="67787B"/>
        <w:right w:val="single" w:sz="4" w:space="0" w:color="67787B"/>
        <w:insideH w:val="single" w:sz="4" w:space="0" w:color="FFFFFF"/>
        <w:insideV w:val="single" w:sz="4" w:space="0" w:color="FFFFFF"/>
      </w:tblBorders>
    </w:tblPr>
    <w:tcPr>
      <w:shd w:val="clear" w:color="auto" w:fill="EFF1F2"/>
    </w:tcPr>
    <w:tblStylePr w:type="firstRow">
      <w:rPr>
        <w:rFonts w:cs="Times New Roman"/>
        <w:b/>
        <w:bCs/>
      </w:rPr>
      <w:tblPr/>
      <w:tcPr>
        <w:tcBorders>
          <w:top w:val="nil"/>
          <w:left w:val="nil"/>
          <w:bottom w:val="single" w:sz="24" w:space="0" w:color="9D936F"/>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3D4749"/>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3D4749"/>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3D4749"/>
      </w:tcPr>
    </w:tblStylePr>
    <w:tblStylePr w:type="band1Vert">
      <w:rPr>
        <w:rFonts w:cs="Times New Roman"/>
      </w:rPr>
      <w:tblPr/>
      <w:tcPr>
        <w:shd w:val="clear" w:color="auto" w:fill="C1C9CB"/>
      </w:tcPr>
    </w:tblStylePr>
    <w:tblStylePr w:type="band1Horz">
      <w:rPr>
        <w:rFonts w:cs="Times New Roman"/>
      </w:rPr>
      <w:tblPr/>
      <w:tcPr>
        <w:shd w:val="clear" w:color="auto" w:fill="B1BCBE"/>
      </w:tcPr>
    </w:tblStylePr>
    <w:tblStylePr w:type="neCell">
      <w:rPr>
        <w:rFonts w:cs="Times New Roman"/>
        <w:color w:val="000000"/>
      </w:rPr>
    </w:tblStylePr>
    <w:tblStylePr w:type="nwCell">
      <w:rPr>
        <w:rFonts w:cs="Times New Roman"/>
        <w:color w:val="000000"/>
      </w:rPr>
    </w:tblStylePr>
  </w:style>
  <w:style w:type="table" w:customStyle="1" w:styleId="67">
    <w:name w:val="彩色底纹强调文字颜色 6"/>
    <w:basedOn w:val="a3"/>
    <w:uiPriority w:val="71"/>
    <w:qFormat/>
    <w:rPr>
      <w:rFonts w:ascii="Cambria" w:eastAsia="黑体" w:hAnsi="Cambria"/>
      <w:color w:val="000000"/>
    </w:rPr>
    <w:tblPr>
      <w:tblBorders>
        <w:top w:val="single" w:sz="24" w:space="0" w:color="67787B"/>
        <w:left w:val="single" w:sz="4" w:space="0" w:color="9D936F"/>
        <w:bottom w:val="single" w:sz="4" w:space="0" w:color="9D936F"/>
        <w:right w:val="single" w:sz="4" w:space="0" w:color="9D936F"/>
        <w:insideH w:val="single" w:sz="4" w:space="0" w:color="FFFFFF"/>
        <w:insideV w:val="single" w:sz="4" w:space="0" w:color="FFFFFF"/>
      </w:tblBorders>
    </w:tblPr>
    <w:tcPr>
      <w:shd w:val="clear" w:color="auto" w:fill="F5F4F0"/>
    </w:tcPr>
    <w:tblStylePr w:type="firstRow">
      <w:rPr>
        <w:rFonts w:cs="Times New Roman"/>
        <w:b/>
        <w:bCs/>
      </w:rPr>
      <w:tblPr/>
      <w:tcPr>
        <w:tcBorders>
          <w:top w:val="nil"/>
          <w:left w:val="nil"/>
          <w:bottom w:val="single" w:sz="24" w:space="0" w:color="67787B"/>
          <w:right w:val="nil"/>
          <w:insideH w:val="nil"/>
          <w:insideV w:val="nil"/>
          <w:tl2br w:val="nil"/>
          <w:tr2bl w:val="nil"/>
        </w:tcBorders>
        <w:shd w:val="clear" w:color="auto" w:fill="FFFFFF"/>
      </w:tcPr>
    </w:tblStylePr>
    <w:tblStylePr w:type="lastRow">
      <w:rPr>
        <w:rFonts w:cs="Times New Roman"/>
        <w:b/>
        <w:bCs/>
        <w:color w:val="FFFFFF"/>
      </w:rPr>
      <w:tblPr/>
      <w:tcPr>
        <w:tcBorders>
          <w:top w:val="single" w:sz="6" w:space="0" w:color="FFFFFF"/>
          <w:left w:val="nil"/>
          <w:bottom w:val="nil"/>
          <w:right w:val="nil"/>
          <w:insideH w:val="nil"/>
          <w:insideV w:val="nil"/>
          <w:tl2br w:val="nil"/>
          <w:tr2bl w:val="nil"/>
        </w:tcBorders>
        <w:shd w:val="clear" w:color="auto" w:fill="5F5841"/>
      </w:tcPr>
    </w:tblStylePr>
    <w:tblStylePr w:type="firstCol">
      <w:rPr>
        <w:rFonts w:cs="Times New Roman"/>
        <w:color w:val="FFFFFF"/>
      </w:rPr>
      <w:tblPr/>
      <w:tcPr>
        <w:tcBorders>
          <w:top w:val="nil"/>
          <w:left w:val="nil"/>
          <w:bottom w:val="nil"/>
          <w:right w:val="nil"/>
          <w:insideH w:val="nil"/>
          <w:insideV w:val="nil"/>
          <w:tl2br w:val="nil"/>
          <w:tr2bl w:val="nil"/>
        </w:tcBorders>
        <w:shd w:val="clear" w:color="auto" w:fill="5F5841"/>
      </w:tcPr>
    </w:tblStylePr>
    <w:tblStylePr w:type="lastCol">
      <w:rPr>
        <w:rFonts w:cs="Times New Roman"/>
        <w:color w:val="FFFFFF"/>
      </w:rPr>
      <w:tblPr/>
      <w:tcPr>
        <w:tcBorders>
          <w:top w:val="nil"/>
          <w:left w:val="nil"/>
          <w:bottom w:val="nil"/>
          <w:right w:val="nil"/>
          <w:insideH w:val="nil"/>
          <w:insideV w:val="nil"/>
          <w:tl2br w:val="nil"/>
          <w:tr2bl w:val="nil"/>
        </w:tcBorders>
        <w:shd w:val="clear" w:color="auto" w:fill="5F5841"/>
      </w:tcPr>
    </w:tblStylePr>
    <w:tblStylePr w:type="band1Vert">
      <w:rPr>
        <w:rFonts w:cs="Times New Roman"/>
      </w:rPr>
      <w:tblPr/>
      <w:tcPr>
        <w:shd w:val="clear" w:color="auto" w:fill="D7D3C5"/>
      </w:tcPr>
    </w:tblStylePr>
    <w:tblStylePr w:type="band1Horz">
      <w:rPr>
        <w:rFonts w:cs="Times New Roman"/>
      </w:rPr>
      <w:tblPr/>
      <w:tcPr>
        <w:shd w:val="clear" w:color="auto" w:fill="CEC9B7"/>
      </w:tcPr>
    </w:tblStylePr>
    <w:tblStylePr w:type="neCell">
      <w:rPr>
        <w:rFonts w:cs="Times New Roman"/>
        <w:color w:val="000000"/>
      </w:rPr>
    </w:tblStylePr>
    <w:tblStylePr w:type="nwCell">
      <w:rPr>
        <w:rFonts w:cs="Times New Roman"/>
        <w:color w:val="000000"/>
      </w:rPr>
    </w:tblStylePr>
  </w:style>
  <w:style w:type="table" w:customStyle="1" w:styleId="1f7">
    <w:name w:val="深色列表强调文字颜色 1"/>
    <w:basedOn w:val="a3"/>
    <w:uiPriority w:val="70"/>
    <w:qFormat/>
    <w:rPr>
      <w:rFonts w:ascii="Cambria" w:eastAsia="黑体" w:hAnsi="Cambria"/>
      <w:color w:val="FFFFFF"/>
    </w:rPr>
    <w:tblPr/>
    <w:tcPr>
      <w:shd w:val="clear" w:color="auto" w:fill="7E97AD"/>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394B5A"/>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577188"/>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577188"/>
      </w:tcPr>
    </w:tblStylePr>
    <w:tblStylePr w:type="band1Vert">
      <w:rPr>
        <w:rFonts w:cs="Times New Roman"/>
      </w:rPr>
      <w:tblPr/>
      <w:tcPr>
        <w:tcBorders>
          <w:top w:val="nil"/>
          <w:left w:val="nil"/>
          <w:bottom w:val="nil"/>
          <w:right w:val="nil"/>
          <w:insideH w:val="nil"/>
          <w:insideV w:val="nil"/>
          <w:tl2br w:val="nil"/>
          <w:tr2bl w:val="nil"/>
        </w:tcBorders>
        <w:shd w:val="clear" w:color="auto" w:fill="577188"/>
      </w:tcPr>
    </w:tblStylePr>
    <w:tblStylePr w:type="band1Horz">
      <w:rPr>
        <w:rFonts w:cs="Times New Roman"/>
      </w:rPr>
      <w:tblPr/>
      <w:tcPr>
        <w:tcBorders>
          <w:top w:val="nil"/>
          <w:left w:val="nil"/>
          <w:bottom w:val="nil"/>
          <w:right w:val="nil"/>
          <w:insideH w:val="nil"/>
          <w:insideV w:val="nil"/>
          <w:tl2br w:val="nil"/>
          <w:tr2bl w:val="nil"/>
        </w:tcBorders>
        <w:shd w:val="clear" w:color="auto" w:fill="577188"/>
      </w:tcPr>
    </w:tblStylePr>
  </w:style>
  <w:style w:type="table" w:customStyle="1" w:styleId="2fc">
    <w:name w:val="深色列表强调文字颜色 2"/>
    <w:basedOn w:val="a3"/>
    <w:uiPriority w:val="70"/>
    <w:qFormat/>
    <w:rPr>
      <w:rFonts w:ascii="Cambria" w:eastAsia="黑体" w:hAnsi="Cambria"/>
      <w:color w:val="FFFFFF"/>
    </w:rPr>
    <w:tblPr/>
    <w:tcPr>
      <w:shd w:val="clear" w:color="auto" w:fill="CC8E60"/>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714424"/>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AA6736"/>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AA6736"/>
      </w:tcPr>
    </w:tblStylePr>
    <w:tblStylePr w:type="band1Vert">
      <w:rPr>
        <w:rFonts w:cs="Times New Roman"/>
      </w:rPr>
      <w:tblPr/>
      <w:tcPr>
        <w:tcBorders>
          <w:top w:val="nil"/>
          <w:left w:val="nil"/>
          <w:bottom w:val="nil"/>
          <w:right w:val="nil"/>
          <w:insideH w:val="nil"/>
          <w:insideV w:val="nil"/>
          <w:tl2br w:val="nil"/>
          <w:tr2bl w:val="nil"/>
        </w:tcBorders>
        <w:shd w:val="clear" w:color="auto" w:fill="AA6736"/>
      </w:tcPr>
    </w:tblStylePr>
    <w:tblStylePr w:type="band1Horz">
      <w:rPr>
        <w:rFonts w:cs="Times New Roman"/>
      </w:rPr>
      <w:tblPr/>
      <w:tcPr>
        <w:tcBorders>
          <w:top w:val="nil"/>
          <w:left w:val="nil"/>
          <w:bottom w:val="nil"/>
          <w:right w:val="nil"/>
          <w:insideH w:val="nil"/>
          <w:insideV w:val="nil"/>
          <w:tl2br w:val="nil"/>
          <w:tr2bl w:val="nil"/>
        </w:tcBorders>
        <w:shd w:val="clear" w:color="auto" w:fill="AA6736"/>
      </w:tcPr>
    </w:tblStylePr>
  </w:style>
  <w:style w:type="table" w:customStyle="1" w:styleId="3f6">
    <w:name w:val="深色列表强调文字颜色 3"/>
    <w:basedOn w:val="a3"/>
    <w:uiPriority w:val="70"/>
    <w:qFormat/>
    <w:rPr>
      <w:rFonts w:ascii="Cambria" w:eastAsia="黑体" w:hAnsi="Cambria"/>
      <w:color w:val="FFFFFF"/>
    </w:rPr>
    <w:tblPr/>
    <w:tcPr>
      <w:shd w:val="clear" w:color="auto" w:fill="7A6A60"/>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3C342F"/>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5B4F47"/>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5B4F47"/>
      </w:tcPr>
    </w:tblStylePr>
    <w:tblStylePr w:type="band1Vert">
      <w:rPr>
        <w:rFonts w:cs="Times New Roman"/>
      </w:rPr>
      <w:tblPr/>
      <w:tcPr>
        <w:tcBorders>
          <w:top w:val="nil"/>
          <w:left w:val="nil"/>
          <w:bottom w:val="nil"/>
          <w:right w:val="nil"/>
          <w:insideH w:val="nil"/>
          <w:insideV w:val="nil"/>
          <w:tl2br w:val="nil"/>
          <w:tr2bl w:val="nil"/>
        </w:tcBorders>
        <w:shd w:val="clear" w:color="auto" w:fill="5B4F47"/>
      </w:tcPr>
    </w:tblStylePr>
    <w:tblStylePr w:type="band1Horz">
      <w:rPr>
        <w:rFonts w:cs="Times New Roman"/>
      </w:rPr>
      <w:tblPr/>
      <w:tcPr>
        <w:tcBorders>
          <w:top w:val="nil"/>
          <w:left w:val="nil"/>
          <w:bottom w:val="nil"/>
          <w:right w:val="nil"/>
          <w:insideH w:val="nil"/>
          <w:insideV w:val="nil"/>
          <w:tl2br w:val="nil"/>
          <w:tr2bl w:val="nil"/>
        </w:tcBorders>
        <w:shd w:val="clear" w:color="auto" w:fill="5B4F47"/>
      </w:tcPr>
    </w:tblStylePr>
  </w:style>
  <w:style w:type="table" w:customStyle="1" w:styleId="4e">
    <w:name w:val="深色列表强调文字颜色 4"/>
    <w:basedOn w:val="a3"/>
    <w:uiPriority w:val="70"/>
    <w:qFormat/>
    <w:rPr>
      <w:rFonts w:ascii="Cambria" w:eastAsia="黑体" w:hAnsi="Cambria"/>
      <w:color w:val="FFFFFF"/>
    </w:rPr>
    <w:tblPr/>
    <w:tcPr>
      <w:shd w:val="clear" w:color="auto" w:fill="B4936D"/>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5E4930"/>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8E6E49"/>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8E6E49"/>
      </w:tcPr>
    </w:tblStylePr>
    <w:tblStylePr w:type="band1Vert">
      <w:rPr>
        <w:rFonts w:cs="Times New Roman"/>
      </w:rPr>
      <w:tblPr/>
      <w:tcPr>
        <w:tcBorders>
          <w:top w:val="nil"/>
          <w:left w:val="nil"/>
          <w:bottom w:val="nil"/>
          <w:right w:val="nil"/>
          <w:insideH w:val="nil"/>
          <w:insideV w:val="nil"/>
          <w:tl2br w:val="nil"/>
          <w:tr2bl w:val="nil"/>
        </w:tcBorders>
        <w:shd w:val="clear" w:color="auto" w:fill="8E6E49"/>
      </w:tcPr>
    </w:tblStylePr>
    <w:tblStylePr w:type="band1Horz">
      <w:rPr>
        <w:rFonts w:cs="Times New Roman"/>
      </w:rPr>
      <w:tblPr/>
      <w:tcPr>
        <w:tcBorders>
          <w:top w:val="nil"/>
          <w:left w:val="nil"/>
          <w:bottom w:val="nil"/>
          <w:right w:val="nil"/>
          <w:insideH w:val="nil"/>
          <w:insideV w:val="nil"/>
          <w:tl2br w:val="nil"/>
          <w:tr2bl w:val="nil"/>
        </w:tcBorders>
        <w:shd w:val="clear" w:color="auto" w:fill="8E6E49"/>
      </w:tcPr>
    </w:tblStylePr>
  </w:style>
  <w:style w:type="table" w:customStyle="1" w:styleId="5d">
    <w:name w:val="深色列表强调文字颜色 5"/>
    <w:basedOn w:val="a3"/>
    <w:uiPriority w:val="70"/>
    <w:qFormat/>
    <w:rPr>
      <w:rFonts w:ascii="Cambria" w:eastAsia="黑体" w:hAnsi="Cambria"/>
      <w:color w:val="FFFFFF"/>
    </w:rPr>
    <w:tblPr/>
    <w:tcPr>
      <w:shd w:val="clear" w:color="auto" w:fill="67787B"/>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333B3D"/>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4D595B"/>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4D595B"/>
      </w:tcPr>
    </w:tblStylePr>
    <w:tblStylePr w:type="band1Vert">
      <w:rPr>
        <w:rFonts w:cs="Times New Roman"/>
      </w:rPr>
      <w:tblPr/>
      <w:tcPr>
        <w:tcBorders>
          <w:top w:val="nil"/>
          <w:left w:val="nil"/>
          <w:bottom w:val="nil"/>
          <w:right w:val="nil"/>
          <w:insideH w:val="nil"/>
          <w:insideV w:val="nil"/>
          <w:tl2br w:val="nil"/>
          <w:tr2bl w:val="nil"/>
        </w:tcBorders>
        <w:shd w:val="clear" w:color="auto" w:fill="4D595B"/>
      </w:tcPr>
    </w:tblStylePr>
    <w:tblStylePr w:type="band1Horz">
      <w:rPr>
        <w:rFonts w:cs="Times New Roman"/>
      </w:rPr>
      <w:tblPr/>
      <w:tcPr>
        <w:tcBorders>
          <w:top w:val="nil"/>
          <w:left w:val="nil"/>
          <w:bottom w:val="nil"/>
          <w:right w:val="nil"/>
          <w:insideH w:val="nil"/>
          <w:insideV w:val="nil"/>
          <w:tl2br w:val="nil"/>
          <w:tr2bl w:val="nil"/>
        </w:tcBorders>
        <w:shd w:val="clear" w:color="auto" w:fill="4D595B"/>
      </w:tcPr>
    </w:tblStylePr>
  </w:style>
  <w:style w:type="table" w:customStyle="1" w:styleId="68">
    <w:name w:val="深色列表强调文字颜色 6"/>
    <w:basedOn w:val="a3"/>
    <w:uiPriority w:val="70"/>
    <w:qFormat/>
    <w:rPr>
      <w:rFonts w:ascii="Cambria" w:eastAsia="黑体" w:hAnsi="Cambria"/>
      <w:color w:val="FFFFFF"/>
    </w:rPr>
    <w:tblPr/>
    <w:tcPr>
      <w:shd w:val="clear" w:color="auto" w:fill="9D936F"/>
    </w:tcPr>
    <w:tblStylePr w:type="firstRow">
      <w:rPr>
        <w:rFonts w:cs="Times New Roman"/>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l2br w:val="nil"/>
          <w:tr2bl w:val="nil"/>
        </w:tcBorders>
        <w:shd w:val="clear" w:color="auto" w:fill="4F4936"/>
      </w:tcPr>
    </w:tblStylePr>
    <w:tblStylePr w:type="firstCol">
      <w:rPr>
        <w:rFonts w:cs="Times New Roman"/>
      </w:rPr>
      <w:tblPr/>
      <w:tcPr>
        <w:tcBorders>
          <w:top w:val="nil"/>
          <w:left w:val="nil"/>
          <w:bottom w:val="nil"/>
          <w:right w:val="single" w:sz="18" w:space="0" w:color="FFFFFF"/>
          <w:insideH w:val="nil"/>
          <w:insideV w:val="nil"/>
          <w:tl2br w:val="nil"/>
          <w:tr2bl w:val="nil"/>
        </w:tcBorders>
        <w:shd w:val="clear" w:color="auto" w:fill="776E51"/>
      </w:tcPr>
    </w:tblStylePr>
    <w:tblStylePr w:type="lastCol">
      <w:rPr>
        <w:rFonts w:cs="Times New Roman"/>
      </w:rPr>
      <w:tblPr/>
      <w:tcPr>
        <w:tcBorders>
          <w:top w:val="nil"/>
          <w:left w:val="single" w:sz="18" w:space="0" w:color="FFFFFF"/>
          <w:bottom w:val="nil"/>
          <w:right w:val="nil"/>
          <w:insideH w:val="nil"/>
          <w:insideV w:val="nil"/>
          <w:tl2br w:val="nil"/>
          <w:tr2bl w:val="nil"/>
        </w:tcBorders>
        <w:shd w:val="clear" w:color="auto" w:fill="776E51"/>
      </w:tcPr>
    </w:tblStylePr>
    <w:tblStylePr w:type="band1Vert">
      <w:rPr>
        <w:rFonts w:cs="Times New Roman"/>
      </w:rPr>
      <w:tblPr/>
      <w:tcPr>
        <w:tcBorders>
          <w:top w:val="nil"/>
          <w:left w:val="nil"/>
          <w:bottom w:val="nil"/>
          <w:right w:val="nil"/>
          <w:insideH w:val="nil"/>
          <w:insideV w:val="nil"/>
          <w:tl2br w:val="nil"/>
          <w:tr2bl w:val="nil"/>
        </w:tcBorders>
        <w:shd w:val="clear" w:color="auto" w:fill="776E51"/>
      </w:tcPr>
    </w:tblStylePr>
    <w:tblStylePr w:type="band1Horz">
      <w:rPr>
        <w:rFonts w:cs="Times New Roman"/>
      </w:rPr>
      <w:tblPr/>
      <w:tcPr>
        <w:tcBorders>
          <w:top w:val="nil"/>
          <w:left w:val="nil"/>
          <w:bottom w:val="nil"/>
          <w:right w:val="nil"/>
          <w:insideH w:val="nil"/>
          <w:insideV w:val="nil"/>
          <w:tl2br w:val="nil"/>
          <w:tr2bl w:val="nil"/>
        </w:tcBorders>
        <w:shd w:val="clear" w:color="auto" w:fill="776E51"/>
      </w:tcPr>
    </w:tblStylePr>
  </w:style>
  <w:style w:type="table" w:customStyle="1" w:styleId="1f8">
    <w:name w:val="浅色网格强调文字颜色 1"/>
    <w:basedOn w:val="a3"/>
    <w:uiPriority w:val="62"/>
    <w:qFormat/>
    <w:rPr>
      <w:rFonts w:ascii="Cambria" w:eastAsia="黑体" w:hAnsi="Cambria"/>
    </w:rPr>
    <w:tblPr>
      <w:tblBorders>
        <w:top w:val="single" w:sz="8" w:space="0" w:color="7E97AD"/>
        <w:left w:val="single" w:sz="8" w:space="0" w:color="7E97AD"/>
        <w:bottom w:val="single" w:sz="8" w:space="0" w:color="7E97AD"/>
        <w:right w:val="single" w:sz="8" w:space="0" w:color="7E97AD"/>
        <w:insideH w:val="single" w:sz="8" w:space="0" w:color="7E97AD"/>
        <w:insideV w:val="single" w:sz="8" w:space="0" w:color="7E97AD"/>
      </w:tblBorders>
    </w:tblPr>
    <w:tblStylePr w:type="firstRow">
      <w:pPr>
        <w:spacing w:before="0" w:after="0"/>
      </w:pPr>
      <w:rPr>
        <w:rFonts w:ascii="Calibri" w:eastAsia="宋体" w:hAnsi="Calibri" w:cs="Arial"/>
        <w:b/>
        <w:bCs/>
      </w:rPr>
      <w:tblPr/>
      <w:tcPr>
        <w:tcBorders>
          <w:top w:val="single" w:sz="8" w:space="0" w:color="7E97AD"/>
          <w:left w:val="single" w:sz="8" w:space="0" w:color="7E97AD"/>
          <w:bottom w:val="single" w:sz="18" w:space="0" w:color="7E97AD"/>
          <w:right w:val="single" w:sz="8" w:space="0" w:color="7E97AD"/>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7E97AD"/>
          <w:left w:val="single" w:sz="8" w:space="0" w:color="7E97AD"/>
          <w:bottom w:val="single" w:sz="8" w:space="0" w:color="7E97AD"/>
          <w:right w:val="single" w:sz="8" w:space="0" w:color="7E97AD"/>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7E97AD"/>
          <w:left w:val="single" w:sz="8" w:space="0" w:color="7E97AD"/>
          <w:bottom w:val="single" w:sz="8" w:space="0" w:color="7E97AD"/>
          <w:right w:val="single" w:sz="8" w:space="0" w:color="7E97AD"/>
          <w:insideH w:val="nil"/>
          <w:insideV w:val="nil"/>
          <w:tl2br w:val="nil"/>
          <w:tr2bl w:val="nil"/>
        </w:tcBorders>
      </w:tcPr>
    </w:tblStylePr>
    <w:tblStylePr w:type="band1Vert">
      <w:rPr>
        <w:rFonts w:cs="Times New Roman"/>
      </w:rPr>
      <w:tblPr/>
      <w:tcPr>
        <w:tcBorders>
          <w:top w:val="single" w:sz="8" w:space="0" w:color="7E97AD"/>
          <w:left w:val="single" w:sz="8" w:space="0" w:color="7E97AD"/>
          <w:bottom w:val="single" w:sz="8" w:space="0" w:color="7E97AD"/>
          <w:right w:val="single" w:sz="8" w:space="0" w:color="7E97AD"/>
          <w:insideH w:val="nil"/>
          <w:insideV w:val="nil"/>
          <w:tl2br w:val="nil"/>
          <w:tr2bl w:val="nil"/>
        </w:tcBorders>
        <w:shd w:val="clear" w:color="auto" w:fill="DFE5EA"/>
      </w:tcPr>
    </w:tblStylePr>
    <w:tblStylePr w:type="band1Horz">
      <w:rPr>
        <w:rFonts w:cs="Times New Roman"/>
      </w:rPr>
      <w:tblPr/>
      <w:tcPr>
        <w:tcBorders>
          <w:top w:val="single" w:sz="8" w:space="0" w:color="7E97AD"/>
          <w:left w:val="single" w:sz="8" w:space="0" w:color="7E97AD"/>
          <w:bottom w:val="single" w:sz="8" w:space="0" w:color="7E97AD"/>
          <w:right w:val="single" w:sz="8" w:space="0" w:color="7E97AD"/>
          <w:insideH w:val="nil"/>
          <w:insideV w:val="nil"/>
          <w:tl2br w:val="nil"/>
          <w:tr2bl w:val="nil"/>
        </w:tcBorders>
        <w:shd w:val="clear" w:color="auto" w:fill="DFE5EA"/>
      </w:tcPr>
    </w:tblStylePr>
    <w:tblStylePr w:type="band2Horz">
      <w:rPr>
        <w:rFonts w:cs="Times New Roman"/>
      </w:rPr>
      <w:tblPr/>
      <w:tcPr>
        <w:tcBorders>
          <w:top w:val="single" w:sz="8" w:space="0" w:color="7E97AD"/>
          <w:left w:val="single" w:sz="8" w:space="0" w:color="7E97AD"/>
          <w:bottom w:val="single" w:sz="8" w:space="0" w:color="7E97AD"/>
          <w:right w:val="single" w:sz="8" w:space="0" w:color="7E97AD"/>
          <w:insideH w:val="nil"/>
          <w:insideV w:val="nil"/>
          <w:tl2br w:val="nil"/>
          <w:tr2bl w:val="nil"/>
        </w:tcBorders>
      </w:tcPr>
    </w:tblStylePr>
  </w:style>
  <w:style w:type="table" w:customStyle="1" w:styleId="2fd">
    <w:name w:val="浅色网格强调文字颜色 2"/>
    <w:basedOn w:val="a3"/>
    <w:uiPriority w:val="62"/>
    <w:qFormat/>
    <w:rPr>
      <w:rFonts w:ascii="Cambria" w:eastAsia="黑体" w:hAnsi="Cambria"/>
    </w:rPr>
    <w:tblPr>
      <w:tblBorders>
        <w:top w:val="single" w:sz="8" w:space="0" w:color="CC8E60"/>
        <w:left w:val="single" w:sz="8" w:space="0" w:color="CC8E60"/>
        <w:bottom w:val="single" w:sz="8" w:space="0" w:color="CC8E60"/>
        <w:right w:val="single" w:sz="8" w:space="0" w:color="CC8E60"/>
        <w:insideH w:val="single" w:sz="8" w:space="0" w:color="CC8E60"/>
        <w:insideV w:val="single" w:sz="8" w:space="0" w:color="CC8E60"/>
      </w:tblBorders>
    </w:tblPr>
    <w:tblStylePr w:type="firstRow">
      <w:pPr>
        <w:spacing w:before="0" w:after="0"/>
      </w:pPr>
      <w:rPr>
        <w:rFonts w:ascii="Calibri" w:eastAsia="宋体" w:hAnsi="Calibri" w:cs="Arial"/>
        <w:b/>
        <w:bCs/>
      </w:rPr>
      <w:tblPr/>
      <w:tcPr>
        <w:tcBorders>
          <w:top w:val="single" w:sz="8" w:space="0" w:color="CC8E60"/>
          <w:left w:val="single" w:sz="8" w:space="0" w:color="CC8E60"/>
          <w:bottom w:val="single" w:sz="18" w:space="0" w:color="CC8E60"/>
          <w:right w:val="single" w:sz="8" w:space="0" w:color="CC8E60"/>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CC8E60"/>
          <w:left w:val="single" w:sz="8" w:space="0" w:color="CC8E60"/>
          <w:bottom w:val="single" w:sz="8" w:space="0" w:color="CC8E60"/>
          <w:right w:val="single" w:sz="8" w:space="0" w:color="CC8E60"/>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CC8E60"/>
          <w:left w:val="single" w:sz="8" w:space="0" w:color="CC8E60"/>
          <w:bottom w:val="single" w:sz="8" w:space="0" w:color="CC8E60"/>
          <w:right w:val="single" w:sz="8" w:space="0" w:color="CC8E60"/>
          <w:insideH w:val="nil"/>
          <w:insideV w:val="nil"/>
          <w:tl2br w:val="nil"/>
          <w:tr2bl w:val="nil"/>
        </w:tcBorders>
      </w:tcPr>
    </w:tblStylePr>
    <w:tblStylePr w:type="band1Vert">
      <w:rPr>
        <w:rFonts w:cs="Times New Roman"/>
      </w:rPr>
      <w:tblPr/>
      <w:tcPr>
        <w:tcBorders>
          <w:top w:val="single" w:sz="8" w:space="0" w:color="CC8E60"/>
          <w:left w:val="single" w:sz="8" w:space="0" w:color="CC8E60"/>
          <w:bottom w:val="single" w:sz="8" w:space="0" w:color="CC8E60"/>
          <w:right w:val="single" w:sz="8" w:space="0" w:color="CC8E60"/>
          <w:insideH w:val="nil"/>
          <w:insideV w:val="nil"/>
          <w:tl2br w:val="nil"/>
          <w:tr2bl w:val="nil"/>
        </w:tcBorders>
        <w:shd w:val="clear" w:color="auto" w:fill="F2E2D7"/>
      </w:tcPr>
    </w:tblStylePr>
    <w:tblStylePr w:type="band1Horz">
      <w:rPr>
        <w:rFonts w:cs="Times New Roman"/>
      </w:rPr>
      <w:tblPr/>
      <w:tcPr>
        <w:tcBorders>
          <w:top w:val="single" w:sz="8" w:space="0" w:color="CC8E60"/>
          <w:left w:val="single" w:sz="8" w:space="0" w:color="CC8E60"/>
          <w:bottom w:val="single" w:sz="8" w:space="0" w:color="CC8E60"/>
          <w:right w:val="single" w:sz="8" w:space="0" w:color="CC8E60"/>
          <w:insideH w:val="nil"/>
          <w:insideV w:val="nil"/>
          <w:tl2br w:val="nil"/>
          <w:tr2bl w:val="nil"/>
        </w:tcBorders>
        <w:shd w:val="clear" w:color="auto" w:fill="F2E2D7"/>
      </w:tcPr>
    </w:tblStylePr>
    <w:tblStylePr w:type="band2Horz">
      <w:rPr>
        <w:rFonts w:cs="Times New Roman"/>
      </w:rPr>
      <w:tblPr/>
      <w:tcPr>
        <w:tcBorders>
          <w:top w:val="single" w:sz="8" w:space="0" w:color="CC8E60"/>
          <w:left w:val="single" w:sz="8" w:space="0" w:color="CC8E60"/>
          <w:bottom w:val="single" w:sz="8" w:space="0" w:color="CC8E60"/>
          <w:right w:val="single" w:sz="8" w:space="0" w:color="CC8E60"/>
          <w:insideH w:val="nil"/>
          <w:insideV w:val="nil"/>
          <w:tl2br w:val="nil"/>
          <w:tr2bl w:val="nil"/>
        </w:tcBorders>
      </w:tcPr>
    </w:tblStylePr>
  </w:style>
  <w:style w:type="table" w:customStyle="1" w:styleId="3f7">
    <w:name w:val="浅色网格强调文字颜色 3"/>
    <w:basedOn w:val="a3"/>
    <w:uiPriority w:val="62"/>
    <w:qFormat/>
    <w:rPr>
      <w:rFonts w:ascii="Cambria" w:eastAsia="黑体" w:hAnsi="Cambria"/>
    </w:rPr>
    <w:tblPr>
      <w:tblBorders>
        <w:top w:val="single" w:sz="8" w:space="0" w:color="7A6A60"/>
        <w:left w:val="single" w:sz="8" w:space="0" w:color="7A6A60"/>
        <w:bottom w:val="single" w:sz="8" w:space="0" w:color="7A6A60"/>
        <w:right w:val="single" w:sz="8" w:space="0" w:color="7A6A60"/>
        <w:insideH w:val="single" w:sz="8" w:space="0" w:color="7A6A60"/>
        <w:insideV w:val="single" w:sz="8" w:space="0" w:color="7A6A60"/>
      </w:tblBorders>
    </w:tblPr>
    <w:tblStylePr w:type="firstRow">
      <w:pPr>
        <w:spacing w:before="0" w:after="0"/>
      </w:pPr>
      <w:rPr>
        <w:rFonts w:ascii="Calibri" w:eastAsia="宋体" w:hAnsi="Calibri" w:cs="Arial"/>
        <w:b/>
        <w:bCs/>
      </w:rPr>
      <w:tblPr/>
      <w:tcPr>
        <w:tcBorders>
          <w:top w:val="single" w:sz="8" w:space="0" w:color="7A6A60"/>
          <w:left w:val="single" w:sz="8" w:space="0" w:color="7A6A60"/>
          <w:bottom w:val="single" w:sz="18" w:space="0" w:color="7A6A60"/>
          <w:right w:val="single" w:sz="8" w:space="0" w:color="7A6A60"/>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7A6A60"/>
          <w:left w:val="single" w:sz="8" w:space="0" w:color="7A6A60"/>
          <w:bottom w:val="single" w:sz="8" w:space="0" w:color="7A6A60"/>
          <w:right w:val="single" w:sz="8" w:space="0" w:color="7A6A60"/>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7A6A60"/>
          <w:left w:val="single" w:sz="8" w:space="0" w:color="7A6A60"/>
          <w:bottom w:val="single" w:sz="8" w:space="0" w:color="7A6A60"/>
          <w:right w:val="single" w:sz="8" w:space="0" w:color="7A6A60"/>
          <w:insideH w:val="nil"/>
          <w:insideV w:val="nil"/>
          <w:tl2br w:val="nil"/>
          <w:tr2bl w:val="nil"/>
        </w:tcBorders>
      </w:tcPr>
    </w:tblStylePr>
    <w:tblStylePr w:type="band1Vert">
      <w:rPr>
        <w:rFonts w:cs="Times New Roman"/>
      </w:rPr>
      <w:tblPr/>
      <w:tcPr>
        <w:tcBorders>
          <w:top w:val="single" w:sz="8" w:space="0" w:color="7A6A60"/>
          <w:left w:val="single" w:sz="8" w:space="0" w:color="7A6A60"/>
          <w:bottom w:val="single" w:sz="8" w:space="0" w:color="7A6A60"/>
          <w:right w:val="single" w:sz="8" w:space="0" w:color="7A6A60"/>
          <w:insideH w:val="nil"/>
          <w:insideV w:val="nil"/>
          <w:tl2br w:val="nil"/>
          <w:tr2bl w:val="nil"/>
        </w:tcBorders>
        <w:shd w:val="clear" w:color="auto" w:fill="DFD9D6"/>
      </w:tcPr>
    </w:tblStylePr>
    <w:tblStylePr w:type="band1Horz">
      <w:rPr>
        <w:rFonts w:cs="Times New Roman"/>
      </w:rPr>
      <w:tblPr/>
      <w:tcPr>
        <w:tcBorders>
          <w:top w:val="single" w:sz="8" w:space="0" w:color="7A6A60"/>
          <w:left w:val="single" w:sz="8" w:space="0" w:color="7A6A60"/>
          <w:bottom w:val="single" w:sz="8" w:space="0" w:color="7A6A60"/>
          <w:right w:val="single" w:sz="8" w:space="0" w:color="7A6A60"/>
          <w:insideH w:val="nil"/>
          <w:insideV w:val="nil"/>
          <w:tl2br w:val="nil"/>
          <w:tr2bl w:val="nil"/>
        </w:tcBorders>
        <w:shd w:val="clear" w:color="auto" w:fill="DFD9D6"/>
      </w:tcPr>
    </w:tblStylePr>
    <w:tblStylePr w:type="band2Horz">
      <w:rPr>
        <w:rFonts w:cs="Times New Roman"/>
      </w:rPr>
      <w:tblPr/>
      <w:tcPr>
        <w:tcBorders>
          <w:top w:val="single" w:sz="8" w:space="0" w:color="7A6A60"/>
          <w:left w:val="single" w:sz="8" w:space="0" w:color="7A6A60"/>
          <w:bottom w:val="single" w:sz="8" w:space="0" w:color="7A6A60"/>
          <w:right w:val="single" w:sz="8" w:space="0" w:color="7A6A60"/>
          <w:insideH w:val="nil"/>
          <w:insideV w:val="nil"/>
          <w:tl2br w:val="nil"/>
          <w:tr2bl w:val="nil"/>
        </w:tcBorders>
      </w:tcPr>
    </w:tblStylePr>
  </w:style>
  <w:style w:type="table" w:customStyle="1" w:styleId="4f">
    <w:name w:val="浅色网格强调文字颜色 4"/>
    <w:basedOn w:val="a3"/>
    <w:uiPriority w:val="62"/>
    <w:qFormat/>
    <w:rPr>
      <w:rFonts w:ascii="Cambria" w:eastAsia="黑体" w:hAnsi="Cambria"/>
    </w:rPr>
    <w:tblPr>
      <w:tblBorders>
        <w:top w:val="single" w:sz="8" w:space="0" w:color="B4936D"/>
        <w:left w:val="single" w:sz="8" w:space="0" w:color="B4936D"/>
        <w:bottom w:val="single" w:sz="8" w:space="0" w:color="B4936D"/>
        <w:right w:val="single" w:sz="8" w:space="0" w:color="B4936D"/>
        <w:insideH w:val="single" w:sz="8" w:space="0" w:color="B4936D"/>
        <w:insideV w:val="single" w:sz="8" w:space="0" w:color="B4936D"/>
      </w:tblBorders>
    </w:tblPr>
    <w:tblStylePr w:type="firstRow">
      <w:pPr>
        <w:spacing w:before="0" w:after="0"/>
      </w:pPr>
      <w:rPr>
        <w:rFonts w:ascii="Calibri" w:eastAsia="宋体" w:hAnsi="Calibri" w:cs="Arial"/>
        <w:b/>
        <w:bCs/>
      </w:rPr>
      <w:tblPr/>
      <w:tcPr>
        <w:tcBorders>
          <w:top w:val="single" w:sz="8" w:space="0" w:color="B4936D"/>
          <w:left w:val="single" w:sz="8" w:space="0" w:color="B4936D"/>
          <w:bottom w:val="single" w:sz="18" w:space="0" w:color="B4936D"/>
          <w:right w:val="single" w:sz="8" w:space="0" w:color="B4936D"/>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B4936D"/>
          <w:left w:val="single" w:sz="8" w:space="0" w:color="B4936D"/>
          <w:bottom w:val="single" w:sz="8" w:space="0" w:color="B4936D"/>
          <w:right w:val="single" w:sz="8" w:space="0" w:color="B4936D"/>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B4936D"/>
          <w:left w:val="single" w:sz="8" w:space="0" w:color="B4936D"/>
          <w:bottom w:val="single" w:sz="8" w:space="0" w:color="B4936D"/>
          <w:right w:val="single" w:sz="8" w:space="0" w:color="B4936D"/>
          <w:insideH w:val="nil"/>
          <w:insideV w:val="nil"/>
          <w:tl2br w:val="nil"/>
          <w:tr2bl w:val="nil"/>
        </w:tcBorders>
      </w:tcPr>
    </w:tblStylePr>
    <w:tblStylePr w:type="band1Vert">
      <w:rPr>
        <w:rFonts w:cs="Times New Roman"/>
      </w:rPr>
      <w:tblPr/>
      <w:tcPr>
        <w:tcBorders>
          <w:top w:val="single" w:sz="8" w:space="0" w:color="B4936D"/>
          <w:left w:val="single" w:sz="8" w:space="0" w:color="B4936D"/>
          <w:bottom w:val="single" w:sz="8" w:space="0" w:color="B4936D"/>
          <w:right w:val="single" w:sz="8" w:space="0" w:color="B4936D"/>
          <w:insideH w:val="nil"/>
          <w:insideV w:val="nil"/>
          <w:tl2br w:val="nil"/>
          <w:tr2bl w:val="nil"/>
        </w:tcBorders>
        <w:shd w:val="clear" w:color="auto" w:fill="ECE4DA"/>
      </w:tcPr>
    </w:tblStylePr>
    <w:tblStylePr w:type="band1Horz">
      <w:rPr>
        <w:rFonts w:cs="Times New Roman"/>
      </w:rPr>
      <w:tblPr/>
      <w:tcPr>
        <w:tcBorders>
          <w:top w:val="single" w:sz="8" w:space="0" w:color="B4936D"/>
          <w:left w:val="single" w:sz="8" w:space="0" w:color="B4936D"/>
          <w:bottom w:val="single" w:sz="8" w:space="0" w:color="B4936D"/>
          <w:right w:val="single" w:sz="8" w:space="0" w:color="B4936D"/>
          <w:insideH w:val="nil"/>
          <w:insideV w:val="nil"/>
          <w:tl2br w:val="nil"/>
          <w:tr2bl w:val="nil"/>
        </w:tcBorders>
        <w:shd w:val="clear" w:color="auto" w:fill="ECE4DA"/>
      </w:tcPr>
    </w:tblStylePr>
    <w:tblStylePr w:type="band2Horz">
      <w:rPr>
        <w:rFonts w:cs="Times New Roman"/>
      </w:rPr>
      <w:tblPr/>
      <w:tcPr>
        <w:tcBorders>
          <w:top w:val="single" w:sz="8" w:space="0" w:color="B4936D"/>
          <w:left w:val="single" w:sz="8" w:space="0" w:color="B4936D"/>
          <w:bottom w:val="single" w:sz="8" w:space="0" w:color="B4936D"/>
          <w:right w:val="single" w:sz="8" w:space="0" w:color="B4936D"/>
          <w:insideH w:val="nil"/>
          <w:insideV w:val="nil"/>
          <w:tl2br w:val="nil"/>
          <w:tr2bl w:val="nil"/>
        </w:tcBorders>
      </w:tcPr>
    </w:tblStylePr>
  </w:style>
  <w:style w:type="table" w:customStyle="1" w:styleId="5e">
    <w:name w:val="浅色网格强调文字颜色 5"/>
    <w:basedOn w:val="a3"/>
    <w:uiPriority w:val="62"/>
    <w:qFormat/>
    <w:rPr>
      <w:rFonts w:ascii="Cambria" w:eastAsia="黑体" w:hAnsi="Cambria"/>
    </w:rPr>
    <w:tblPr>
      <w:tblBorders>
        <w:top w:val="single" w:sz="8" w:space="0" w:color="67787B"/>
        <w:left w:val="single" w:sz="8" w:space="0" w:color="67787B"/>
        <w:bottom w:val="single" w:sz="8" w:space="0" w:color="67787B"/>
        <w:right w:val="single" w:sz="8" w:space="0" w:color="67787B"/>
        <w:insideH w:val="single" w:sz="8" w:space="0" w:color="67787B"/>
        <w:insideV w:val="single" w:sz="8" w:space="0" w:color="67787B"/>
      </w:tblBorders>
    </w:tblPr>
    <w:tblStylePr w:type="firstRow">
      <w:pPr>
        <w:spacing w:before="0" w:after="0"/>
      </w:pPr>
      <w:rPr>
        <w:rFonts w:ascii="Calibri" w:eastAsia="宋体" w:hAnsi="Calibri" w:cs="Arial"/>
        <w:b/>
        <w:bCs/>
      </w:rPr>
      <w:tblPr/>
      <w:tcPr>
        <w:tcBorders>
          <w:top w:val="single" w:sz="8" w:space="0" w:color="67787B"/>
          <w:left w:val="single" w:sz="8" w:space="0" w:color="67787B"/>
          <w:bottom w:val="single" w:sz="18" w:space="0" w:color="67787B"/>
          <w:right w:val="single" w:sz="8" w:space="0" w:color="67787B"/>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67787B"/>
          <w:left w:val="single" w:sz="8" w:space="0" w:color="67787B"/>
          <w:bottom w:val="single" w:sz="8" w:space="0" w:color="67787B"/>
          <w:right w:val="single" w:sz="8" w:space="0" w:color="67787B"/>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67787B"/>
          <w:left w:val="single" w:sz="8" w:space="0" w:color="67787B"/>
          <w:bottom w:val="single" w:sz="8" w:space="0" w:color="67787B"/>
          <w:right w:val="single" w:sz="8" w:space="0" w:color="67787B"/>
          <w:insideH w:val="nil"/>
          <w:insideV w:val="nil"/>
          <w:tl2br w:val="nil"/>
          <w:tr2bl w:val="nil"/>
        </w:tcBorders>
      </w:tcPr>
    </w:tblStylePr>
    <w:tblStylePr w:type="band1Vert">
      <w:rPr>
        <w:rFonts w:cs="Times New Roman"/>
      </w:rPr>
      <w:tblPr/>
      <w:tcPr>
        <w:tcBorders>
          <w:top w:val="single" w:sz="8" w:space="0" w:color="67787B"/>
          <w:left w:val="single" w:sz="8" w:space="0" w:color="67787B"/>
          <w:bottom w:val="single" w:sz="8" w:space="0" w:color="67787B"/>
          <w:right w:val="single" w:sz="8" w:space="0" w:color="67787B"/>
          <w:insideH w:val="nil"/>
          <w:insideV w:val="nil"/>
          <w:tl2br w:val="nil"/>
          <w:tr2bl w:val="nil"/>
        </w:tcBorders>
        <w:shd w:val="clear" w:color="auto" w:fill="D8DEDF"/>
      </w:tcPr>
    </w:tblStylePr>
    <w:tblStylePr w:type="band1Horz">
      <w:rPr>
        <w:rFonts w:cs="Times New Roman"/>
      </w:rPr>
      <w:tblPr/>
      <w:tcPr>
        <w:tcBorders>
          <w:top w:val="single" w:sz="8" w:space="0" w:color="67787B"/>
          <w:left w:val="single" w:sz="8" w:space="0" w:color="67787B"/>
          <w:bottom w:val="single" w:sz="8" w:space="0" w:color="67787B"/>
          <w:right w:val="single" w:sz="8" w:space="0" w:color="67787B"/>
          <w:insideH w:val="nil"/>
          <w:insideV w:val="nil"/>
          <w:tl2br w:val="nil"/>
          <w:tr2bl w:val="nil"/>
        </w:tcBorders>
        <w:shd w:val="clear" w:color="auto" w:fill="D8DEDF"/>
      </w:tcPr>
    </w:tblStylePr>
    <w:tblStylePr w:type="band2Horz">
      <w:rPr>
        <w:rFonts w:cs="Times New Roman"/>
      </w:rPr>
      <w:tblPr/>
      <w:tcPr>
        <w:tcBorders>
          <w:top w:val="single" w:sz="8" w:space="0" w:color="67787B"/>
          <w:left w:val="single" w:sz="8" w:space="0" w:color="67787B"/>
          <w:bottom w:val="single" w:sz="8" w:space="0" w:color="67787B"/>
          <w:right w:val="single" w:sz="8" w:space="0" w:color="67787B"/>
          <w:insideH w:val="nil"/>
          <w:insideV w:val="nil"/>
          <w:tl2br w:val="nil"/>
          <w:tr2bl w:val="nil"/>
        </w:tcBorders>
      </w:tcPr>
    </w:tblStylePr>
  </w:style>
  <w:style w:type="table" w:customStyle="1" w:styleId="69">
    <w:name w:val="浅色网格强调文字颜色 6"/>
    <w:basedOn w:val="a3"/>
    <w:uiPriority w:val="62"/>
    <w:qFormat/>
    <w:rPr>
      <w:rFonts w:ascii="Cambria" w:eastAsia="黑体" w:hAnsi="Cambria"/>
    </w:rPr>
    <w:tblPr>
      <w:tblBorders>
        <w:top w:val="single" w:sz="8" w:space="0" w:color="9D936F"/>
        <w:left w:val="single" w:sz="8" w:space="0" w:color="9D936F"/>
        <w:bottom w:val="single" w:sz="8" w:space="0" w:color="9D936F"/>
        <w:right w:val="single" w:sz="8" w:space="0" w:color="9D936F"/>
        <w:insideH w:val="single" w:sz="8" w:space="0" w:color="9D936F"/>
        <w:insideV w:val="single" w:sz="8" w:space="0" w:color="9D936F"/>
      </w:tblBorders>
    </w:tblPr>
    <w:tblStylePr w:type="firstRow">
      <w:pPr>
        <w:spacing w:before="0" w:after="0"/>
      </w:pPr>
      <w:rPr>
        <w:rFonts w:ascii="Calibri" w:eastAsia="宋体" w:hAnsi="Calibri" w:cs="Arial"/>
        <w:b/>
        <w:bCs/>
      </w:rPr>
      <w:tblPr/>
      <w:tcPr>
        <w:tcBorders>
          <w:top w:val="single" w:sz="8" w:space="0" w:color="9D936F"/>
          <w:left w:val="single" w:sz="8" w:space="0" w:color="9D936F"/>
          <w:bottom w:val="single" w:sz="18" w:space="0" w:color="9D936F"/>
          <w:right w:val="single" w:sz="8" w:space="0" w:color="9D936F"/>
          <w:insideH w:val="nil"/>
          <w:insideV w:val="nil"/>
          <w:tl2br w:val="nil"/>
          <w:tr2bl w:val="nil"/>
        </w:tcBorders>
      </w:tcPr>
    </w:tblStylePr>
    <w:tblStylePr w:type="lastRow">
      <w:pPr>
        <w:spacing w:before="0" w:after="0"/>
      </w:pPr>
      <w:rPr>
        <w:rFonts w:ascii="Calibri" w:eastAsia="宋体" w:hAnsi="Calibri" w:cs="Arial"/>
        <w:b/>
        <w:bCs/>
      </w:rPr>
      <w:tblPr/>
      <w:tcPr>
        <w:tcBorders>
          <w:top w:val="double" w:sz="6" w:space="0" w:color="9D936F"/>
          <w:left w:val="single" w:sz="8" w:space="0" w:color="9D936F"/>
          <w:bottom w:val="single" w:sz="8" w:space="0" w:color="9D936F"/>
          <w:right w:val="single" w:sz="8" w:space="0" w:color="9D936F"/>
          <w:insideH w:val="nil"/>
          <w:insideV w:val="nil"/>
          <w:tl2br w:val="nil"/>
          <w:tr2bl w:val="nil"/>
        </w:tcBorders>
      </w:tcPr>
    </w:tblStylePr>
    <w:tblStylePr w:type="firstCol">
      <w:rPr>
        <w:rFonts w:ascii="Calibri" w:eastAsia="宋体" w:hAnsi="Calibri" w:cs="Arial"/>
        <w:b/>
        <w:bCs/>
      </w:rPr>
    </w:tblStylePr>
    <w:tblStylePr w:type="lastCol">
      <w:rPr>
        <w:rFonts w:ascii="Calibri" w:eastAsia="宋体" w:hAnsi="Calibri" w:cs="Arial"/>
        <w:b/>
        <w:bCs/>
      </w:rPr>
      <w:tblPr/>
      <w:tcPr>
        <w:tcBorders>
          <w:top w:val="single" w:sz="8" w:space="0" w:color="9D936F"/>
          <w:left w:val="single" w:sz="8" w:space="0" w:color="9D936F"/>
          <w:bottom w:val="single" w:sz="8" w:space="0" w:color="9D936F"/>
          <w:right w:val="single" w:sz="8" w:space="0" w:color="9D936F"/>
          <w:insideH w:val="nil"/>
          <w:insideV w:val="nil"/>
          <w:tl2br w:val="nil"/>
          <w:tr2bl w:val="nil"/>
        </w:tcBorders>
      </w:tcPr>
    </w:tblStylePr>
    <w:tblStylePr w:type="band1Vert">
      <w:rPr>
        <w:rFonts w:cs="Times New Roman"/>
      </w:rPr>
      <w:tblPr/>
      <w:tcPr>
        <w:tcBorders>
          <w:top w:val="single" w:sz="8" w:space="0" w:color="9D936F"/>
          <w:left w:val="single" w:sz="8" w:space="0" w:color="9D936F"/>
          <w:bottom w:val="single" w:sz="8" w:space="0" w:color="9D936F"/>
          <w:right w:val="single" w:sz="8" w:space="0" w:color="9D936F"/>
          <w:insideH w:val="nil"/>
          <w:insideV w:val="nil"/>
          <w:tl2br w:val="nil"/>
          <w:tr2bl w:val="nil"/>
        </w:tcBorders>
        <w:shd w:val="clear" w:color="auto" w:fill="E6E4DB"/>
      </w:tcPr>
    </w:tblStylePr>
    <w:tblStylePr w:type="band1Horz">
      <w:rPr>
        <w:rFonts w:cs="Times New Roman"/>
      </w:rPr>
      <w:tblPr/>
      <w:tcPr>
        <w:tcBorders>
          <w:top w:val="single" w:sz="8" w:space="0" w:color="9D936F"/>
          <w:left w:val="single" w:sz="8" w:space="0" w:color="9D936F"/>
          <w:bottom w:val="single" w:sz="8" w:space="0" w:color="9D936F"/>
          <w:right w:val="single" w:sz="8" w:space="0" w:color="9D936F"/>
          <w:insideH w:val="nil"/>
          <w:insideV w:val="nil"/>
          <w:tl2br w:val="nil"/>
          <w:tr2bl w:val="nil"/>
        </w:tcBorders>
        <w:shd w:val="clear" w:color="auto" w:fill="E6E4DB"/>
      </w:tcPr>
    </w:tblStylePr>
    <w:tblStylePr w:type="band2Horz">
      <w:rPr>
        <w:rFonts w:cs="Times New Roman"/>
      </w:rPr>
      <w:tblPr/>
      <w:tcPr>
        <w:tcBorders>
          <w:top w:val="single" w:sz="8" w:space="0" w:color="9D936F"/>
          <w:left w:val="single" w:sz="8" w:space="0" w:color="9D936F"/>
          <w:bottom w:val="single" w:sz="8" w:space="0" w:color="9D936F"/>
          <w:right w:val="single" w:sz="8" w:space="0" w:color="9D936F"/>
          <w:insideH w:val="nil"/>
          <w:insideV w:val="nil"/>
          <w:tl2br w:val="nil"/>
          <w:tr2bl w:val="nil"/>
        </w:tcBorders>
      </w:tcPr>
    </w:tblStylePr>
  </w:style>
  <w:style w:type="table" w:customStyle="1" w:styleId="1f9">
    <w:name w:val="浅色列表强调文字颜色 1"/>
    <w:basedOn w:val="a3"/>
    <w:uiPriority w:val="61"/>
    <w:qFormat/>
    <w:rPr>
      <w:rFonts w:ascii="Cambria" w:eastAsia="黑体" w:hAnsi="Cambria"/>
    </w:rPr>
    <w:tblPr>
      <w:tblBorders>
        <w:top w:val="single" w:sz="8" w:space="0" w:color="7E97AD"/>
        <w:left w:val="single" w:sz="8" w:space="0" w:color="7E97AD"/>
        <w:bottom w:val="single" w:sz="8" w:space="0" w:color="7E97AD"/>
        <w:right w:val="single" w:sz="8" w:space="0" w:color="7E97AD"/>
      </w:tblBorders>
    </w:tblPr>
    <w:tblStylePr w:type="firstRow">
      <w:pPr>
        <w:spacing w:before="0" w:after="0"/>
      </w:pPr>
      <w:rPr>
        <w:rFonts w:cs="Times New Roman"/>
        <w:b/>
        <w:bCs/>
        <w:color w:val="FFFFFF"/>
      </w:rPr>
      <w:tblPr/>
      <w:tcPr>
        <w:shd w:val="clear" w:color="auto" w:fill="7E97AD"/>
      </w:tcPr>
    </w:tblStylePr>
    <w:tblStylePr w:type="lastRow">
      <w:pPr>
        <w:spacing w:before="0" w:after="0"/>
      </w:pPr>
      <w:rPr>
        <w:rFonts w:cs="Times New Roman"/>
        <w:b/>
        <w:bCs/>
      </w:rPr>
      <w:tblPr/>
      <w:tcPr>
        <w:tcBorders>
          <w:top w:val="double" w:sz="6" w:space="0" w:color="7E97AD"/>
          <w:left w:val="single" w:sz="8" w:space="0" w:color="7E97AD"/>
          <w:bottom w:val="single" w:sz="8" w:space="0" w:color="7E97AD"/>
          <w:right w:val="single" w:sz="8" w:space="0" w:color="7E97AD"/>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7E97AD"/>
          <w:left w:val="single" w:sz="8" w:space="0" w:color="7E97AD"/>
          <w:bottom w:val="single" w:sz="8" w:space="0" w:color="7E97AD"/>
          <w:right w:val="single" w:sz="8" w:space="0" w:color="7E97AD"/>
          <w:insideH w:val="nil"/>
          <w:insideV w:val="nil"/>
          <w:tl2br w:val="nil"/>
          <w:tr2bl w:val="nil"/>
        </w:tcBorders>
      </w:tcPr>
    </w:tblStylePr>
    <w:tblStylePr w:type="band1Horz">
      <w:rPr>
        <w:rFonts w:cs="Times New Roman"/>
      </w:rPr>
      <w:tblPr/>
      <w:tcPr>
        <w:tcBorders>
          <w:top w:val="single" w:sz="8" w:space="0" w:color="7E97AD"/>
          <w:left w:val="single" w:sz="8" w:space="0" w:color="7E97AD"/>
          <w:bottom w:val="single" w:sz="8" w:space="0" w:color="7E97AD"/>
          <w:right w:val="single" w:sz="8" w:space="0" w:color="7E97AD"/>
          <w:insideH w:val="nil"/>
          <w:insideV w:val="nil"/>
          <w:tl2br w:val="nil"/>
          <w:tr2bl w:val="nil"/>
        </w:tcBorders>
      </w:tcPr>
    </w:tblStylePr>
  </w:style>
  <w:style w:type="table" w:customStyle="1" w:styleId="2fe">
    <w:name w:val="浅色列表强调文字颜色 2"/>
    <w:basedOn w:val="a3"/>
    <w:uiPriority w:val="61"/>
    <w:qFormat/>
    <w:rPr>
      <w:rFonts w:ascii="Cambria" w:eastAsia="黑体" w:hAnsi="Cambria"/>
    </w:rPr>
    <w:tblPr>
      <w:tblBorders>
        <w:top w:val="single" w:sz="8" w:space="0" w:color="CC8E60"/>
        <w:left w:val="single" w:sz="8" w:space="0" w:color="CC8E60"/>
        <w:bottom w:val="single" w:sz="8" w:space="0" w:color="CC8E60"/>
        <w:right w:val="single" w:sz="8" w:space="0" w:color="CC8E60"/>
      </w:tblBorders>
    </w:tblPr>
    <w:tblStylePr w:type="firstRow">
      <w:pPr>
        <w:spacing w:before="0" w:after="0"/>
      </w:pPr>
      <w:rPr>
        <w:rFonts w:cs="Times New Roman"/>
        <w:b/>
        <w:bCs/>
        <w:color w:val="FFFFFF"/>
      </w:rPr>
      <w:tblPr/>
      <w:tcPr>
        <w:shd w:val="clear" w:color="auto" w:fill="CC8E60"/>
      </w:tcPr>
    </w:tblStylePr>
    <w:tblStylePr w:type="lastRow">
      <w:pPr>
        <w:spacing w:before="0" w:after="0"/>
      </w:pPr>
      <w:rPr>
        <w:rFonts w:cs="Times New Roman"/>
        <w:b/>
        <w:bCs/>
      </w:rPr>
      <w:tblPr/>
      <w:tcPr>
        <w:tcBorders>
          <w:top w:val="double" w:sz="6" w:space="0" w:color="CC8E60"/>
          <w:left w:val="single" w:sz="8" w:space="0" w:color="CC8E60"/>
          <w:bottom w:val="single" w:sz="8" w:space="0" w:color="CC8E60"/>
          <w:right w:val="single" w:sz="8" w:space="0" w:color="CC8E60"/>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CC8E60"/>
          <w:left w:val="single" w:sz="8" w:space="0" w:color="CC8E60"/>
          <w:bottom w:val="single" w:sz="8" w:space="0" w:color="CC8E60"/>
          <w:right w:val="single" w:sz="8" w:space="0" w:color="CC8E60"/>
          <w:insideH w:val="nil"/>
          <w:insideV w:val="nil"/>
          <w:tl2br w:val="nil"/>
          <w:tr2bl w:val="nil"/>
        </w:tcBorders>
      </w:tcPr>
    </w:tblStylePr>
    <w:tblStylePr w:type="band1Horz">
      <w:rPr>
        <w:rFonts w:cs="Times New Roman"/>
      </w:rPr>
      <w:tblPr/>
      <w:tcPr>
        <w:tcBorders>
          <w:top w:val="single" w:sz="8" w:space="0" w:color="CC8E60"/>
          <w:left w:val="single" w:sz="8" w:space="0" w:color="CC8E60"/>
          <w:bottom w:val="single" w:sz="8" w:space="0" w:color="CC8E60"/>
          <w:right w:val="single" w:sz="8" w:space="0" w:color="CC8E60"/>
          <w:insideH w:val="nil"/>
          <w:insideV w:val="nil"/>
          <w:tl2br w:val="nil"/>
          <w:tr2bl w:val="nil"/>
        </w:tcBorders>
      </w:tcPr>
    </w:tblStylePr>
  </w:style>
  <w:style w:type="table" w:customStyle="1" w:styleId="3f8">
    <w:name w:val="浅色列表强调文字颜色 3"/>
    <w:basedOn w:val="a3"/>
    <w:uiPriority w:val="61"/>
    <w:qFormat/>
    <w:rPr>
      <w:rFonts w:ascii="Cambria" w:eastAsia="黑体" w:hAnsi="Cambria"/>
    </w:rPr>
    <w:tblPr>
      <w:tblBorders>
        <w:top w:val="single" w:sz="8" w:space="0" w:color="7A6A60"/>
        <w:left w:val="single" w:sz="8" w:space="0" w:color="7A6A60"/>
        <w:bottom w:val="single" w:sz="8" w:space="0" w:color="7A6A60"/>
        <w:right w:val="single" w:sz="8" w:space="0" w:color="7A6A60"/>
      </w:tblBorders>
    </w:tblPr>
    <w:tblStylePr w:type="firstRow">
      <w:pPr>
        <w:spacing w:before="0" w:after="0"/>
      </w:pPr>
      <w:rPr>
        <w:rFonts w:cs="Times New Roman"/>
        <w:b/>
        <w:bCs/>
        <w:color w:val="FFFFFF"/>
      </w:rPr>
      <w:tblPr/>
      <w:tcPr>
        <w:shd w:val="clear" w:color="auto" w:fill="7A6A60"/>
      </w:tcPr>
    </w:tblStylePr>
    <w:tblStylePr w:type="lastRow">
      <w:pPr>
        <w:spacing w:before="0" w:after="0"/>
      </w:pPr>
      <w:rPr>
        <w:rFonts w:cs="Times New Roman"/>
        <w:b/>
        <w:bCs/>
      </w:rPr>
      <w:tblPr/>
      <w:tcPr>
        <w:tcBorders>
          <w:top w:val="double" w:sz="6" w:space="0" w:color="7A6A60"/>
          <w:left w:val="single" w:sz="8" w:space="0" w:color="7A6A60"/>
          <w:bottom w:val="single" w:sz="8" w:space="0" w:color="7A6A60"/>
          <w:right w:val="single" w:sz="8" w:space="0" w:color="7A6A60"/>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7A6A60"/>
          <w:left w:val="single" w:sz="8" w:space="0" w:color="7A6A60"/>
          <w:bottom w:val="single" w:sz="8" w:space="0" w:color="7A6A60"/>
          <w:right w:val="single" w:sz="8" w:space="0" w:color="7A6A60"/>
          <w:insideH w:val="nil"/>
          <w:insideV w:val="nil"/>
          <w:tl2br w:val="nil"/>
          <w:tr2bl w:val="nil"/>
        </w:tcBorders>
      </w:tcPr>
    </w:tblStylePr>
    <w:tblStylePr w:type="band1Horz">
      <w:rPr>
        <w:rFonts w:cs="Times New Roman"/>
      </w:rPr>
      <w:tblPr/>
      <w:tcPr>
        <w:tcBorders>
          <w:top w:val="single" w:sz="8" w:space="0" w:color="7A6A60"/>
          <w:left w:val="single" w:sz="8" w:space="0" w:color="7A6A60"/>
          <w:bottom w:val="single" w:sz="8" w:space="0" w:color="7A6A60"/>
          <w:right w:val="single" w:sz="8" w:space="0" w:color="7A6A60"/>
          <w:insideH w:val="nil"/>
          <w:insideV w:val="nil"/>
          <w:tl2br w:val="nil"/>
          <w:tr2bl w:val="nil"/>
        </w:tcBorders>
      </w:tcPr>
    </w:tblStylePr>
  </w:style>
  <w:style w:type="table" w:customStyle="1" w:styleId="4f0">
    <w:name w:val="浅色列表强调文字颜色 4"/>
    <w:basedOn w:val="a3"/>
    <w:uiPriority w:val="61"/>
    <w:qFormat/>
    <w:rPr>
      <w:rFonts w:ascii="Cambria" w:eastAsia="黑体" w:hAnsi="Cambria"/>
    </w:rPr>
    <w:tblPr>
      <w:tblBorders>
        <w:top w:val="single" w:sz="8" w:space="0" w:color="B4936D"/>
        <w:left w:val="single" w:sz="8" w:space="0" w:color="B4936D"/>
        <w:bottom w:val="single" w:sz="8" w:space="0" w:color="B4936D"/>
        <w:right w:val="single" w:sz="8" w:space="0" w:color="B4936D"/>
      </w:tblBorders>
    </w:tblPr>
    <w:tblStylePr w:type="firstRow">
      <w:pPr>
        <w:spacing w:before="0" w:after="0"/>
      </w:pPr>
      <w:rPr>
        <w:rFonts w:cs="Times New Roman"/>
        <w:b/>
        <w:bCs/>
        <w:color w:val="FFFFFF"/>
      </w:rPr>
      <w:tblPr/>
      <w:tcPr>
        <w:shd w:val="clear" w:color="auto" w:fill="B4936D"/>
      </w:tcPr>
    </w:tblStylePr>
    <w:tblStylePr w:type="lastRow">
      <w:pPr>
        <w:spacing w:before="0" w:after="0"/>
      </w:pPr>
      <w:rPr>
        <w:rFonts w:cs="Times New Roman"/>
        <w:b/>
        <w:bCs/>
      </w:rPr>
      <w:tblPr/>
      <w:tcPr>
        <w:tcBorders>
          <w:top w:val="double" w:sz="6" w:space="0" w:color="B4936D"/>
          <w:left w:val="single" w:sz="8" w:space="0" w:color="B4936D"/>
          <w:bottom w:val="single" w:sz="8" w:space="0" w:color="B4936D"/>
          <w:right w:val="single" w:sz="8" w:space="0" w:color="B4936D"/>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B4936D"/>
          <w:left w:val="single" w:sz="8" w:space="0" w:color="B4936D"/>
          <w:bottom w:val="single" w:sz="8" w:space="0" w:color="B4936D"/>
          <w:right w:val="single" w:sz="8" w:space="0" w:color="B4936D"/>
          <w:insideH w:val="nil"/>
          <w:insideV w:val="nil"/>
          <w:tl2br w:val="nil"/>
          <w:tr2bl w:val="nil"/>
        </w:tcBorders>
      </w:tcPr>
    </w:tblStylePr>
    <w:tblStylePr w:type="band1Horz">
      <w:rPr>
        <w:rFonts w:cs="Times New Roman"/>
      </w:rPr>
      <w:tblPr/>
      <w:tcPr>
        <w:tcBorders>
          <w:top w:val="single" w:sz="8" w:space="0" w:color="B4936D"/>
          <w:left w:val="single" w:sz="8" w:space="0" w:color="B4936D"/>
          <w:bottom w:val="single" w:sz="8" w:space="0" w:color="B4936D"/>
          <w:right w:val="single" w:sz="8" w:space="0" w:color="B4936D"/>
          <w:insideH w:val="nil"/>
          <w:insideV w:val="nil"/>
          <w:tl2br w:val="nil"/>
          <w:tr2bl w:val="nil"/>
        </w:tcBorders>
      </w:tcPr>
    </w:tblStylePr>
  </w:style>
  <w:style w:type="table" w:customStyle="1" w:styleId="5f">
    <w:name w:val="浅色列表强调文字颜色 5"/>
    <w:basedOn w:val="a3"/>
    <w:uiPriority w:val="61"/>
    <w:qFormat/>
    <w:rPr>
      <w:rFonts w:ascii="Cambria" w:eastAsia="黑体" w:hAnsi="Cambria"/>
    </w:rPr>
    <w:tblPr>
      <w:tblBorders>
        <w:top w:val="single" w:sz="8" w:space="0" w:color="67787B"/>
        <w:left w:val="single" w:sz="8" w:space="0" w:color="67787B"/>
        <w:bottom w:val="single" w:sz="8" w:space="0" w:color="67787B"/>
        <w:right w:val="single" w:sz="8" w:space="0" w:color="67787B"/>
      </w:tblBorders>
    </w:tblPr>
    <w:tblStylePr w:type="firstRow">
      <w:pPr>
        <w:spacing w:before="0" w:after="0"/>
      </w:pPr>
      <w:rPr>
        <w:rFonts w:cs="Times New Roman"/>
        <w:b/>
        <w:bCs/>
        <w:color w:val="FFFFFF"/>
      </w:rPr>
      <w:tblPr/>
      <w:tcPr>
        <w:shd w:val="clear" w:color="auto" w:fill="67787B"/>
      </w:tcPr>
    </w:tblStylePr>
    <w:tblStylePr w:type="lastRow">
      <w:pPr>
        <w:spacing w:before="0" w:after="0"/>
      </w:pPr>
      <w:rPr>
        <w:rFonts w:cs="Times New Roman"/>
        <w:b/>
        <w:bCs/>
      </w:rPr>
      <w:tblPr/>
      <w:tcPr>
        <w:tcBorders>
          <w:top w:val="double" w:sz="6" w:space="0" w:color="67787B"/>
          <w:left w:val="single" w:sz="8" w:space="0" w:color="67787B"/>
          <w:bottom w:val="single" w:sz="8" w:space="0" w:color="67787B"/>
          <w:right w:val="single" w:sz="8" w:space="0" w:color="67787B"/>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67787B"/>
          <w:left w:val="single" w:sz="8" w:space="0" w:color="67787B"/>
          <w:bottom w:val="single" w:sz="8" w:space="0" w:color="67787B"/>
          <w:right w:val="single" w:sz="8" w:space="0" w:color="67787B"/>
          <w:insideH w:val="nil"/>
          <w:insideV w:val="nil"/>
          <w:tl2br w:val="nil"/>
          <w:tr2bl w:val="nil"/>
        </w:tcBorders>
      </w:tcPr>
    </w:tblStylePr>
    <w:tblStylePr w:type="band1Horz">
      <w:rPr>
        <w:rFonts w:cs="Times New Roman"/>
      </w:rPr>
      <w:tblPr/>
      <w:tcPr>
        <w:tcBorders>
          <w:top w:val="single" w:sz="8" w:space="0" w:color="67787B"/>
          <w:left w:val="single" w:sz="8" w:space="0" w:color="67787B"/>
          <w:bottom w:val="single" w:sz="8" w:space="0" w:color="67787B"/>
          <w:right w:val="single" w:sz="8" w:space="0" w:color="67787B"/>
          <w:insideH w:val="nil"/>
          <w:insideV w:val="nil"/>
          <w:tl2br w:val="nil"/>
          <w:tr2bl w:val="nil"/>
        </w:tcBorders>
      </w:tcPr>
    </w:tblStylePr>
  </w:style>
  <w:style w:type="table" w:customStyle="1" w:styleId="6a">
    <w:name w:val="浅色列表强调文字颜色 6"/>
    <w:basedOn w:val="a3"/>
    <w:uiPriority w:val="61"/>
    <w:qFormat/>
    <w:rPr>
      <w:rFonts w:ascii="Cambria" w:eastAsia="黑体" w:hAnsi="Cambria"/>
    </w:rPr>
    <w:tblPr>
      <w:tblBorders>
        <w:top w:val="single" w:sz="8" w:space="0" w:color="9D936F"/>
        <w:left w:val="single" w:sz="8" w:space="0" w:color="9D936F"/>
        <w:bottom w:val="single" w:sz="8" w:space="0" w:color="9D936F"/>
        <w:right w:val="single" w:sz="8" w:space="0" w:color="9D936F"/>
      </w:tblBorders>
    </w:tblPr>
    <w:tblStylePr w:type="firstRow">
      <w:pPr>
        <w:spacing w:before="0" w:after="0"/>
      </w:pPr>
      <w:rPr>
        <w:rFonts w:cs="Times New Roman"/>
        <w:b/>
        <w:bCs/>
        <w:color w:val="FFFFFF"/>
      </w:rPr>
      <w:tblPr/>
      <w:tcPr>
        <w:shd w:val="clear" w:color="auto" w:fill="9D936F"/>
      </w:tcPr>
    </w:tblStylePr>
    <w:tblStylePr w:type="lastRow">
      <w:pPr>
        <w:spacing w:before="0" w:after="0"/>
      </w:pPr>
      <w:rPr>
        <w:rFonts w:cs="Times New Roman"/>
        <w:b/>
        <w:bCs/>
      </w:rPr>
      <w:tblPr/>
      <w:tcPr>
        <w:tcBorders>
          <w:top w:val="double" w:sz="6" w:space="0" w:color="9D936F"/>
          <w:left w:val="single" w:sz="8" w:space="0" w:color="9D936F"/>
          <w:bottom w:val="single" w:sz="8" w:space="0" w:color="9D936F"/>
          <w:right w:val="single" w:sz="8" w:space="0" w:color="9D936F"/>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9D936F"/>
          <w:left w:val="single" w:sz="8" w:space="0" w:color="9D936F"/>
          <w:bottom w:val="single" w:sz="8" w:space="0" w:color="9D936F"/>
          <w:right w:val="single" w:sz="8" w:space="0" w:color="9D936F"/>
          <w:insideH w:val="nil"/>
          <w:insideV w:val="nil"/>
          <w:tl2br w:val="nil"/>
          <w:tr2bl w:val="nil"/>
        </w:tcBorders>
      </w:tcPr>
    </w:tblStylePr>
    <w:tblStylePr w:type="band1Horz">
      <w:rPr>
        <w:rFonts w:cs="Times New Roman"/>
      </w:rPr>
      <w:tblPr/>
      <w:tcPr>
        <w:tcBorders>
          <w:top w:val="single" w:sz="8" w:space="0" w:color="9D936F"/>
          <w:left w:val="single" w:sz="8" w:space="0" w:color="9D936F"/>
          <w:bottom w:val="single" w:sz="8" w:space="0" w:color="9D936F"/>
          <w:right w:val="single" w:sz="8" w:space="0" w:color="9D936F"/>
          <w:insideH w:val="nil"/>
          <w:insideV w:val="nil"/>
          <w:tl2br w:val="nil"/>
          <w:tr2bl w:val="nil"/>
        </w:tcBorders>
      </w:tcPr>
    </w:tblStylePr>
  </w:style>
  <w:style w:type="table" w:customStyle="1" w:styleId="1fa">
    <w:name w:val="浅色底纹强调文字颜色 1"/>
    <w:basedOn w:val="a3"/>
    <w:uiPriority w:val="60"/>
    <w:qFormat/>
    <w:rPr>
      <w:rFonts w:ascii="Cambria" w:eastAsia="黑体" w:hAnsi="Cambria"/>
      <w:color w:val="577188"/>
    </w:rPr>
    <w:tblPr>
      <w:tblBorders>
        <w:top w:val="single" w:sz="8" w:space="0" w:color="7E97AD"/>
        <w:bottom w:val="single" w:sz="8" w:space="0" w:color="7E97AD"/>
      </w:tblBorders>
    </w:tblPr>
    <w:tblStylePr w:type="firstRow">
      <w:pPr>
        <w:spacing w:before="0" w:after="0"/>
      </w:pPr>
      <w:rPr>
        <w:rFonts w:cs="Times New Roman"/>
        <w:b/>
        <w:bCs/>
      </w:rPr>
      <w:tblPr/>
      <w:tcPr>
        <w:tcBorders>
          <w:top w:val="single" w:sz="8" w:space="0" w:color="7E97AD"/>
          <w:left w:val="nil"/>
          <w:bottom w:val="single" w:sz="8" w:space="0" w:color="7E97AD"/>
          <w:right w:val="nil"/>
          <w:insideH w:val="nil"/>
          <w:insideV w:val="nil"/>
          <w:tl2br w:val="nil"/>
          <w:tr2bl w:val="nil"/>
        </w:tcBorders>
      </w:tcPr>
    </w:tblStylePr>
    <w:tblStylePr w:type="lastRow">
      <w:pPr>
        <w:spacing w:before="0" w:after="0"/>
      </w:pPr>
      <w:rPr>
        <w:rFonts w:cs="Times New Roman"/>
        <w:b/>
        <w:bCs/>
      </w:rPr>
      <w:tblPr/>
      <w:tcPr>
        <w:tcBorders>
          <w:top w:val="single" w:sz="8" w:space="0" w:color="7E97AD"/>
          <w:left w:val="nil"/>
          <w:bottom w:val="single" w:sz="8" w:space="0" w:color="7E97AD"/>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DFE5EA"/>
      </w:tcPr>
    </w:tblStylePr>
    <w:tblStylePr w:type="band1Horz">
      <w:rPr>
        <w:rFonts w:cs="Times New Roman"/>
      </w:rPr>
      <w:tblPr/>
      <w:tcPr>
        <w:tcBorders>
          <w:top w:val="nil"/>
          <w:left w:val="nil"/>
          <w:bottom w:val="nil"/>
          <w:right w:val="nil"/>
          <w:insideH w:val="nil"/>
          <w:insideV w:val="nil"/>
          <w:tl2br w:val="nil"/>
          <w:tr2bl w:val="nil"/>
        </w:tcBorders>
        <w:shd w:val="clear" w:color="auto" w:fill="DFE5EA"/>
      </w:tcPr>
    </w:tblStylePr>
  </w:style>
  <w:style w:type="table" w:customStyle="1" w:styleId="2ff">
    <w:name w:val="浅色底纹强调文字颜色 2"/>
    <w:basedOn w:val="a3"/>
    <w:uiPriority w:val="60"/>
    <w:qFormat/>
    <w:rPr>
      <w:rFonts w:ascii="Cambria" w:eastAsia="黑体" w:hAnsi="Cambria"/>
      <w:color w:val="AA6736"/>
    </w:rPr>
    <w:tblPr>
      <w:tblBorders>
        <w:top w:val="single" w:sz="8" w:space="0" w:color="CC8E60"/>
        <w:bottom w:val="single" w:sz="8" w:space="0" w:color="CC8E60"/>
      </w:tblBorders>
    </w:tblPr>
    <w:tblStylePr w:type="firstRow">
      <w:pPr>
        <w:spacing w:before="0" w:after="0"/>
      </w:pPr>
      <w:rPr>
        <w:rFonts w:cs="Times New Roman"/>
        <w:b/>
        <w:bCs/>
      </w:rPr>
      <w:tblPr/>
      <w:tcPr>
        <w:tcBorders>
          <w:top w:val="single" w:sz="8" w:space="0" w:color="CC8E60"/>
          <w:left w:val="nil"/>
          <w:bottom w:val="single" w:sz="8" w:space="0" w:color="CC8E60"/>
          <w:right w:val="nil"/>
          <w:insideH w:val="nil"/>
          <w:insideV w:val="nil"/>
          <w:tl2br w:val="nil"/>
          <w:tr2bl w:val="nil"/>
        </w:tcBorders>
      </w:tcPr>
    </w:tblStylePr>
    <w:tblStylePr w:type="lastRow">
      <w:pPr>
        <w:spacing w:before="0" w:after="0"/>
      </w:pPr>
      <w:rPr>
        <w:rFonts w:cs="Times New Roman"/>
        <w:b/>
        <w:bCs/>
      </w:rPr>
      <w:tblPr/>
      <w:tcPr>
        <w:tcBorders>
          <w:top w:val="single" w:sz="8" w:space="0" w:color="CC8E60"/>
          <w:left w:val="nil"/>
          <w:bottom w:val="single" w:sz="8" w:space="0" w:color="CC8E60"/>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F2E2D7"/>
      </w:tcPr>
    </w:tblStylePr>
    <w:tblStylePr w:type="band1Horz">
      <w:rPr>
        <w:rFonts w:cs="Times New Roman"/>
      </w:rPr>
      <w:tblPr/>
      <w:tcPr>
        <w:tcBorders>
          <w:top w:val="nil"/>
          <w:left w:val="nil"/>
          <w:bottom w:val="nil"/>
          <w:right w:val="nil"/>
          <w:insideH w:val="nil"/>
          <w:insideV w:val="nil"/>
          <w:tl2br w:val="nil"/>
          <w:tr2bl w:val="nil"/>
        </w:tcBorders>
        <w:shd w:val="clear" w:color="auto" w:fill="F2E2D7"/>
      </w:tcPr>
    </w:tblStylePr>
  </w:style>
  <w:style w:type="table" w:customStyle="1" w:styleId="3f9">
    <w:name w:val="浅色底纹强调文字颜色 3"/>
    <w:basedOn w:val="a3"/>
    <w:uiPriority w:val="60"/>
    <w:qFormat/>
    <w:rPr>
      <w:rFonts w:ascii="Cambria" w:eastAsia="黑体" w:hAnsi="Cambria"/>
      <w:color w:val="5B4F47"/>
    </w:rPr>
    <w:tblPr>
      <w:tblBorders>
        <w:top w:val="single" w:sz="8" w:space="0" w:color="7A6A60"/>
        <w:bottom w:val="single" w:sz="8" w:space="0" w:color="7A6A60"/>
      </w:tblBorders>
    </w:tblPr>
    <w:tblStylePr w:type="firstRow">
      <w:pPr>
        <w:spacing w:before="0" w:after="0"/>
      </w:pPr>
      <w:rPr>
        <w:rFonts w:cs="Times New Roman"/>
        <w:b/>
        <w:bCs/>
      </w:rPr>
      <w:tblPr/>
      <w:tcPr>
        <w:tcBorders>
          <w:top w:val="single" w:sz="8" w:space="0" w:color="7A6A60"/>
          <w:left w:val="nil"/>
          <w:bottom w:val="single" w:sz="8" w:space="0" w:color="7A6A60"/>
          <w:right w:val="nil"/>
          <w:insideH w:val="nil"/>
          <w:insideV w:val="nil"/>
          <w:tl2br w:val="nil"/>
          <w:tr2bl w:val="nil"/>
        </w:tcBorders>
      </w:tcPr>
    </w:tblStylePr>
    <w:tblStylePr w:type="lastRow">
      <w:pPr>
        <w:spacing w:before="0" w:after="0"/>
      </w:pPr>
      <w:rPr>
        <w:rFonts w:cs="Times New Roman"/>
        <w:b/>
        <w:bCs/>
      </w:rPr>
      <w:tblPr/>
      <w:tcPr>
        <w:tcBorders>
          <w:top w:val="single" w:sz="8" w:space="0" w:color="7A6A60"/>
          <w:left w:val="nil"/>
          <w:bottom w:val="single" w:sz="8" w:space="0" w:color="7A6A60"/>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DFD9D6"/>
      </w:tcPr>
    </w:tblStylePr>
    <w:tblStylePr w:type="band1Horz">
      <w:rPr>
        <w:rFonts w:cs="Times New Roman"/>
      </w:rPr>
      <w:tblPr/>
      <w:tcPr>
        <w:tcBorders>
          <w:top w:val="nil"/>
          <w:left w:val="nil"/>
          <w:bottom w:val="nil"/>
          <w:right w:val="nil"/>
          <w:insideH w:val="nil"/>
          <w:insideV w:val="nil"/>
          <w:tl2br w:val="nil"/>
          <w:tr2bl w:val="nil"/>
        </w:tcBorders>
        <w:shd w:val="clear" w:color="auto" w:fill="DFD9D6"/>
      </w:tcPr>
    </w:tblStylePr>
  </w:style>
  <w:style w:type="table" w:customStyle="1" w:styleId="4f1">
    <w:name w:val="浅色底纹强调文字颜色 4"/>
    <w:basedOn w:val="a3"/>
    <w:uiPriority w:val="60"/>
    <w:qFormat/>
    <w:rPr>
      <w:rFonts w:ascii="Cambria" w:eastAsia="黑体" w:hAnsi="Cambria"/>
      <w:color w:val="8E6E49"/>
    </w:rPr>
    <w:tblPr>
      <w:tblBorders>
        <w:top w:val="single" w:sz="8" w:space="0" w:color="B4936D"/>
        <w:bottom w:val="single" w:sz="8" w:space="0" w:color="B4936D"/>
      </w:tblBorders>
    </w:tblPr>
    <w:tblStylePr w:type="firstRow">
      <w:pPr>
        <w:spacing w:before="0" w:after="0"/>
      </w:pPr>
      <w:rPr>
        <w:rFonts w:cs="Times New Roman"/>
        <w:b/>
        <w:bCs/>
      </w:rPr>
      <w:tblPr/>
      <w:tcPr>
        <w:tcBorders>
          <w:top w:val="single" w:sz="8" w:space="0" w:color="B4936D"/>
          <w:left w:val="nil"/>
          <w:bottom w:val="single" w:sz="8" w:space="0" w:color="B4936D"/>
          <w:right w:val="nil"/>
          <w:insideH w:val="nil"/>
          <w:insideV w:val="nil"/>
          <w:tl2br w:val="nil"/>
          <w:tr2bl w:val="nil"/>
        </w:tcBorders>
      </w:tcPr>
    </w:tblStylePr>
    <w:tblStylePr w:type="lastRow">
      <w:pPr>
        <w:spacing w:before="0" w:after="0"/>
      </w:pPr>
      <w:rPr>
        <w:rFonts w:cs="Times New Roman"/>
        <w:b/>
        <w:bCs/>
      </w:rPr>
      <w:tblPr/>
      <w:tcPr>
        <w:tcBorders>
          <w:top w:val="single" w:sz="8" w:space="0" w:color="B4936D"/>
          <w:left w:val="nil"/>
          <w:bottom w:val="single" w:sz="8" w:space="0" w:color="B4936D"/>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ECE4DA"/>
      </w:tcPr>
    </w:tblStylePr>
    <w:tblStylePr w:type="band1Horz">
      <w:rPr>
        <w:rFonts w:cs="Times New Roman"/>
      </w:rPr>
      <w:tblPr/>
      <w:tcPr>
        <w:tcBorders>
          <w:top w:val="nil"/>
          <w:left w:val="nil"/>
          <w:bottom w:val="nil"/>
          <w:right w:val="nil"/>
          <w:insideH w:val="nil"/>
          <w:insideV w:val="nil"/>
          <w:tl2br w:val="nil"/>
          <w:tr2bl w:val="nil"/>
        </w:tcBorders>
        <w:shd w:val="clear" w:color="auto" w:fill="ECE4DA"/>
      </w:tcPr>
    </w:tblStylePr>
  </w:style>
  <w:style w:type="table" w:customStyle="1" w:styleId="5f0">
    <w:name w:val="浅色底纹强调文字颜色 5"/>
    <w:basedOn w:val="a3"/>
    <w:uiPriority w:val="60"/>
    <w:qFormat/>
    <w:rPr>
      <w:rFonts w:ascii="Cambria" w:eastAsia="黑体" w:hAnsi="Cambria"/>
      <w:color w:val="4D595B"/>
    </w:rPr>
    <w:tblPr>
      <w:tblBorders>
        <w:top w:val="single" w:sz="8" w:space="0" w:color="67787B"/>
        <w:bottom w:val="single" w:sz="8" w:space="0" w:color="67787B"/>
      </w:tblBorders>
    </w:tblPr>
    <w:tblStylePr w:type="firstRow">
      <w:pPr>
        <w:spacing w:before="0" w:after="0"/>
      </w:pPr>
      <w:rPr>
        <w:rFonts w:cs="Times New Roman"/>
        <w:b/>
        <w:bCs/>
      </w:rPr>
      <w:tblPr/>
      <w:tcPr>
        <w:tcBorders>
          <w:top w:val="single" w:sz="8" w:space="0" w:color="67787B"/>
          <w:left w:val="nil"/>
          <w:bottom w:val="single" w:sz="8" w:space="0" w:color="67787B"/>
          <w:right w:val="nil"/>
          <w:insideH w:val="nil"/>
          <w:insideV w:val="nil"/>
          <w:tl2br w:val="nil"/>
          <w:tr2bl w:val="nil"/>
        </w:tcBorders>
      </w:tcPr>
    </w:tblStylePr>
    <w:tblStylePr w:type="lastRow">
      <w:pPr>
        <w:spacing w:before="0" w:after="0"/>
      </w:pPr>
      <w:rPr>
        <w:rFonts w:cs="Times New Roman"/>
        <w:b/>
        <w:bCs/>
      </w:rPr>
      <w:tblPr/>
      <w:tcPr>
        <w:tcBorders>
          <w:top w:val="single" w:sz="8" w:space="0" w:color="67787B"/>
          <w:left w:val="nil"/>
          <w:bottom w:val="single" w:sz="8" w:space="0" w:color="67787B"/>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D8DEDF"/>
      </w:tcPr>
    </w:tblStylePr>
    <w:tblStylePr w:type="band1Horz">
      <w:rPr>
        <w:rFonts w:cs="Times New Roman"/>
      </w:rPr>
      <w:tblPr/>
      <w:tcPr>
        <w:tcBorders>
          <w:top w:val="nil"/>
          <w:left w:val="nil"/>
          <w:bottom w:val="nil"/>
          <w:right w:val="nil"/>
          <w:insideH w:val="nil"/>
          <w:insideV w:val="nil"/>
          <w:tl2br w:val="nil"/>
          <w:tr2bl w:val="nil"/>
        </w:tcBorders>
        <w:shd w:val="clear" w:color="auto" w:fill="D8DEDF"/>
      </w:tcPr>
    </w:tblStylePr>
  </w:style>
  <w:style w:type="table" w:customStyle="1" w:styleId="6b">
    <w:name w:val="浅色底纹强调文字颜色 6"/>
    <w:basedOn w:val="a3"/>
    <w:uiPriority w:val="60"/>
    <w:qFormat/>
    <w:rPr>
      <w:rFonts w:ascii="Cambria" w:eastAsia="黑体" w:hAnsi="Cambria"/>
      <w:color w:val="776E51"/>
    </w:rPr>
    <w:tblPr>
      <w:tblBorders>
        <w:top w:val="single" w:sz="8" w:space="0" w:color="9D936F"/>
        <w:bottom w:val="single" w:sz="8" w:space="0" w:color="9D936F"/>
      </w:tblBorders>
    </w:tblPr>
    <w:tblStylePr w:type="firstRow">
      <w:pPr>
        <w:spacing w:before="0" w:after="0"/>
      </w:pPr>
      <w:rPr>
        <w:rFonts w:cs="Times New Roman"/>
        <w:b/>
        <w:bCs/>
      </w:rPr>
      <w:tblPr/>
      <w:tcPr>
        <w:tcBorders>
          <w:top w:val="single" w:sz="8" w:space="0" w:color="9D936F"/>
          <w:left w:val="nil"/>
          <w:bottom w:val="single" w:sz="8" w:space="0" w:color="9D936F"/>
          <w:right w:val="nil"/>
          <w:insideH w:val="nil"/>
          <w:insideV w:val="nil"/>
          <w:tl2br w:val="nil"/>
          <w:tr2bl w:val="nil"/>
        </w:tcBorders>
      </w:tcPr>
    </w:tblStylePr>
    <w:tblStylePr w:type="lastRow">
      <w:pPr>
        <w:spacing w:before="0" w:after="0"/>
      </w:pPr>
      <w:rPr>
        <w:rFonts w:cs="Times New Roman"/>
        <w:b/>
        <w:bCs/>
      </w:rPr>
      <w:tblPr/>
      <w:tcPr>
        <w:tcBorders>
          <w:top w:val="single" w:sz="8" w:space="0" w:color="9D936F"/>
          <w:left w:val="nil"/>
          <w:bottom w:val="single" w:sz="8" w:space="0" w:color="9D936F"/>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l2br w:val="nil"/>
          <w:tr2bl w:val="nil"/>
        </w:tcBorders>
        <w:shd w:val="clear" w:color="auto" w:fill="E6E4DB"/>
      </w:tcPr>
    </w:tblStylePr>
    <w:tblStylePr w:type="band1Horz">
      <w:rPr>
        <w:rFonts w:cs="Times New Roman"/>
      </w:rPr>
      <w:tblPr/>
      <w:tcPr>
        <w:tcBorders>
          <w:top w:val="nil"/>
          <w:left w:val="nil"/>
          <w:bottom w:val="nil"/>
          <w:right w:val="nil"/>
          <w:insideH w:val="nil"/>
          <w:insideV w:val="nil"/>
          <w:tl2br w:val="nil"/>
          <w:tr2bl w:val="nil"/>
        </w:tcBorders>
        <w:shd w:val="clear" w:color="auto" w:fill="E6E4DB"/>
      </w:tcPr>
    </w:tblStylePr>
  </w:style>
  <w:style w:type="table" w:customStyle="1" w:styleId="110">
    <w:name w:val="中等深浅网格 1 强调文字颜色 1"/>
    <w:basedOn w:val="a3"/>
    <w:uiPriority w:val="67"/>
    <w:qFormat/>
    <w:rPr>
      <w:rFonts w:ascii="Cambria" w:eastAsia="黑体" w:hAnsi="Cambria"/>
    </w:rPr>
    <w:tblPr>
      <w:tblBorders>
        <w:top w:val="single" w:sz="8" w:space="0" w:color="9EB0C1"/>
        <w:left w:val="single" w:sz="8" w:space="0" w:color="9EB0C1"/>
        <w:bottom w:val="single" w:sz="8" w:space="0" w:color="9EB0C1"/>
        <w:right w:val="single" w:sz="8" w:space="0" w:color="9EB0C1"/>
        <w:insideH w:val="single" w:sz="8" w:space="0" w:color="9EB0C1"/>
        <w:insideV w:val="single" w:sz="8" w:space="0" w:color="9EB0C1"/>
      </w:tblBorders>
    </w:tblPr>
    <w:tcPr>
      <w:shd w:val="clear" w:color="auto" w:fill="DFE5EA"/>
    </w:tcPr>
    <w:tblStylePr w:type="firstRow">
      <w:rPr>
        <w:rFonts w:cs="Times New Roman"/>
        <w:b/>
        <w:bCs/>
      </w:rPr>
    </w:tblStylePr>
    <w:tblStylePr w:type="lastRow">
      <w:rPr>
        <w:rFonts w:cs="Times New Roman"/>
        <w:b/>
        <w:bCs/>
      </w:rPr>
      <w:tblPr/>
      <w:tcPr>
        <w:tcBorders>
          <w:top w:val="single" w:sz="18" w:space="0" w:color="9EB0C1"/>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BECBD6"/>
      </w:tcPr>
    </w:tblStylePr>
    <w:tblStylePr w:type="band1Horz">
      <w:rPr>
        <w:rFonts w:cs="Times New Roman"/>
      </w:rPr>
      <w:tblPr/>
      <w:tcPr>
        <w:shd w:val="clear" w:color="auto" w:fill="BECBD6"/>
      </w:tcPr>
    </w:tblStylePr>
  </w:style>
  <w:style w:type="table" w:customStyle="1" w:styleId="120">
    <w:name w:val="中等深浅网格 1 强调文字颜色 2"/>
    <w:basedOn w:val="a3"/>
    <w:uiPriority w:val="67"/>
    <w:qFormat/>
    <w:rPr>
      <w:rFonts w:ascii="Cambria" w:eastAsia="黑体" w:hAnsi="Cambria"/>
    </w:rPr>
    <w:tblPr>
      <w:tblBorders>
        <w:top w:val="single" w:sz="8" w:space="0" w:color="D8AA87"/>
        <w:left w:val="single" w:sz="8" w:space="0" w:color="D8AA87"/>
        <w:bottom w:val="single" w:sz="8" w:space="0" w:color="D8AA87"/>
        <w:right w:val="single" w:sz="8" w:space="0" w:color="D8AA87"/>
        <w:insideH w:val="single" w:sz="8" w:space="0" w:color="D8AA87"/>
        <w:insideV w:val="single" w:sz="8" w:space="0" w:color="D8AA87"/>
      </w:tblBorders>
    </w:tblPr>
    <w:tcPr>
      <w:shd w:val="clear" w:color="auto" w:fill="F2E2D7"/>
    </w:tcPr>
    <w:tblStylePr w:type="firstRow">
      <w:rPr>
        <w:rFonts w:cs="Times New Roman"/>
        <w:b/>
        <w:bCs/>
      </w:rPr>
    </w:tblStylePr>
    <w:tblStylePr w:type="lastRow">
      <w:rPr>
        <w:rFonts w:cs="Times New Roman"/>
        <w:b/>
        <w:bCs/>
      </w:rPr>
      <w:tblPr/>
      <w:tcPr>
        <w:tcBorders>
          <w:top w:val="single" w:sz="18" w:space="0" w:color="D8AA87"/>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5C6AF"/>
      </w:tcPr>
    </w:tblStylePr>
    <w:tblStylePr w:type="band1Horz">
      <w:rPr>
        <w:rFonts w:cs="Times New Roman"/>
      </w:rPr>
      <w:tblPr/>
      <w:tcPr>
        <w:shd w:val="clear" w:color="auto" w:fill="E5C6AF"/>
      </w:tcPr>
    </w:tblStylePr>
  </w:style>
  <w:style w:type="table" w:customStyle="1" w:styleId="130">
    <w:name w:val="中等深浅网格 1 强调文字颜色 3"/>
    <w:basedOn w:val="a3"/>
    <w:uiPriority w:val="67"/>
    <w:qFormat/>
    <w:rPr>
      <w:rFonts w:ascii="Cambria" w:eastAsia="黑体" w:hAnsi="Cambria"/>
    </w:rPr>
    <w:tblPr>
      <w:tblBorders>
        <w:top w:val="single" w:sz="8" w:space="0" w:color="9E8E84"/>
        <w:left w:val="single" w:sz="8" w:space="0" w:color="9E8E84"/>
        <w:bottom w:val="single" w:sz="8" w:space="0" w:color="9E8E84"/>
        <w:right w:val="single" w:sz="8" w:space="0" w:color="9E8E84"/>
        <w:insideH w:val="single" w:sz="8" w:space="0" w:color="9E8E84"/>
        <w:insideV w:val="single" w:sz="8" w:space="0" w:color="9E8E84"/>
      </w:tblBorders>
    </w:tblPr>
    <w:tcPr>
      <w:shd w:val="clear" w:color="auto" w:fill="DFD9D6"/>
    </w:tcPr>
    <w:tblStylePr w:type="firstRow">
      <w:rPr>
        <w:rFonts w:cs="Times New Roman"/>
        <w:b/>
        <w:bCs/>
      </w:rPr>
    </w:tblStylePr>
    <w:tblStylePr w:type="lastRow">
      <w:rPr>
        <w:rFonts w:cs="Times New Roman"/>
        <w:b/>
        <w:bCs/>
      </w:rPr>
      <w:tblPr/>
      <w:tcPr>
        <w:tcBorders>
          <w:top w:val="single" w:sz="18" w:space="0" w:color="9E8E84"/>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BEB4AD"/>
      </w:tcPr>
    </w:tblStylePr>
    <w:tblStylePr w:type="band1Horz">
      <w:rPr>
        <w:rFonts w:cs="Times New Roman"/>
      </w:rPr>
      <w:tblPr/>
      <w:tcPr>
        <w:shd w:val="clear" w:color="auto" w:fill="BEB4AD"/>
      </w:tcPr>
    </w:tblStylePr>
  </w:style>
  <w:style w:type="table" w:customStyle="1" w:styleId="140">
    <w:name w:val="中等深浅网格 1 强调文字颜色 4"/>
    <w:basedOn w:val="a3"/>
    <w:uiPriority w:val="67"/>
    <w:qFormat/>
    <w:rPr>
      <w:rFonts w:ascii="Cambria" w:eastAsia="黑体" w:hAnsi="Cambria"/>
    </w:rPr>
    <w:tblPr>
      <w:tblBorders>
        <w:top w:val="single" w:sz="8" w:space="0" w:color="C6AD91"/>
        <w:left w:val="single" w:sz="8" w:space="0" w:color="C6AD91"/>
        <w:bottom w:val="single" w:sz="8" w:space="0" w:color="C6AD91"/>
        <w:right w:val="single" w:sz="8" w:space="0" w:color="C6AD91"/>
        <w:insideH w:val="single" w:sz="8" w:space="0" w:color="C6AD91"/>
        <w:insideV w:val="single" w:sz="8" w:space="0" w:color="C6AD91"/>
      </w:tblBorders>
    </w:tblPr>
    <w:tcPr>
      <w:shd w:val="clear" w:color="auto" w:fill="ECE4DA"/>
    </w:tcPr>
    <w:tblStylePr w:type="firstRow">
      <w:rPr>
        <w:rFonts w:cs="Times New Roman"/>
        <w:b/>
        <w:bCs/>
      </w:rPr>
    </w:tblStylePr>
    <w:tblStylePr w:type="lastRow">
      <w:rPr>
        <w:rFonts w:cs="Times New Roman"/>
        <w:b/>
        <w:bCs/>
      </w:rPr>
      <w:tblPr/>
      <w:tcPr>
        <w:tcBorders>
          <w:top w:val="single" w:sz="18" w:space="0" w:color="C6AD91"/>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9C9B6"/>
      </w:tcPr>
    </w:tblStylePr>
    <w:tblStylePr w:type="band1Horz">
      <w:rPr>
        <w:rFonts w:cs="Times New Roman"/>
      </w:rPr>
      <w:tblPr/>
      <w:tcPr>
        <w:shd w:val="clear" w:color="auto" w:fill="D9C9B6"/>
      </w:tcPr>
    </w:tblStylePr>
  </w:style>
  <w:style w:type="table" w:customStyle="1" w:styleId="150">
    <w:name w:val="中等深浅网格 1 强调文字颜色 5"/>
    <w:basedOn w:val="a3"/>
    <w:uiPriority w:val="67"/>
    <w:qFormat/>
    <w:rPr>
      <w:rFonts w:ascii="Cambria" w:eastAsia="黑体" w:hAnsi="Cambria"/>
    </w:rPr>
    <w:tblPr>
      <w:tblBorders>
        <w:top w:val="single" w:sz="8" w:space="0" w:color="8B9B9E"/>
        <w:left w:val="single" w:sz="8" w:space="0" w:color="8B9B9E"/>
        <w:bottom w:val="single" w:sz="8" w:space="0" w:color="8B9B9E"/>
        <w:right w:val="single" w:sz="8" w:space="0" w:color="8B9B9E"/>
        <w:insideH w:val="single" w:sz="8" w:space="0" w:color="8B9B9E"/>
        <w:insideV w:val="single" w:sz="8" w:space="0" w:color="8B9B9E"/>
      </w:tblBorders>
    </w:tblPr>
    <w:tcPr>
      <w:shd w:val="clear" w:color="auto" w:fill="D8DEDF"/>
    </w:tcPr>
    <w:tblStylePr w:type="firstRow">
      <w:rPr>
        <w:rFonts w:cs="Times New Roman"/>
        <w:b/>
        <w:bCs/>
      </w:rPr>
    </w:tblStylePr>
    <w:tblStylePr w:type="lastRow">
      <w:rPr>
        <w:rFonts w:cs="Times New Roman"/>
        <w:b/>
        <w:bCs/>
      </w:rPr>
      <w:tblPr/>
      <w:tcPr>
        <w:tcBorders>
          <w:top w:val="single" w:sz="18" w:space="0" w:color="8B9B9E"/>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B1BCBE"/>
      </w:tcPr>
    </w:tblStylePr>
    <w:tblStylePr w:type="band1Horz">
      <w:rPr>
        <w:rFonts w:cs="Times New Roman"/>
      </w:rPr>
      <w:tblPr/>
      <w:tcPr>
        <w:shd w:val="clear" w:color="auto" w:fill="B1BCBE"/>
      </w:tcPr>
    </w:tblStylePr>
  </w:style>
  <w:style w:type="table" w:customStyle="1" w:styleId="160">
    <w:name w:val="中等深浅网格 1 强调文字颜色 6"/>
    <w:basedOn w:val="a3"/>
    <w:uiPriority w:val="67"/>
    <w:qFormat/>
    <w:rPr>
      <w:rFonts w:ascii="Cambria" w:eastAsia="黑体" w:hAnsi="Cambria"/>
    </w:rPr>
    <w:tblPr>
      <w:tblBorders>
        <w:top w:val="single" w:sz="8" w:space="0" w:color="B5AE93"/>
        <w:left w:val="single" w:sz="8" w:space="0" w:color="B5AE93"/>
        <w:bottom w:val="single" w:sz="8" w:space="0" w:color="B5AE93"/>
        <w:right w:val="single" w:sz="8" w:space="0" w:color="B5AE93"/>
        <w:insideH w:val="single" w:sz="8" w:space="0" w:color="B5AE93"/>
        <w:insideV w:val="single" w:sz="8" w:space="0" w:color="B5AE93"/>
      </w:tblBorders>
    </w:tblPr>
    <w:tcPr>
      <w:shd w:val="clear" w:color="auto" w:fill="E6E4DB"/>
    </w:tcPr>
    <w:tblStylePr w:type="firstRow">
      <w:rPr>
        <w:rFonts w:cs="Times New Roman"/>
        <w:b/>
        <w:bCs/>
      </w:rPr>
    </w:tblStylePr>
    <w:tblStylePr w:type="lastRow">
      <w:rPr>
        <w:rFonts w:cs="Times New Roman"/>
        <w:b/>
        <w:bCs/>
      </w:rPr>
      <w:tblPr/>
      <w:tcPr>
        <w:tcBorders>
          <w:top w:val="single" w:sz="18" w:space="0" w:color="B5AE93"/>
          <w:left w:val="nil"/>
          <w:bottom w:val="nil"/>
          <w:right w:val="nil"/>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CEC9B7"/>
      </w:tcPr>
    </w:tblStylePr>
    <w:tblStylePr w:type="band1Horz">
      <w:rPr>
        <w:rFonts w:cs="Times New Roman"/>
      </w:rPr>
      <w:tblPr/>
      <w:tcPr>
        <w:shd w:val="clear" w:color="auto" w:fill="CEC9B7"/>
      </w:tcPr>
    </w:tblStylePr>
  </w:style>
  <w:style w:type="table" w:customStyle="1" w:styleId="210">
    <w:name w:val="中等深浅网格 2 强调文字颜色 1"/>
    <w:basedOn w:val="a3"/>
    <w:uiPriority w:val="68"/>
    <w:qFormat/>
    <w:rPr>
      <w:rFonts w:ascii="Calibri" w:hAnsi="Calibri" w:cs="Arial"/>
      <w:color w:val="000000"/>
    </w:rPr>
    <w:tblPr>
      <w:tblBorders>
        <w:top w:val="single" w:sz="8" w:space="0" w:color="7E97AD"/>
        <w:left w:val="single" w:sz="8" w:space="0" w:color="7E97AD"/>
        <w:bottom w:val="single" w:sz="8" w:space="0" w:color="7E97AD"/>
        <w:right w:val="single" w:sz="8" w:space="0" w:color="7E97AD"/>
        <w:insideH w:val="single" w:sz="8" w:space="0" w:color="7E97AD"/>
        <w:insideV w:val="single" w:sz="8" w:space="0" w:color="7E97AD"/>
      </w:tblBorders>
    </w:tblPr>
    <w:tcPr>
      <w:shd w:val="clear" w:color="auto" w:fill="DFE5EA"/>
    </w:tcPr>
    <w:tblStylePr w:type="firstRow">
      <w:rPr>
        <w:rFonts w:cs="Arial"/>
        <w:b/>
        <w:bCs/>
        <w:color w:val="000000"/>
      </w:rPr>
      <w:tblPr/>
      <w:tcPr>
        <w:shd w:val="clear" w:color="auto" w:fill="F2F4F6"/>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E5EAEE"/>
      </w:tcPr>
    </w:tblStylePr>
    <w:tblStylePr w:type="band1Vert">
      <w:rPr>
        <w:rFonts w:cs="Arial"/>
      </w:rPr>
      <w:tblPr/>
      <w:tcPr>
        <w:shd w:val="clear" w:color="auto" w:fill="BECBD6"/>
      </w:tcPr>
    </w:tblStylePr>
    <w:tblStylePr w:type="band1Horz">
      <w:rPr>
        <w:rFonts w:cs="Arial"/>
      </w:rPr>
      <w:tblPr/>
      <w:tcPr>
        <w:shd w:val="clear" w:color="auto" w:fill="BECBD6"/>
      </w:tcPr>
    </w:tblStylePr>
    <w:tblStylePr w:type="nwCell">
      <w:rPr>
        <w:rFonts w:cs="Arial"/>
      </w:rPr>
      <w:tblPr/>
      <w:tcPr>
        <w:shd w:val="clear" w:color="auto" w:fill="FFFFFF"/>
      </w:tcPr>
    </w:tblStylePr>
  </w:style>
  <w:style w:type="table" w:customStyle="1" w:styleId="220">
    <w:name w:val="中等深浅网格 2 强调文字颜色 2"/>
    <w:basedOn w:val="a3"/>
    <w:uiPriority w:val="68"/>
    <w:qFormat/>
    <w:rPr>
      <w:rFonts w:ascii="Calibri" w:hAnsi="Calibri" w:cs="Arial"/>
      <w:color w:val="000000"/>
    </w:rPr>
    <w:tblPr>
      <w:tblBorders>
        <w:top w:val="single" w:sz="8" w:space="0" w:color="CC8E60"/>
        <w:left w:val="single" w:sz="8" w:space="0" w:color="CC8E60"/>
        <w:bottom w:val="single" w:sz="8" w:space="0" w:color="CC8E60"/>
        <w:right w:val="single" w:sz="8" w:space="0" w:color="CC8E60"/>
        <w:insideH w:val="single" w:sz="8" w:space="0" w:color="CC8E60"/>
        <w:insideV w:val="single" w:sz="8" w:space="0" w:color="CC8E60"/>
      </w:tblBorders>
    </w:tblPr>
    <w:tcPr>
      <w:shd w:val="clear" w:color="auto" w:fill="F2E2D7"/>
    </w:tcPr>
    <w:tblStylePr w:type="firstRow">
      <w:rPr>
        <w:rFonts w:cs="Arial"/>
        <w:b/>
        <w:bCs/>
        <w:color w:val="000000"/>
      </w:rPr>
      <w:tblPr/>
      <w:tcPr>
        <w:shd w:val="clear" w:color="auto" w:fill="FAF3EF"/>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F4E8DF"/>
      </w:tcPr>
    </w:tblStylePr>
    <w:tblStylePr w:type="band1Vert">
      <w:rPr>
        <w:rFonts w:cs="Arial"/>
      </w:rPr>
      <w:tblPr/>
      <w:tcPr>
        <w:shd w:val="clear" w:color="auto" w:fill="E5C6AF"/>
      </w:tcPr>
    </w:tblStylePr>
    <w:tblStylePr w:type="band1Horz">
      <w:rPr>
        <w:rFonts w:cs="Arial"/>
      </w:rPr>
      <w:tblPr/>
      <w:tcPr>
        <w:shd w:val="clear" w:color="auto" w:fill="E5C6AF"/>
      </w:tcPr>
    </w:tblStylePr>
    <w:tblStylePr w:type="nwCell">
      <w:rPr>
        <w:rFonts w:cs="Arial"/>
      </w:rPr>
      <w:tblPr/>
      <w:tcPr>
        <w:shd w:val="clear" w:color="auto" w:fill="FFFFFF"/>
      </w:tcPr>
    </w:tblStylePr>
  </w:style>
  <w:style w:type="table" w:customStyle="1" w:styleId="230">
    <w:name w:val="中等深浅网格 2 强调文字颜色 3"/>
    <w:basedOn w:val="a3"/>
    <w:uiPriority w:val="68"/>
    <w:qFormat/>
    <w:rPr>
      <w:rFonts w:ascii="Calibri" w:hAnsi="Calibri" w:cs="Arial"/>
      <w:color w:val="000000"/>
    </w:rPr>
    <w:tblPr>
      <w:tblBorders>
        <w:top w:val="single" w:sz="8" w:space="0" w:color="7A6A60"/>
        <w:left w:val="single" w:sz="8" w:space="0" w:color="7A6A60"/>
        <w:bottom w:val="single" w:sz="8" w:space="0" w:color="7A6A60"/>
        <w:right w:val="single" w:sz="8" w:space="0" w:color="7A6A60"/>
        <w:insideH w:val="single" w:sz="8" w:space="0" w:color="7A6A60"/>
        <w:insideV w:val="single" w:sz="8" w:space="0" w:color="7A6A60"/>
      </w:tblBorders>
    </w:tblPr>
    <w:tcPr>
      <w:shd w:val="clear" w:color="auto" w:fill="DFD9D6"/>
    </w:tcPr>
    <w:tblStylePr w:type="firstRow">
      <w:rPr>
        <w:rFonts w:cs="Arial"/>
        <w:b/>
        <w:bCs/>
        <w:color w:val="000000"/>
      </w:rPr>
      <w:tblPr/>
      <w:tcPr>
        <w:shd w:val="clear" w:color="auto" w:fill="F2F0EE"/>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E5E0DE"/>
      </w:tcPr>
    </w:tblStylePr>
    <w:tblStylePr w:type="band1Vert">
      <w:rPr>
        <w:rFonts w:cs="Arial"/>
      </w:rPr>
      <w:tblPr/>
      <w:tcPr>
        <w:shd w:val="clear" w:color="auto" w:fill="BEB4AD"/>
      </w:tcPr>
    </w:tblStylePr>
    <w:tblStylePr w:type="band1Horz">
      <w:rPr>
        <w:rFonts w:cs="Arial"/>
      </w:rPr>
      <w:tblPr/>
      <w:tcPr>
        <w:shd w:val="clear" w:color="auto" w:fill="BEB4AD"/>
      </w:tcPr>
    </w:tblStylePr>
    <w:tblStylePr w:type="nwCell">
      <w:rPr>
        <w:rFonts w:cs="Arial"/>
      </w:rPr>
      <w:tblPr/>
      <w:tcPr>
        <w:shd w:val="clear" w:color="auto" w:fill="FFFFFF"/>
      </w:tcPr>
    </w:tblStylePr>
  </w:style>
  <w:style w:type="table" w:customStyle="1" w:styleId="240">
    <w:name w:val="中等深浅网格 2 强调文字颜色 4"/>
    <w:basedOn w:val="a3"/>
    <w:uiPriority w:val="68"/>
    <w:qFormat/>
    <w:rPr>
      <w:rFonts w:ascii="Calibri" w:hAnsi="Calibri" w:cs="Arial"/>
      <w:color w:val="000000"/>
    </w:rPr>
    <w:tblPr>
      <w:tblBorders>
        <w:top w:val="single" w:sz="8" w:space="0" w:color="B4936D"/>
        <w:left w:val="single" w:sz="8" w:space="0" w:color="B4936D"/>
        <w:bottom w:val="single" w:sz="8" w:space="0" w:color="B4936D"/>
        <w:right w:val="single" w:sz="8" w:space="0" w:color="B4936D"/>
        <w:insideH w:val="single" w:sz="8" w:space="0" w:color="B4936D"/>
        <w:insideV w:val="single" w:sz="8" w:space="0" w:color="B4936D"/>
      </w:tblBorders>
    </w:tblPr>
    <w:tcPr>
      <w:shd w:val="clear" w:color="auto" w:fill="ECE4DA"/>
    </w:tcPr>
    <w:tblStylePr w:type="firstRow">
      <w:rPr>
        <w:rFonts w:cs="Arial"/>
        <w:b/>
        <w:bCs/>
        <w:color w:val="000000"/>
      </w:rPr>
      <w:tblPr/>
      <w:tcPr>
        <w:shd w:val="clear" w:color="auto" w:fill="F7F4F0"/>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F0E9E1"/>
      </w:tcPr>
    </w:tblStylePr>
    <w:tblStylePr w:type="band1Vert">
      <w:rPr>
        <w:rFonts w:cs="Arial"/>
      </w:rPr>
      <w:tblPr/>
      <w:tcPr>
        <w:shd w:val="clear" w:color="auto" w:fill="D9C9B6"/>
      </w:tcPr>
    </w:tblStylePr>
    <w:tblStylePr w:type="band1Horz">
      <w:rPr>
        <w:rFonts w:cs="Arial"/>
      </w:rPr>
      <w:tblPr/>
      <w:tcPr>
        <w:shd w:val="clear" w:color="auto" w:fill="D9C9B6"/>
      </w:tcPr>
    </w:tblStylePr>
    <w:tblStylePr w:type="nwCell">
      <w:rPr>
        <w:rFonts w:cs="Arial"/>
      </w:rPr>
      <w:tblPr/>
      <w:tcPr>
        <w:shd w:val="clear" w:color="auto" w:fill="FFFFFF"/>
      </w:tcPr>
    </w:tblStylePr>
  </w:style>
  <w:style w:type="table" w:customStyle="1" w:styleId="250">
    <w:name w:val="中等深浅网格 2 强调文字颜色 5"/>
    <w:basedOn w:val="a3"/>
    <w:uiPriority w:val="68"/>
    <w:qFormat/>
    <w:rPr>
      <w:rFonts w:ascii="Calibri" w:hAnsi="Calibri" w:cs="Arial"/>
      <w:color w:val="000000"/>
    </w:rPr>
    <w:tblPr>
      <w:tblBorders>
        <w:top w:val="single" w:sz="8" w:space="0" w:color="67787B"/>
        <w:left w:val="single" w:sz="8" w:space="0" w:color="67787B"/>
        <w:bottom w:val="single" w:sz="8" w:space="0" w:color="67787B"/>
        <w:right w:val="single" w:sz="8" w:space="0" w:color="67787B"/>
        <w:insideH w:val="single" w:sz="8" w:space="0" w:color="67787B"/>
        <w:insideV w:val="single" w:sz="8" w:space="0" w:color="67787B"/>
      </w:tblBorders>
    </w:tblPr>
    <w:tcPr>
      <w:shd w:val="clear" w:color="auto" w:fill="D8DEDF"/>
    </w:tcPr>
    <w:tblStylePr w:type="firstRow">
      <w:rPr>
        <w:rFonts w:cs="Arial"/>
        <w:b/>
        <w:bCs/>
        <w:color w:val="000000"/>
      </w:rPr>
      <w:tblPr/>
      <w:tcPr>
        <w:shd w:val="clear" w:color="auto" w:fill="EFF1F2"/>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DFE4E5"/>
      </w:tcPr>
    </w:tblStylePr>
    <w:tblStylePr w:type="band1Vert">
      <w:rPr>
        <w:rFonts w:cs="Arial"/>
      </w:rPr>
      <w:tblPr/>
      <w:tcPr>
        <w:shd w:val="clear" w:color="auto" w:fill="B1BCBE"/>
      </w:tcPr>
    </w:tblStylePr>
    <w:tblStylePr w:type="band1Horz">
      <w:rPr>
        <w:rFonts w:cs="Arial"/>
      </w:rPr>
      <w:tblPr/>
      <w:tcPr>
        <w:shd w:val="clear" w:color="auto" w:fill="B1BCBE"/>
      </w:tcPr>
    </w:tblStylePr>
    <w:tblStylePr w:type="nwCell">
      <w:rPr>
        <w:rFonts w:cs="Arial"/>
      </w:rPr>
      <w:tblPr/>
      <w:tcPr>
        <w:shd w:val="clear" w:color="auto" w:fill="FFFFFF"/>
      </w:tcPr>
    </w:tblStylePr>
  </w:style>
  <w:style w:type="table" w:customStyle="1" w:styleId="260">
    <w:name w:val="中等深浅网格 2 强调文字颜色 6"/>
    <w:basedOn w:val="a3"/>
    <w:uiPriority w:val="68"/>
    <w:qFormat/>
    <w:rPr>
      <w:rFonts w:ascii="Calibri" w:hAnsi="Calibri" w:cs="Arial"/>
      <w:color w:val="000000"/>
    </w:rPr>
    <w:tblPr>
      <w:tblBorders>
        <w:top w:val="single" w:sz="8" w:space="0" w:color="9D936F"/>
        <w:left w:val="single" w:sz="8" w:space="0" w:color="9D936F"/>
        <w:bottom w:val="single" w:sz="8" w:space="0" w:color="9D936F"/>
        <w:right w:val="single" w:sz="8" w:space="0" w:color="9D936F"/>
        <w:insideH w:val="single" w:sz="8" w:space="0" w:color="9D936F"/>
        <w:insideV w:val="single" w:sz="8" w:space="0" w:color="9D936F"/>
      </w:tblBorders>
    </w:tblPr>
    <w:tcPr>
      <w:shd w:val="clear" w:color="auto" w:fill="E6E4DB"/>
    </w:tcPr>
    <w:tblStylePr w:type="firstRow">
      <w:rPr>
        <w:rFonts w:cs="Arial"/>
        <w:b/>
        <w:bCs/>
        <w:color w:val="000000"/>
      </w:rPr>
      <w:tblPr/>
      <w:tcPr>
        <w:shd w:val="clear" w:color="auto" w:fill="F5F4F0"/>
      </w:tcPr>
    </w:tblStylePr>
    <w:tblStylePr w:type="lastRow">
      <w:rPr>
        <w:rFonts w:cs="Arial"/>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rFonts w:cs="Arial"/>
        <w:b/>
        <w:bCs/>
        <w:color w:val="000000"/>
      </w:rPr>
      <w:tblPr/>
      <w:tcPr>
        <w:tcBorders>
          <w:top w:val="nil"/>
          <w:left w:val="nil"/>
          <w:bottom w:val="nil"/>
          <w:right w:val="nil"/>
          <w:insideH w:val="nil"/>
          <w:insideV w:val="nil"/>
          <w:tl2br w:val="nil"/>
          <w:tr2bl w:val="nil"/>
        </w:tcBorders>
        <w:shd w:val="clear" w:color="auto" w:fill="FFFFFF"/>
      </w:tcPr>
    </w:tblStylePr>
    <w:tblStylePr w:type="lastCol">
      <w:rPr>
        <w:rFonts w:cs="Arial"/>
        <w:b w:val="0"/>
        <w:bCs w:val="0"/>
        <w:color w:val="000000"/>
      </w:rPr>
      <w:tblPr/>
      <w:tcPr>
        <w:tcBorders>
          <w:top w:val="nil"/>
          <w:left w:val="nil"/>
          <w:bottom w:val="nil"/>
          <w:right w:val="nil"/>
          <w:insideH w:val="nil"/>
          <w:insideV w:val="nil"/>
          <w:tl2br w:val="nil"/>
          <w:tr2bl w:val="nil"/>
        </w:tcBorders>
        <w:shd w:val="clear" w:color="auto" w:fill="EBE9E2"/>
      </w:tcPr>
    </w:tblStylePr>
    <w:tblStylePr w:type="band1Vert">
      <w:rPr>
        <w:rFonts w:cs="Arial"/>
      </w:rPr>
      <w:tblPr/>
      <w:tcPr>
        <w:shd w:val="clear" w:color="auto" w:fill="CEC9B7"/>
      </w:tcPr>
    </w:tblStylePr>
    <w:tblStylePr w:type="band1Horz">
      <w:rPr>
        <w:rFonts w:cs="Arial"/>
      </w:rPr>
      <w:tblPr/>
      <w:tcPr>
        <w:shd w:val="clear" w:color="auto" w:fill="CEC9B7"/>
      </w:tcPr>
    </w:tblStylePr>
    <w:tblStylePr w:type="nwCell">
      <w:rPr>
        <w:rFonts w:cs="Arial"/>
      </w:rPr>
      <w:tblPr/>
      <w:tcPr>
        <w:shd w:val="clear" w:color="auto" w:fill="FFFFFF"/>
      </w:tcPr>
    </w:tblStylePr>
  </w:style>
  <w:style w:type="table" w:customStyle="1" w:styleId="310">
    <w:name w:val="中等深浅网格 3 强调文字颜色 1"/>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E5EA"/>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7E97A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7E97AD"/>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7E97AD"/>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7E97A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ECBD6"/>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ECBD6"/>
      </w:tcPr>
    </w:tblStylePr>
  </w:style>
  <w:style w:type="table" w:customStyle="1" w:styleId="320">
    <w:name w:val="中等深浅网格 3 强调文字颜色 2"/>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E2D7"/>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CC8E60"/>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CC8E60"/>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C8E60"/>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CC8E60"/>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E5C6AF"/>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E5C6AF"/>
      </w:tcPr>
    </w:tblStylePr>
  </w:style>
  <w:style w:type="table" w:customStyle="1" w:styleId="330">
    <w:name w:val="中等深浅网格 3 强调文字颜色 3"/>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9D6"/>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7A6A60"/>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7A6A60"/>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7A6A60"/>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7A6A60"/>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EB4AD"/>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EB4AD"/>
      </w:tcPr>
    </w:tblStylePr>
  </w:style>
  <w:style w:type="table" w:customStyle="1" w:styleId="340">
    <w:name w:val="中等深浅网格 3 强调文字颜色 4"/>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CE4DA"/>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B4936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B4936D"/>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B4936D"/>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B4936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9C9B6"/>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9C9B6"/>
      </w:tcPr>
    </w:tblStylePr>
  </w:style>
  <w:style w:type="table" w:customStyle="1" w:styleId="350">
    <w:name w:val="中等深浅网格 3 强调文字颜色 5"/>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8DEDF"/>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67787B"/>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67787B"/>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67787B"/>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67787B"/>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1BCB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1BCBE"/>
      </w:tcPr>
    </w:tblStylePr>
  </w:style>
  <w:style w:type="table" w:customStyle="1" w:styleId="360">
    <w:name w:val="中等深浅网格 3 强调文字颜色 6"/>
    <w:basedOn w:val="a3"/>
    <w:uiPriority w:val="69"/>
    <w:qFormat/>
    <w:rPr>
      <w:rFonts w:ascii="Cambria" w:eastAsia="黑体" w:hAnsi="Cambria"/>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4DB"/>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nil"/>
          <w:tl2br w:val="nil"/>
          <w:tr2bl w:val="nil"/>
        </w:tcBorders>
        <w:shd w:val="clear" w:color="auto" w:fill="9D936F"/>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nil"/>
          <w:tl2br w:val="nil"/>
          <w:tr2bl w:val="nil"/>
        </w:tcBorders>
        <w:shd w:val="clear" w:color="auto" w:fill="9D936F"/>
      </w:tcPr>
    </w:tblStylePr>
    <w:tblStylePr w:type="firstCol">
      <w:rPr>
        <w:rFonts w:cs="Times New Roman"/>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D936F"/>
      </w:tcPr>
    </w:tblStylePr>
    <w:tblStylePr w:type="lastCol">
      <w:rPr>
        <w:rFonts w:cs="Times New Roman"/>
        <w:b/>
        <w:bCs/>
        <w:i w:val="0"/>
        <w:iCs w:val="0"/>
        <w:color w:val="FFFFFF"/>
      </w:rPr>
      <w:tblPr/>
      <w:tcPr>
        <w:tcBorders>
          <w:top w:val="nil"/>
          <w:left w:val="single" w:sz="24" w:space="0" w:color="FFFFFF"/>
          <w:bottom w:val="nil"/>
          <w:right w:val="nil"/>
          <w:insideH w:val="nil"/>
          <w:insideV w:val="nil"/>
          <w:tl2br w:val="nil"/>
          <w:tr2bl w:val="nil"/>
        </w:tcBorders>
        <w:shd w:val="clear" w:color="auto" w:fill="9D936F"/>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EC9B7"/>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EC9B7"/>
      </w:tcPr>
    </w:tblStylePr>
  </w:style>
  <w:style w:type="table" w:customStyle="1" w:styleId="111">
    <w:name w:val="中等深浅列表 1 强调文字颜色 1"/>
    <w:basedOn w:val="a3"/>
    <w:uiPriority w:val="65"/>
    <w:qFormat/>
    <w:rPr>
      <w:rFonts w:ascii="Cambria" w:eastAsia="黑体" w:hAnsi="Cambria"/>
      <w:color w:val="000000"/>
    </w:rPr>
    <w:tblPr>
      <w:tblBorders>
        <w:top w:val="single" w:sz="8" w:space="0" w:color="7E97AD"/>
        <w:bottom w:val="single" w:sz="8" w:space="0" w:color="7E97AD"/>
      </w:tblBorders>
    </w:tblPr>
    <w:tblStylePr w:type="firstRow">
      <w:rPr>
        <w:rFonts w:ascii="Calibri" w:eastAsia="宋体" w:hAnsi="Calibri" w:cs="Arial"/>
      </w:rPr>
      <w:tblPr/>
      <w:tcPr>
        <w:tcBorders>
          <w:top w:val="nil"/>
          <w:left w:val="nil"/>
          <w:bottom w:val="single" w:sz="8" w:space="0" w:color="7E97AD"/>
          <w:right w:val="nil"/>
          <w:insideH w:val="nil"/>
          <w:insideV w:val="nil"/>
          <w:tl2br w:val="nil"/>
          <w:tr2bl w:val="nil"/>
        </w:tcBorders>
      </w:tcPr>
    </w:tblStylePr>
    <w:tblStylePr w:type="lastRow">
      <w:rPr>
        <w:rFonts w:cs="Times New Roman"/>
        <w:b/>
        <w:bCs/>
        <w:color w:val="1F2123"/>
      </w:rPr>
      <w:tblPr/>
      <w:tcPr>
        <w:tcBorders>
          <w:top w:val="single" w:sz="8" w:space="0" w:color="7E97AD"/>
          <w:left w:val="nil"/>
          <w:bottom w:val="single" w:sz="8" w:space="0" w:color="7E97AD"/>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7E97AD"/>
          <w:left w:val="nil"/>
          <w:bottom w:val="single" w:sz="8" w:space="0" w:color="7E97AD"/>
          <w:right w:val="nil"/>
          <w:insideH w:val="nil"/>
          <w:insideV w:val="nil"/>
          <w:tl2br w:val="nil"/>
          <w:tr2bl w:val="nil"/>
        </w:tcBorders>
      </w:tcPr>
    </w:tblStylePr>
    <w:tblStylePr w:type="band1Vert">
      <w:rPr>
        <w:rFonts w:cs="Times New Roman"/>
      </w:rPr>
      <w:tblPr/>
      <w:tcPr>
        <w:shd w:val="clear" w:color="auto" w:fill="DFE5EA"/>
      </w:tcPr>
    </w:tblStylePr>
    <w:tblStylePr w:type="band1Horz">
      <w:rPr>
        <w:rFonts w:cs="Times New Roman"/>
      </w:rPr>
      <w:tblPr/>
      <w:tcPr>
        <w:shd w:val="clear" w:color="auto" w:fill="DFE5EA"/>
      </w:tcPr>
    </w:tblStylePr>
  </w:style>
  <w:style w:type="table" w:customStyle="1" w:styleId="121">
    <w:name w:val="中等深浅列表 1 强调文字颜色 2"/>
    <w:basedOn w:val="a3"/>
    <w:uiPriority w:val="65"/>
    <w:qFormat/>
    <w:rPr>
      <w:rFonts w:ascii="Cambria" w:eastAsia="黑体" w:hAnsi="Cambria"/>
      <w:color w:val="000000"/>
    </w:rPr>
    <w:tblPr>
      <w:tblBorders>
        <w:top w:val="single" w:sz="8" w:space="0" w:color="CC8E60"/>
        <w:bottom w:val="single" w:sz="8" w:space="0" w:color="CC8E60"/>
      </w:tblBorders>
    </w:tblPr>
    <w:tblStylePr w:type="firstRow">
      <w:rPr>
        <w:rFonts w:ascii="Calibri" w:eastAsia="宋体" w:hAnsi="Calibri" w:cs="Arial"/>
      </w:rPr>
      <w:tblPr/>
      <w:tcPr>
        <w:tcBorders>
          <w:top w:val="nil"/>
          <w:left w:val="nil"/>
          <w:bottom w:val="single" w:sz="8" w:space="0" w:color="CC8E60"/>
          <w:right w:val="nil"/>
          <w:insideH w:val="nil"/>
          <w:insideV w:val="nil"/>
          <w:tl2br w:val="nil"/>
          <w:tr2bl w:val="nil"/>
        </w:tcBorders>
      </w:tcPr>
    </w:tblStylePr>
    <w:tblStylePr w:type="lastRow">
      <w:rPr>
        <w:rFonts w:cs="Times New Roman"/>
        <w:b/>
        <w:bCs/>
        <w:color w:val="1F2123"/>
      </w:rPr>
      <w:tblPr/>
      <w:tcPr>
        <w:tcBorders>
          <w:top w:val="single" w:sz="8" w:space="0" w:color="CC8E60"/>
          <w:left w:val="nil"/>
          <w:bottom w:val="single" w:sz="8" w:space="0" w:color="CC8E60"/>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CC8E60"/>
          <w:left w:val="nil"/>
          <w:bottom w:val="single" w:sz="8" w:space="0" w:color="CC8E60"/>
          <w:right w:val="nil"/>
          <w:insideH w:val="nil"/>
          <w:insideV w:val="nil"/>
          <w:tl2br w:val="nil"/>
          <w:tr2bl w:val="nil"/>
        </w:tcBorders>
      </w:tcPr>
    </w:tblStylePr>
    <w:tblStylePr w:type="band1Vert">
      <w:rPr>
        <w:rFonts w:cs="Times New Roman"/>
      </w:rPr>
      <w:tblPr/>
      <w:tcPr>
        <w:shd w:val="clear" w:color="auto" w:fill="F2E2D7"/>
      </w:tcPr>
    </w:tblStylePr>
    <w:tblStylePr w:type="band1Horz">
      <w:rPr>
        <w:rFonts w:cs="Times New Roman"/>
      </w:rPr>
      <w:tblPr/>
      <w:tcPr>
        <w:shd w:val="clear" w:color="auto" w:fill="F2E2D7"/>
      </w:tcPr>
    </w:tblStylePr>
  </w:style>
  <w:style w:type="table" w:customStyle="1" w:styleId="131">
    <w:name w:val="中等深浅列表 1 强调文字颜色 3"/>
    <w:basedOn w:val="a3"/>
    <w:uiPriority w:val="65"/>
    <w:qFormat/>
    <w:rPr>
      <w:rFonts w:ascii="Cambria" w:eastAsia="黑体" w:hAnsi="Cambria"/>
      <w:color w:val="000000"/>
    </w:rPr>
    <w:tblPr>
      <w:tblBorders>
        <w:top w:val="single" w:sz="8" w:space="0" w:color="7A6A60"/>
        <w:bottom w:val="single" w:sz="8" w:space="0" w:color="7A6A60"/>
      </w:tblBorders>
    </w:tblPr>
    <w:tblStylePr w:type="firstRow">
      <w:rPr>
        <w:rFonts w:ascii="Calibri" w:eastAsia="宋体" w:hAnsi="Calibri" w:cs="Arial"/>
      </w:rPr>
      <w:tblPr/>
      <w:tcPr>
        <w:tcBorders>
          <w:top w:val="nil"/>
          <w:left w:val="nil"/>
          <w:bottom w:val="single" w:sz="8" w:space="0" w:color="7A6A60"/>
          <w:right w:val="nil"/>
          <w:insideH w:val="nil"/>
          <w:insideV w:val="nil"/>
          <w:tl2br w:val="nil"/>
          <w:tr2bl w:val="nil"/>
        </w:tcBorders>
      </w:tcPr>
    </w:tblStylePr>
    <w:tblStylePr w:type="lastRow">
      <w:rPr>
        <w:rFonts w:cs="Times New Roman"/>
        <w:b/>
        <w:bCs/>
        <w:color w:val="1F2123"/>
      </w:rPr>
      <w:tblPr/>
      <w:tcPr>
        <w:tcBorders>
          <w:top w:val="single" w:sz="8" w:space="0" w:color="7A6A60"/>
          <w:left w:val="nil"/>
          <w:bottom w:val="single" w:sz="8" w:space="0" w:color="7A6A60"/>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7A6A60"/>
          <w:left w:val="nil"/>
          <w:bottom w:val="single" w:sz="8" w:space="0" w:color="7A6A60"/>
          <w:right w:val="nil"/>
          <w:insideH w:val="nil"/>
          <w:insideV w:val="nil"/>
          <w:tl2br w:val="nil"/>
          <w:tr2bl w:val="nil"/>
        </w:tcBorders>
      </w:tcPr>
    </w:tblStylePr>
    <w:tblStylePr w:type="band1Vert">
      <w:rPr>
        <w:rFonts w:cs="Times New Roman"/>
      </w:rPr>
      <w:tblPr/>
      <w:tcPr>
        <w:shd w:val="clear" w:color="auto" w:fill="DFD9D6"/>
      </w:tcPr>
    </w:tblStylePr>
    <w:tblStylePr w:type="band1Horz">
      <w:rPr>
        <w:rFonts w:cs="Times New Roman"/>
      </w:rPr>
      <w:tblPr/>
      <w:tcPr>
        <w:shd w:val="clear" w:color="auto" w:fill="DFD9D6"/>
      </w:tcPr>
    </w:tblStylePr>
  </w:style>
  <w:style w:type="table" w:customStyle="1" w:styleId="141">
    <w:name w:val="中等深浅列表 1 强调文字颜色 4"/>
    <w:basedOn w:val="a3"/>
    <w:uiPriority w:val="65"/>
    <w:qFormat/>
    <w:rPr>
      <w:rFonts w:ascii="Cambria" w:eastAsia="黑体" w:hAnsi="Cambria"/>
      <w:color w:val="000000"/>
    </w:rPr>
    <w:tblPr>
      <w:tblBorders>
        <w:top w:val="single" w:sz="8" w:space="0" w:color="B4936D"/>
        <w:bottom w:val="single" w:sz="8" w:space="0" w:color="B4936D"/>
      </w:tblBorders>
    </w:tblPr>
    <w:tblStylePr w:type="firstRow">
      <w:rPr>
        <w:rFonts w:ascii="Calibri" w:eastAsia="宋体" w:hAnsi="Calibri" w:cs="Arial"/>
      </w:rPr>
      <w:tblPr/>
      <w:tcPr>
        <w:tcBorders>
          <w:top w:val="nil"/>
          <w:left w:val="nil"/>
          <w:bottom w:val="single" w:sz="8" w:space="0" w:color="B4936D"/>
          <w:right w:val="nil"/>
          <w:insideH w:val="nil"/>
          <w:insideV w:val="nil"/>
          <w:tl2br w:val="nil"/>
          <w:tr2bl w:val="nil"/>
        </w:tcBorders>
      </w:tcPr>
    </w:tblStylePr>
    <w:tblStylePr w:type="lastRow">
      <w:rPr>
        <w:rFonts w:cs="Times New Roman"/>
        <w:b/>
        <w:bCs/>
        <w:color w:val="1F2123"/>
      </w:rPr>
      <w:tblPr/>
      <w:tcPr>
        <w:tcBorders>
          <w:top w:val="single" w:sz="8" w:space="0" w:color="B4936D"/>
          <w:left w:val="nil"/>
          <w:bottom w:val="single" w:sz="8" w:space="0" w:color="B4936D"/>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B4936D"/>
          <w:left w:val="nil"/>
          <w:bottom w:val="single" w:sz="8" w:space="0" w:color="B4936D"/>
          <w:right w:val="nil"/>
          <w:insideH w:val="nil"/>
          <w:insideV w:val="nil"/>
          <w:tl2br w:val="nil"/>
          <w:tr2bl w:val="nil"/>
        </w:tcBorders>
      </w:tcPr>
    </w:tblStylePr>
    <w:tblStylePr w:type="band1Vert">
      <w:rPr>
        <w:rFonts w:cs="Times New Roman"/>
      </w:rPr>
      <w:tblPr/>
      <w:tcPr>
        <w:shd w:val="clear" w:color="auto" w:fill="ECE4DA"/>
      </w:tcPr>
    </w:tblStylePr>
    <w:tblStylePr w:type="band1Horz">
      <w:rPr>
        <w:rFonts w:cs="Times New Roman"/>
      </w:rPr>
      <w:tblPr/>
      <w:tcPr>
        <w:shd w:val="clear" w:color="auto" w:fill="ECE4DA"/>
      </w:tcPr>
    </w:tblStylePr>
  </w:style>
  <w:style w:type="table" w:customStyle="1" w:styleId="151">
    <w:name w:val="中等深浅列表 1 强调文字颜色 5"/>
    <w:basedOn w:val="a3"/>
    <w:uiPriority w:val="65"/>
    <w:qFormat/>
    <w:rPr>
      <w:rFonts w:ascii="Cambria" w:eastAsia="黑体" w:hAnsi="Cambria"/>
      <w:color w:val="000000"/>
    </w:rPr>
    <w:tblPr>
      <w:tblBorders>
        <w:top w:val="single" w:sz="8" w:space="0" w:color="67787B"/>
        <w:bottom w:val="single" w:sz="8" w:space="0" w:color="67787B"/>
      </w:tblBorders>
    </w:tblPr>
    <w:tblStylePr w:type="firstRow">
      <w:rPr>
        <w:rFonts w:ascii="Calibri" w:eastAsia="宋体" w:hAnsi="Calibri" w:cs="Arial"/>
      </w:rPr>
      <w:tblPr/>
      <w:tcPr>
        <w:tcBorders>
          <w:top w:val="nil"/>
          <w:left w:val="nil"/>
          <w:bottom w:val="single" w:sz="8" w:space="0" w:color="67787B"/>
          <w:right w:val="nil"/>
          <w:insideH w:val="nil"/>
          <w:insideV w:val="nil"/>
          <w:tl2br w:val="nil"/>
          <w:tr2bl w:val="nil"/>
        </w:tcBorders>
      </w:tcPr>
    </w:tblStylePr>
    <w:tblStylePr w:type="lastRow">
      <w:rPr>
        <w:rFonts w:cs="Times New Roman"/>
        <w:b/>
        <w:bCs/>
        <w:color w:val="1F2123"/>
      </w:rPr>
      <w:tblPr/>
      <w:tcPr>
        <w:tcBorders>
          <w:top w:val="single" w:sz="8" w:space="0" w:color="67787B"/>
          <w:left w:val="nil"/>
          <w:bottom w:val="single" w:sz="8" w:space="0" w:color="67787B"/>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67787B"/>
          <w:left w:val="nil"/>
          <w:bottom w:val="single" w:sz="8" w:space="0" w:color="67787B"/>
          <w:right w:val="nil"/>
          <w:insideH w:val="nil"/>
          <w:insideV w:val="nil"/>
          <w:tl2br w:val="nil"/>
          <w:tr2bl w:val="nil"/>
        </w:tcBorders>
      </w:tcPr>
    </w:tblStylePr>
    <w:tblStylePr w:type="band1Vert">
      <w:rPr>
        <w:rFonts w:cs="Times New Roman"/>
      </w:rPr>
      <w:tblPr/>
      <w:tcPr>
        <w:shd w:val="clear" w:color="auto" w:fill="D8DEDF"/>
      </w:tcPr>
    </w:tblStylePr>
    <w:tblStylePr w:type="band1Horz">
      <w:rPr>
        <w:rFonts w:cs="Times New Roman"/>
      </w:rPr>
      <w:tblPr/>
      <w:tcPr>
        <w:shd w:val="clear" w:color="auto" w:fill="D8DEDF"/>
      </w:tcPr>
    </w:tblStylePr>
  </w:style>
  <w:style w:type="table" w:customStyle="1" w:styleId="161">
    <w:name w:val="中等深浅列表 1 强调文字颜色 6"/>
    <w:basedOn w:val="a3"/>
    <w:uiPriority w:val="65"/>
    <w:qFormat/>
    <w:rPr>
      <w:rFonts w:ascii="Cambria" w:eastAsia="黑体" w:hAnsi="Cambria"/>
      <w:color w:val="000000"/>
    </w:rPr>
    <w:tblPr>
      <w:tblBorders>
        <w:top w:val="single" w:sz="8" w:space="0" w:color="9D936F"/>
        <w:bottom w:val="single" w:sz="8" w:space="0" w:color="9D936F"/>
      </w:tblBorders>
    </w:tblPr>
    <w:tblStylePr w:type="firstRow">
      <w:rPr>
        <w:rFonts w:ascii="Calibri" w:eastAsia="宋体" w:hAnsi="Calibri" w:cs="Arial"/>
      </w:rPr>
      <w:tblPr/>
      <w:tcPr>
        <w:tcBorders>
          <w:top w:val="nil"/>
          <w:left w:val="nil"/>
          <w:bottom w:val="single" w:sz="8" w:space="0" w:color="9D936F"/>
          <w:right w:val="nil"/>
          <w:insideH w:val="nil"/>
          <w:insideV w:val="nil"/>
          <w:tl2br w:val="nil"/>
          <w:tr2bl w:val="nil"/>
        </w:tcBorders>
      </w:tcPr>
    </w:tblStylePr>
    <w:tblStylePr w:type="lastRow">
      <w:rPr>
        <w:rFonts w:cs="Times New Roman"/>
        <w:b/>
        <w:bCs/>
        <w:color w:val="1F2123"/>
      </w:rPr>
      <w:tblPr/>
      <w:tcPr>
        <w:tcBorders>
          <w:top w:val="single" w:sz="8" w:space="0" w:color="9D936F"/>
          <w:left w:val="nil"/>
          <w:bottom w:val="single" w:sz="8" w:space="0" w:color="9D936F"/>
          <w:right w:val="nil"/>
          <w:insideH w:val="nil"/>
          <w:insideV w:val="nil"/>
          <w:tl2br w:val="nil"/>
          <w:tr2bl w:val="nil"/>
        </w:tcBorders>
      </w:tcPr>
    </w:tblStylePr>
    <w:tblStylePr w:type="firstCol">
      <w:rPr>
        <w:rFonts w:cs="Times New Roman"/>
        <w:b/>
        <w:bCs/>
      </w:rPr>
    </w:tblStylePr>
    <w:tblStylePr w:type="lastCol">
      <w:rPr>
        <w:rFonts w:cs="Times New Roman"/>
        <w:b/>
        <w:bCs/>
      </w:rPr>
      <w:tblPr/>
      <w:tcPr>
        <w:tcBorders>
          <w:top w:val="single" w:sz="8" w:space="0" w:color="9D936F"/>
          <w:left w:val="nil"/>
          <w:bottom w:val="single" w:sz="8" w:space="0" w:color="9D936F"/>
          <w:right w:val="nil"/>
          <w:insideH w:val="nil"/>
          <w:insideV w:val="nil"/>
          <w:tl2br w:val="nil"/>
          <w:tr2bl w:val="nil"/>
        </w:tcBorders>
      </w:tcPr>
    </w:tblStylePr>
    <w:tblStylePr w:type="band1Vert">
      <w:rPr>
        <w:rFonts w:cs="Times New Roman"/>
      </w:rPr>
      <w:tblPr/>
      <w:tcPr>
        <w:shd w:val="clear" w:color="auto" w:fill="E6E4DB"/>
      </w:tcPr>
    </w:tblStylePr>
    <w:tblStylePr w:type="band1Horz">
      <w:rPr>
        <w:rFonts w:cs="Times New Roman"/>
      </w:rPr>
      <w:tblPr/>
      <w:tcPr>
        <w:shd w:val="clear" w:color="auto" w:fill="E6E4DB"/>
      </w:tcPr>
    </w:tblStylePr>
  </w:style>
  <w:style w:type="table" w:customStyle="1" w:styleId="211">
    <w:name w:val="中等深浅列表 2 强调文字颜色 1"/>
    <w:basedOn w:val="a3"/>
    <w:uiPriority w:val="66"/>
    <w:qFormat/>
    <w:rPr>
      <w:rFonts w:ascii="Calibri" w:hAnsi="Calibri" w:cs="Arial"/>
      <w:color w:val="000000"/>
    </w:rPr>
    <w:tblPr>
      <w:tblBorders>
        <w:top w:val="single" w:sz="8" w:space="0" w:color="7E97AD"/>
        <w:left w:val="single" w:sz="8" w:space="0" w:color="7E97AD"/>
        <w:bottom w:val="single" w:sz="8" w:space="0" w:color="7E97AD"/>
        <w:right w:val="single" w:sz="8" w:space="0" w:color="7E97AD"/>
      </w:tblBorders>
    </w:tblPr>
    <w:tblStylePr w:type="firstRow">
      <w:rPr>
        <w:rFonts w:cs="Arial"/>
        <w:sz w:val="24"/>
        <w:szCs w:val="24"/>
      </w:rPr>
      <w:tblPr/>
      <w:tcPr>
        <w:tcBorders>
          <w:top w:val="nil"/>
          <w:left w:val="nil"/>
          <w:bottom w:val="single" w:sz="24" w:space="0" w:color="7E97AD"/>
          <w:right w:val="nil"/>
          <w:insideH w:val="nil"/>
          <w:insideV w:val="nil"/>
          <w:tl2br w:val="nil"/>
          <w:tr2bl w:val="nil"/>
        </w:tcBorders>
        <w:shd w:val="clear" w:color="auto" w:fill="FFFFFF"/>
      </w:tcPr>
    </w:tblStylePr>
    <w:tblStylePr w:type="lastRow">
      <w:rPr>
        <w:rFonts w:cs="Arial"/>
      </w:rPr>
      <w:tblPr/>
      <w:tcPr>
        <w:tcBorders>
          <w:top w:val="single" w:sz="8" w:space="0" w:color="7E97AD"/>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7E97AD"/>
          <w:insideH w:val="nil"/>
          <w:insideV w:val="nil"/>
          <w:tl2br w:val="nil"/>
          <w:tr2bl w:val="nil"/>
        </w:tcBorders>
        <w:shd w:val="clear" w:color="auto" w:fill="FFFFFF"/>
      </w:tcPr>
    </w:tblStylePr>
    <w:tblStylePr w:type="lastCol">
      <w:rPr>
        <w:rFonts w:cs="Arial"/>
      </w:rPr>
      <w:tblPr/>
      <w:tcPr>
        <w:tcBorders>
          <w:top w:val="nil"/>
          <w:left w:val="single" w:sz="8" w:space="0" w:color="7E97AD"/>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DFE5EA"/>
      </w:tcPr>
    </w:tblStylePr>
    <w:tblStylePr w:type="band1Horz">
      <w:rPr>
        <w:rFonts w:cs="Arial"/>
      </w:rPr>
      <w:tblPr/>
      <w:tcPr>
        <w:tcBorders>
          <w:top w:val="nil"/>
          <w:left w:val="nil"/>
          <w:bottom w:val="nil"/>
          <w:right w:val="nil"/>
          <w:insideH w:val="nil"/>
          <w:insideV w:val="nil"/>
          <w:tl2br w:val="nil"/>
          <w:tr2bl w:val="nil"/>
        </w:tcBorders>
        <w:shd w:val="clear" w:color="auto" w:fill="DFE5EA"/>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customStyle="1" w:styleId="221">
    <w:name w:val="中等深浅列表 2 强调文字颜色 2"/>
    <w:basedOn w:val="a3"/>
    <w:uiPriority w:val="66"/>
    <w:qFormat/>
    <w:rPr>
      <w:rFonts w:ascii="Calibri" w:hAnsi="Calibri" w:cs="Arial"/>
      <w:color w:val="000000"/>
    </w:rPr>
    <w:tblPr>
      <w:tblBorders>
        <w:top w:val="single" w:sz="8" w:space="0" w:color="CC8E60"/>
        <w:left w:val="single" w:sz="8" w:space="0" w:color="CC8E60"/>
        <w:bottom w:val="single" w:sz="8" w:space="0" w:color="CC8E60"/>
        <w:right w:val="single" w:sz="8" w:space="0" w:color="CC8E60"/>
      </w:tblBorders>
    </w:tblPr>
    <w:tblStylePr w:type="firstRow">
      <w:rPr>
        <w:rFonts w:cs="Arial"/>
        <w:sz w:val="24"/>
        <w:szCs w:val="24"/>
      </w:rPr>
      <w:tblPr/>
      <w:tcPr>
        <w:tcBorders>
          <w:top w:val="nil"/>
          <w:left w:val="nil"/>
          <w:bottom w:val="single" w:sz="24" w:space="0" w:color="CC8E60"/>
          <w:right w:val="nil"/>
          <w:insideH w:val="nil"/>
          <w:insideV w:val="nil"/>
          <w:tl2br w:val="nil"/>
          <w:tr2bl w:val="nil"/>
        </w:tcBorders>
        <w:shd w:val="clear" w:color="auto" w:fill="FFFFFF"/>
      </w:tcPr>
    </w:tblStylePr>
    <w:tblStylePr w:type="lastRow">
      <w:rPr>
        <w:rFonts w:cs="Arial"/>
      </w:rPr>
      <w:tblPr/>
      <w:tcPr>
        <w:tcBorders>
          <w:top w:val="single" w:sz="8" w:space="0" w:color="CC8E60"/>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CC8E60"/>
          <w:insideH w:val="nil"/>
          <w:insideV w:val="nil"/>
          <w:tl2br w:val="nil"/>
          <w:tr2bl w:val="nil"/>
        </w:tcBorders>
        <w:shd w:val="clear" w:color="auto" w:fill="FFFFFF"/>
      </w:tcPr>
    </w:tblStylePr>
    <w:tblStylePr w:type="lastCol">
      <w:rPr>
        <w:rFonts w:cs="Arial"/>
      </w:rPr>
      <w:tblPr/>
      <w:tcPr>
        <w:tcBorders>
          <w:top w:val="nil"/>
          <w:left w:val="single" w:sz="8" w:space="0" w:color="CC8E60"/>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F2E2D7"/>
      </w:tcPr>
    </w:tblStylePr>
    <w:tblStylePr w:type="band1Horz">
      <w:rPr>
        <w:rFonts w:cs="Arial"/>
      </w:rPr>
      <w:tblPr/>
      <w:tcPr>
        <w:tcBorders>
          <w:top w:val="nil"/>
          <w:left w:val="nil"/>
          <w:bottom w:val="nil"/>
          <w:right w:val="nil"/>
          <w:insideH w:val="nil"/>
          <w:insideV w:val="nil"/>
          <w:tl2br w:val="nil"/>
          <w:tr2bl w:val="nil"/>
        </w:tcBorders>
        <w:shd w:val="clear" w:color="auto" w:fill="F2E2D7"/>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customStyle="1" w:styleId="231">
    <w:name w:val="中等深浅列表 2 强调文字颜色 3"/>
    <w:basedOn w:val="a3"/>
    <w:uiPriority w:val="66"/>
    <w:qFormat/>
    <w:rPr>
      <w:rFonts w:ascii="Calibri" w:hAnsi="Calibri" w:cs="Arial"/>
      <w:color w:val="000000"/>
    </w:rPr>
    <w:tblPr>
      <w:tblBorders>
        <w:top w:val="single" w:sz="8" w:space="0" w:color="7A6A60"/>
        <w:left w:val="single" w:sz="8" w:space="0" w:color="7A6A60"/>
        <w:bottom w:val="single" w:sz="8" w:space="0" w:color="7A6A60"/>
        <w:right w:val="single" w:sz="8" w:space="0" w:color="7A6A60"/>
      </w:tblBorders>
    </w:tblPr>
    <w:tblStylePr w:type="firstRow">
      <w:rPr>
        <w:rFonts w:cs="Arial"/>
        <w:sz w:val="24"/>
        <w:szCs w:val="24"/>
      </w:rPr>
      <w:tblPr/>
      <w:tcPr>
        <w:tcBorders>
          <w:top w:val="nil"/>
          <w:left w:val="nil"/>
          <w:bottom w:val="single" w:sz="24" w:space="0" w:color="7A6A60"/>
          <w:right w:val="nil"/>
          <w:insideH w:val="nil"/>
          <w:insideV w:val="nil"/>
          <w:tl2br w:val="nil"/>
          <w:tr2bl w:val="nil"/>
        </w:tcBorders>
        <w:shd w:val="clear" w:color="auto" w:fill="FFFFFF"/>
      </w:tcPr>
    </w:tblStylePr>
    <w:tblStylePr w:type="lastRow">
      <w:rPr>
        <w:rFonts w:cs="Arial"/>
      </w:rPr>
      <w:tblPr/>
      <w:tcPr>
        <w:tcBorders>
          <w:top w:val="single" w:sz="8" w:space="0" w:color="7A6A60"/>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7A6A60"/>
          <w:insideH w:val="nil"/>
          <w:insideV w:val="nil"/>
          <w:tl2br w:val="nil"/>
          <w:tr2bl w:val="nil"/>
        </w:tcBorders>
        <w:shd w:val="clear" w:color="auto" w:fill="FFFFFF"/>
      </w:tcPr>
    </w:tblStylePr>
    <w:tblStylePr w:type="lastCol">
      <w:rPr>
        <w:rFonts w:cs="Arial"/>
      </w:rPr>
      <w:tblPr/>
      <w:tcPr>
        <w:tcBorders>
          <w:top w:val="nil"/>
          <w:left w:val="single" w:sz="8" w:space="0" w:color="7A6A60"/>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DFD9D6"/>
      </w:tcPr>
    </w:tblStylePr>
    <w:tblStylePr w:type="band1Horz">
      <w:rPr>
        <w:rFonts w:cs="Arial"/>
      </w:rPr>
      <w:tblPr/>
      <w:tcPr>
        <w:tcBorders>
          <w:top w:val="nil"/>
          <w:left w:val="nil"/>
          <w:bottom w:val="nil"/>
          <w:right w:val="nil"/>
          <w:insideH w:val="nil"/>
          <w:insideV w:val="nil"/>
          <w:tl2br w:val="nil"/>
          <w:tr2bl w:val="nil"/>
        </w:tcBorders>
        <w:shd w:val="clear" w:color="auto" w:fill="DFD9D6"/>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customStyle="1" w:styleId="241">
    <w:name w:val="中等深浅列表 2 强调文字颜色 4"/>
    <w:basedOn w:val="a3"/>
    <w:uiPriority w:val="66"/>
    <w:qFormat/>
    <w:rPr>
      <w:rFonts w:ascii="Calibri" w:hAnsi="Calibri" w:cs="Arial"/>
      <w:color w:val="000000"/>
    </w:rPr>
    <w:tblPr>
      <w:tblBorders>
        <w:top w:val="single" w:sz="8" w:space="0" w:color="B4936D"/>
        <w:left w:val="single" w:sz="8" w:space="0" w:color="B4936D"/>
        <w:bottom w:val="single" w:sz="8" w:space="0" w:color="B4936D"/>
        <w:right w:val="single" w:sz="8" w:space="0" w:color="B4936D"/>
      </w:tblBorders>
    </w:tblPr>
    <w:tblStylePr w:type="firstRow">
      <w:rPr>
        <w:rFonts w:cs="Arial"/>
        <w:sz w:val="24"/>
        <w:szCs w:val="24"/>
      </w:rPr>
      <w:tblPr/>
      <w:tcPr>
        <w:tcBorders>
          <w:top w:val="nil"/>
          <w:left w:val="nil"/>
          <w:bottom w:val="single" w:sz="24" w:space="0" w:color="B4936D"/>
          <w:right w:val="nil"/>
          <w:insideH w:val="nil"/>
          <w:insideV w:val="nil"/>
          <w:tl2br w:val="nil"/>
          <w:tr2bl w:val="nil"/>
        </w:tcBorders>
        <w:shd w:val="clear" w:color="auto" w:fill="FFFFFF"/>
      </w:tcPr>
    </w:tblStylePr>
    <w:tblStylePr w:type="lastRow">
      <w:rPr>
        <w:rFonts w:cs="Arial"/>
      </w:rPr>
      <w:tblPr/>
      <w:tcPr>
        <w:tcBorders>
          <w:top w:val="single" w:sz="8" w:space="0" w:color="B4936D"/>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B4936D"/>
          <w:insideH w:val="nil"/>
          <w:insideV w:val="nil"/>
          <w:tl2br w:val="nil"/>
          <w:tr2bl w:val="nil"/>
        </w:tcBorders>
        <w:shd w:val="clear" w:color="auto" w:fill="FFFFFF"/>
      </w:tcPr>
    </w:tblStylePr>
    <w:tblStylePr w:type="lastCol">
      <w:rPr>
        <w:rFonts w:cs="Arial"/>
      </w:rPr>
      <w:tblPr/>
      <w:tcPr>
        <w:tcBorders>
          <w:top w:val="nil"/>
          <w:left w:val="single" w:sz="8" w:space="0" w:color="B4936D"/>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ECE4DA"/>
      </w:tcPr>
    </w:tblStylePr>
    <w:tblStylePr w:type="band1Horz">
      <w:rPr>
        <w:rFonts w:cs="Arial"/>
      </w:rPr>
      <w:tblPr/>
      <w:tcPr>
        <w:tcBorders>
          <w:top w:val="nil"/>
          <w:left w:val="nil"/>
          <w:bottom w:val="nil"/>
          <w:right w:val="nil"/>
          <w:insideH w:val="nil"/>
          <w:insideV w:val="nil"/>
          <w:tl2br w:val="nil"/>
          <w:tr2bl w:val="nil"/>
        </w:tcBorders>
        <w:shd w:val="clear" w:color="auto" w:fill="ECE4DA"/>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customStyle="1" w:styleId="251">
    <w:name w:val="中等深浅列表 2 强调文字颜色 5"/>
    <w:basedOn w:val="a3"/>
    <w:uiPriority w:val="66"/>
    <w:qFormat/>
    <w:rPr>
      <w:rFonts w:ascii="Calibri" w:hAnsi="Calibri" w:cs="Arial"/>
      <w:color w:val="000000"/>
    </w:rPr>
    <w:tblPr>
      <w:tblBorders>
        <w:top w:val="single" w:sz="8" w:space="0" w:color="67787B"/>
        <w:left w:val="single" w:sz="8" w:space="0" w:color="67787B"/>
        <w:bottom w:val="single" w:sz="8" w:space="0" w:color="67787B"/>
        <w:right w:val="single" w:sz="8" w:space="0" w:color="67787B"/>
      </w:tblBorders>
    </w:tblPr>
    <w:tblStylePr w:type="firstRow">
      <w:rPr>
        <w:rFonts w:cs="Arial"/>
        <w:sz w:val="24"/>
        <w:szCs w:val="24"/>
      </w:rPr>
      <w:tblPr/>
      <w:tcPr>
        <w:tcBorders>
          <w:top w:val="nil"/>
          <w:left w:val="nil"/>
          <w:bottom w:val="single" w:sz="24" w:space="0" w:color="67787B"/>
          <w:right w:val="nil"/>
          <w:insideH w:val="nil"/>
          <w:insideV w:val="nil"/>
          <w:tl2br w:val="nil"/>
          <w:tr2bl w:val="nil"/>
        </w:tcBorders>
        <w:shd w:val="clear" w:color="auto" w:fill="FFFFFF"/>
      </w:tcPr>
    </w:tblStylePr>
    <w:tblStylePr w:type="lastRow">
      <w:rPr>
        <w:rFonts w:cs="Arial"/>
      </w:rPr>
      <w:tblPr/>
      <w:tcPr>
        <w:tcBorders>
          <w:top w:val="single" w:sz="8" w:space="0" w:color="67787B"/>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67787B"/>
          <w:insideH w:val="nil"/>
          <w:insideV w:val="nil"/>
          <w:tl2br w:val="nil"/>
          <w:tr2bl w:val="nil"/>
        </w:tcBorders>
        <w:shd w:val="clear" w:color="auto" w:fill="FFFFFF"/>
      </w:tcPr>
    </w:tblStylePr>
    <w:tblStylePr w:type="lastCol">
      <w:rPr>
        <w:rFonts w:cs="Arial"/>
      </w:rPr>
      <w:tblPr/>
      <w:tcPr>
        <w:tcBorders>
          <w:top w:val="nil"/>
          <w:left w:val="single" w:sz="8" w:space="0" w:color="67787B"/>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D8DEDF"/>
      </w:tcPr>
    </w:tblStylePr>
    <w:tblStylePr w:type="band1Horz">
      <w:rPr>
        <w:rFonts w:cs="Arial"/>
      </w:rPr>
      <w:tblPr/>
      <w:tcPr>
        <w:tcBorders>
          <w:top w:val="nil"/>
          <w:left w:val="nil"/>
          <w:bottom w:val="nil"/>
          <w:right w:val="nil"/>
          <w:insideH w:val="nil"/>
          <w:insideV w:val="nil"/>
          <w:tl2br w:val="nil"/>
          <w:tr2bl w:val="nil"/>
        </w:tcBorders>
        <w:shd w:val="clear" w:color="auto" w:fill="D8DEDF"/>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customStyle="1" w:styleId="261">
    <w:name w:val="中等深浅列表 2 强调文字颜色 6"/>
    <w:basedOn w:val="a3"/>
    <w:uiPriority w:val="66"/>
    <w:qFormat/>
    <w:rPr>
      <w:rFonts w:ascii="Calibri" w:hAnsi="Calibri" w:cs="Arial"/>
      <w:color w:val="000000"/>
    </w:rPr>
    <w:tblPr>
      <w:tblBorders>
        <w:top w:val="single" w:sz="8" w:space="0" w:color="9D936F"/>
        <w:left w:val="single" w:sz="8" w:space="0" w:color="9D936F"/>
        <w:bottom w:val="single" w:sz="8" w:space="0" w:color="9D936F"/>
        <w:right w:val="single" w:sz="8" w:space="0" w:color="9D936F"/>
      </w:tblBorders>
    </w:tblPr>
    <w:tblStylePr w:type="firstRow">
      <w:rPr>
        <w:rFonts w:cs="Arial"/>
        <w:sz w:val="24"/>
        <w:szCs w:val="24"/>
      </w:rPr>
      <w:tblPr/>
      <w:tcPr>
        <w:tcBorders>
          <w:top w:val="nil"/>
          <w:left w:val="nil"/>
          <w:bottom w:val="single" w:sz="24" w:space="0" w:color="9D936F"/>
          <w:right w:val="nil"/>
          <w:insideH w:val="nil"/>
          <w:insideV w:val="nil"/>
          <w:tl2br w:val="nil"/>
          <w:tr2bl w:val="nil"/>
        </w:tcBorders>
        <w:shd w:val="clear" w:color="auto" w:fill="FFFFFF"/>
      </w:tcPr>
    </w:tblStylePr>
    <w:tblStylePr w:type="lastRow">
      <w:rPr>
        <w:rFonts w:cs="Arial"/>
      </w:rPr>
      <w:tblPr/>
      <w:tcPr>
        <w:tcBorders>
          <w:top w:val="single" w:sz="8" w:space="0" w:color="9D936F"/>
          <w:left w:val="nil"/>
          <w:bottom w:val="nil"/>
          <w:right w:val="nil"/>
          <w:insideH w:val="nil"/>
          <w:insideV w:val="nil"/>
          <w:tl2br w:val="nil"/>
          <w:tr2bl w:val="nil"/>
        </w:tcBorders>
        <w:shd w:val="clear" w:color="auto" w:fill="FFFFFF"/>
      </w:tcPr>
    </w:tblStylePr>
    <w:tblStylePr w:type="firstCol">
      <w:rPr>
        <w:rFonts w:cs="Arial"/>
      </w:rPr>
      <w:tblPr/>
      <w:tcPr>
        <w:tcBorders>
          <w:top w:val="nil"/>
          <w:left w:val="nil"/>
          <w:bottom w:val="nil"/>
          <w:right w:val="single" w:sz="8" w:space="0" w:color="9D936F"/>
          <w:insideH w:val="nil"/>
          <w:insideV w:val="nil"/>
          <w:tl2br w:val="nil"/>
          <w:tr2bl w:val="nil"/>
        </w:tcBorders>
        <w:shd w:val="clear" w:color="auto" w:fill="FFFFFF"/>
      </w:tcPr>
    </w:tblStylePr>
    <w:tblStylePr w:type="lastCol">
      <w:rPr>
        <w:rFonts w:cs="Arial"/>
      </w:rPr>
      <w:tblPr/>
      <w:tcPr>
        <w:tcBorders>
          <w:top w:val="nil"/>
          <w:left w:val="single" w:sz="8" w:space="0" w:color="9D936F"/>
          <w:bottom w:val="nil"/>
          <w:right w:val="nil"/>
          <w:insideH w:val="nil"/>
          <w:insideV w:val="nil"/>
          <w:tl2br w:val="nil"/>
          <w:tr2bl w:val="nil"/>
        </w:tcBorders>
        <w:shd w:val="clear" w:color="auto" w:fill="FFFFFF"/>
      </w:tcPr>
    </w:tblStylePr>
    <w:tblStylePr w:type="band1Vert">
      <w:rPr>
        <w:rFonts w:cs="Arial"/>
      </w:rPr>
      <w:tblPr/>
      <w:tcPr>
        <w:tcBorders>
          <w:top w:val="nil"/>
          <w:left w:val="nil"/>
          <w:bottom w:val="nil"/>
          <w:right w:val="nil"/>
          <w:insideH w:val="nil"/>
          <w:insideV w:val="nil"/>
          <w:tl2br w:val="nil"/>
          <w:tr2bl w:val="nil"/>
        </w:tcBorders>
        <w:shd w:val="clear" w:color="auto" w:fill="E6E4DB"/>
      </w:tcPr>
    </w:tblStylePr>
    <w:tblStylePr w:type="band1Horz">
      <w:rPr>
        <w:rFonts w:cs="Arial"/>
      </w:rPr>
      <w:tblPr/>
      <w:tcPr>
        <w:tcBorders>
          <w:top w:val="nil"/>
          <w:left w:val="nil"/>
          <w:bottom w:val="nil"/>
          <w:right w:val="nil"/>
          <w:insideH w:val="nil"/>
          <w:insideV w:val="nil"/>
          <w:tl2br w:val="nil"/>
          <w:tr2bl w:val="nil"/>
        </w:tcBorders>
        <w:shd w:val="clear" w:color="auto" w:fill="E6E4DB"/>
      </w:tcPr>
    </w:tblStylePr>
    <w:tblStylePr w:type="nwCell">
      <w:rPr>
        <w:rFonts w:cs="Arial"/>
      </w:rPr>
      <w:tblPr/>
      <w:tcPr>
        <w:shd w:val="clear" w:color="auto" w:fill="FFFFFF"/>
      </w:tcPr>
    </w:tblStylePr>
    <w:tblStylePr w:type="swCell">
      <w:rPr>
        <w:rFonts w:cs="Arial"/>
      </w:rPr>
      <w:tblPr/>
      <w:tcPr>
        <w:tcBorders>
          <w:top w:val="nil"/>
          <w:left w:val="nil"/>
          <w:bottom w:val="nil"/>
          <w:right w:val="nil"/>
          <w:insideH w:val="nil"/>
          <w:insideV w:val="nil"/>
          <w:tl2br w:val="nil"/>
          <w:tr2bl w:val="nil"/>
        </w:tcBorders>
      </w:tcPr>
    </w:tblStylePr>
  </w:style>
  <w:style w:type="table" w:customStyle="1" w:styleId="112">
    <w:name w:val="中等深浅底纹 1 强调文字颜色 1"/>
    <w:basedOn w:val="a3"/>
    <w:uiPriority w:val="63"/>
    <w:qFormat/>
    <w:rPr>
      <w:rFonts w:ascii="Cambria" w:eastAsia="黑体" w:hAnsi="Cambria"/>
    </w:rPr>
    <w:tblPr>
      <w:tblBorders>
        <w:top w:val="single" w:sz="8" w:space="0" w:color="9EB0C1"/>
        <w:left w:val="single" w:sz="8" w:space="0" w:color="9EB0C1"/>
        <w:bottom w:val="single" w:sz="8" w:space="0" w:color="9EB0C1"/>
        <w:right w:val="single" w:sz="8" w:space="0" w:color="9EB0C1"/>
        <w:insideH w:val="single" w:sz="8" w:space="0" w:color="9EB0C1"/>
      </w:tblBorders>
    </w:tblPr>
    <w:tblStylePr w:type="firstRow">
      <w:pPr>
        <w:spacing w:before="0" w:after="0"/>
      </w:pPr>
      <w:rPr>
        <w:rFonts w:cs="Times New Roman"/>
        <w:b/>
        <w:bCs/>
        <w:color w:val="FFFFFF"/>
      </w:rPr>
      <w:tblPr/>
      <w:tcPr>
        <w:tcBorders>
          <w:top w:val="single" w:sz="8" w:space="0" w:color="9EB0C1"/>
          <w:left w:val="single" w:sz="8" w:space="0" w:color="9EB0C1"/>
          <w:bottom w:val="single" w:sz="8" w:space="0" w:color="9EB0C1"/>
          <w:right w:val="single" w:sz="8" w:space="0" w:color="9EB0C1"/>
          <w:insideH w:val="nil"/>
          <w:insideV w:val="nil"/>
          <w:tl2br w:val="nil"/>
          <w:tr2bl w:val="nil"/>
        </w:tcBorders>
        <w:shd w:val="clear" w:color="auto" w:fill="7E97AD"/>
      </w:tcPr>
    </w:tblStylePr>
    <w:tblStylePr w:type="lastRow">
      <w:pPr>
        <w:spacing w:before="0" w:after="0"/>
      </w:pPr>
      <w:rPr>
        <w:rFonts w:cs="Times New Roman"/>
        <w:b/>
        <w:bCs/>
      </w:rPr>
      <w:tblPr/>
      <w:tcPr>
        <w:tcBorders>
          <w:top w:val="double" w:sz="6" w:space="0" w:color="9EB0C1"/>
          <w:left w:val="single" w:sz="8" w:space="0" w:color="9EB0C1"/>
          <w:bottom w:val="single" w:sz="8" w:space="0" w:color="9EB0C1"/>
          <w:right w:val="single" w:sz="8" w:space="0" w:color="9EB0C1"/>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FE5EA"/>
      </w:tcPr>
    </w:tblStylePr>
    <w:tblStylePr w:type="band1Horz">
      <w:rPr>
        <w:rFonts w:cs="Times New Roman"/>
      </w:rPr>
      <w:tblPr/>
      <w:tcPr>
        <w:shd w:val="clear" w:color="auto" w:fill="DFE5EA"/>
      </w:tcPr>
    </w:tblStylePr>
    <w:tblStylePr w:type="band2Horz">
      <w:rPr>
        <w:rFonts w:cs="Times New Roman"/>
      </w:rPr>
    </w:tblStylePr>
  </w:style>
  <w:style w:type="table" w:customStyle="1" w:styleId="122">
    <w:name w:val="中等深浅底纹 1 强调文字颜色 2"/>
    <w:basedOn w:val="a3"/>
    <w:uiPriority w:val="63"/>
    <w:qFormat/>
    <w:rPr>
      <w:rFonts w:ascii="Cambria" w:eastAsia="黑体" w:hAnsi="Cambria"/>
    </w:rPr>
    <w:tblPr>
      <w:tblBorders>
        <w:top w:val="single" w:sz="8" w:space="0" w:color="D8AA87"/>
        <w:left w:val="single" w:sz="8" w:space="0" w:color="D8AA87"/>
        <w:bottom w:val="single" w:sz="8" w:space="0" w:color="D8AA87"/>
        <w:right w:val="single" w:sz="8" w:space="0" w:color="D8AA87"/>
        <w:insideH w:val="single" w:sz="8" w:space="0" w:color="D8AA87"/>
      </w:tblBorders>
    </w:tblPr>
    <w:tblStylePr w:type="firstRow">
      <w:pPr>
        <w:spacing w:before="0" w:after="0"/>
      </w:pPr>
      <w:rPr>
        <w:rFonts w:cs="Times New Roman"/>
        <w:b/>
        <w:bCs/>
        <w:color w:val="FFFFFF"/>
      </w:rPr>
      <w:tblPr/>
      <w:tcPr>
        <w:tcBorders>
          <w:top w:val="single" w:sz="8" w:space="0" w:color="D8AA87"/>
          <w:left w:val="single" w:sz="8" w:space="0" w:color="D8AA87"/>
          <w:bottom w:val="single" w:sz="8" w:space="0" w:color="D8AA87"/>
          <w:right w:val="single" w:sz="8" w:space="0" w:color="D8AA87"/>
          <w:insideH w:val="nil"/>
          <w:insideV w:val="nil"/>
          <w:tl2br w:val="nil"/>
          <w:tr2bl w:val="nil"/>
        </w:tcBorders>
        <w:shd w:val="clear" w:color="auto" w:fill="CC8E60"/>
      </w:tcPr>
    </w:tblStylePr>
    <w:tblStylePr w:type="lastRow">
      <w:pPr>
        <w:spacing w:before="0" w:after="0"/>
      </w:pPr>
      <w:rPr>
        <w:rFonts w:cs="Times New Roman"/>
        <w:b/>
        <w:bCs/>
      </w:rPr>
      <w:tblPr/>
      <w:tcPr>
        <w:tcBorders>
          <w:top w:val="double" w:sz="6" w:space="0" w:color="D8AA87"/>
          <w:left w:val="single" w:sz="8" w:space="0" w:color="D8AA87"/>
          <w:bottom w:val="single" w:sz="8" w:space="0" w:color="D8AA87"/>
          <w:right w:val="single" w:sz="8" w:space="0" w:color="D8AA87"/>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2E2D7"/>
      </w:tcPr>
    </w:tblStylePr>
    <w:tblStylePr w:type="band1Horz">
      <w:rPr>
        <w:rFonts w:cs="Times New Roman"/>
      </w:rPr>
      <w:tblPr/>
      <w:tcPr>
        <w:shd w:val="clear" w:color="auto" w:fill="F2E2D7"/>
      </w:tcPr>
    </w:tblStylePr>
    <w:tblStylePr w:type="band2Horz">
      <w:rPr>
        <w:rFonts w:cs="Times New Roman"/>
      </w:rPr>
    </w:tblStylePr>
  </w:style>
  <w:style w:type="table" w:customStyle="1" w:styleId="132">
    <w:name w:val="中等深浅底纹 1 强调文字颜色 3"/>
    <w:basedOn w:val="a3"/>
    <w:uiPriority w:val="63"/>
    <w:qFormat/>
    <w:rPr>
      <w:rFonts w:ascii="Cambria" w:eastAsia="黑体" w:hAnsi="Cambria"/>
    </w:rPr>
    <w:tblPr>
      <w:tblBorders>
        <w:top w:val="single" w:sz="8" w:space="0" w:color="9E8E84"/>
        <w:left w:val="single" w:sz="8" w:space="0" w:color="9E8E84"/>
        <w:bottom w:val="single" w:sz="8" w:space="0" w:color="9E8E84"/>
        <w:right w:val="single" w:sz="8" w:space="0" w:color="9E8E84"/>
        <w:insideH w:val="single" w:sz="8" w:space="0" w:color="9E8E84"/>
      </w:tblBorders>
    </w:tblPr>
    <w:tblStylePr w:type="firstRow">
      <w:pPr>
        <w:spacing w:before="0" w:after="0"/>
      </w:pPr>
      <w:rPr>
        <w:rFonts w:cs="Times New Roman"/>
        <w:b/>
        <w:bCs/>
        <w:color w:val="FFFFFF"/>
      </w:rPr>
      <w:tblPr/>
      <w:tcPr>
        <w:tcBorders>
          <w:top w:val="single" w:sz="8" w:space="0" w:color="9E8E84"/>
          <w:left w:val="single" w:sz="8" w:space="0" w:color="9E8E84"/>
          <w:bottom w:val="single" w:sz="8" w:space="0" w:color="9E8E84"/>
          <w:right w:val="single" w:sz="8" w:space="0" w:color="9E8E84"/>
          <w:insideH w:val="nil"/>
          <w:insideV w:val="nil"/>
          <w:tl2br w:val="nil"/>
          <w:tr2bl w:val="nil"/>
        </w:tcBorders>
        <w:shd w:val="clear" w:color="auto" w:fill="7A6A60"/>
      </w:tcPr>
    </w:tblStylePr>
    <w:tblStylePr w:type="lastRow">
      <w:pPr>
        <w:spacing w:before="0" w:after="0"/>
      </w:pPr>
      <w:rPr>
        <w:rFonts w:cs="Times New Roman"/>
        <w:b/>
        <w:bCs/>
      </w:rPr>
      <w:tblPr/>
      <w:tcPr>
        <w:tcBorders>
          <w:top w:val="double" w:sz="6" w:space="0" w:color="9E8E84"/>
          <w:left w:val="single" w:sz="8" w:space="0" w:color="9E8E84"/>
          <w:bottom w:val="single" w:sz="8" w:space="0" w:color="9E8E84"/>
          <w:right w:val="single" w:sz="8" w:space="0" w:color="9E8E84"/>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FD9D6"/>
      </w:tcPr>
    </w:tblStylePr>
    <w:tblStylePr w:type="band1Horz">
      <w:rPr>
        <w:rFonts w:cs="Times New Roman"/>
      </w:rPr>
      <w:tblPr/>
      <w:tcPr>
        <w:shd w:val="clear" w:color="auto" w:fill="DFD9D6"/>
      </w:tcPr>
    </w:tblStylePr>
    <w:tblStylePr w:type="band2Horz">
      <w:rPr>
        <w:rFonts w:cs="Times New Roman"/>
      </w:rPr>
    </w:tblStylePr>
  </w:style>
  <w:style w:type="table" w:customStyle="1" w:styleId="142">
    <w:name w:val="中等深浅底纹 1 强调文字颜色 4"/>
    <w:basedOn w:val="a3"/>
    <w:uiPriority w:val="63"/>
    <w:qFormat/>
    <w:rPr>
      <w:rFonts w:ascii="Cambria" w:eastAsia="黑体" w:hAnsi="Cambria"/>
    </w:rPr>
    <w:tblPr>
      <w:tblBorders>
        <w:top w:val="single" w:sz="8" w:space="0" w:color="C6AD91"/>
        <w:left w:val="single" w:sz="8" w:space="0" w:color="C6AD91"/>
        <w:bottom w:val="single" w:sz="8" w:space="0" w:color="C6AD91"/>
        <w:right w:val="single" w:sz="8" w:space="0" w:color="C6AD91"/>
        <w:insideH w:val="single" w:sz="8" w:space="0" w:color="C6AD91"/>
      </w:tblBorders>
    </w:tblPr>
    <w:tblStylePr w:type="firstRow">
      <w:pPr>
        <w:spacing w:before="0" w:after="0"/>
      </w:pPr>
      <w:rPr>
        <w:rFonts w:cs="Times New Roman"/>
        <w:b/>
        <w:bCs/>
        <w:color w:val="FFFFFF"/>
      </w:rPr>
      <w:tblPr/>
      <w:tcPr>
        <w:tcBorders>
          <w:top w:val="single" w:sz="8" w:space="0" w:color="C6AD91"/>
          <w:left w:val="single" w:sz="8" w:space="0" w:color="C6AD91"/>
          <w:bottom w:val="single" w:sz="8" w:space="0" w:color="C6AD91"/>
          <w:right w:val="single" w:sz="8" w:space="0" w:color="C6AD91"/>
          <w:insideH w:val="nil"/>
          <w:insideV w:val="nil"/>
          <w:tl2br w:val="nil"/>
          <w:tr2bl w:val="nil"/>
        </w:tcBorders>
        <w:shd w:val="clear" w:color="auto" w:fill="B4936D"/>
      </w:tcPr>
    </w:tblStylePr>
    <w:tblStylePr w:type="lastRow">
      <w:pPr>
        <w:spacing w:before="0" w:after="0"/>
      </w:pPr>
      <w:rPr>
        <w:rFonts w:cs="Times New Roman"/>
        <w:b/>
        <w:bCs/>
      </w:rPr>
      <w:tblPr/>
      <w:tcPr>
        <w:tcBorders>
          <w:top w:val="double" w:sz="6" w:space="0" w:color="C6AD91"/>
          <w:left w:val="single" w:sz="8" w:space="0" w:color="C6AD91"/>
          <w:bottom w:val="single" w:sz="8" w:space="0" w:color="C6AD91"/>
          <w:right w:val="single" w:sz="8" w:space="0" w:color="C6AD91"/>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CE4DA"/>
      </w:tcPr>
    </w:tblStylePr>
    <w:tblStylePr w:type="band1Horz">
      <w:rPr>
        <w:rFonts w:cs="Times New Roman"/>
      </w:rPr>
      <w:tblPr/>
      <w:tcPr>
        <w:shd w:val="clear" w:color="auto" w:fill="ECE4DA"/>
      </w:tcPr>
    </w:tblStylePr>
    <w:tblStylePr w:type="band2Horz">
      <w:rPr>
        <w:rFonts w:cs="Times New Roman"/>
      </w:rPr>
    </w:tblStylePr>
  </w:style>
  <w:style w:type="table" w:customStyle="1" w:styleId="152">
    <w:name w:val="中等深浅底纹 1 强调文字颜色 5"/>
    <w:basedOn w:val="a3"/>
    <w:uiPriority w:val="63"/>
    <w:qFormat/>
    <w:rPr>
      <w:rFonts w:ascii="Cambria" w:eastAsia="黑体" w:hAnsi="Cambria"/>
    </w:rPr>
    <w:tblPr>
      <w:tblBorders>
        <w:top w:val="single" w:sz="8" w:space="0" w:color="8B9B9E"/>
        <w:left w:val="single" w:sz="8" w:space="0" w:color="8B9B9E"/>
        <w:bottom w:val="single" w:sz="8" w:space="0" w:color="8B9B9E"/>
        <w:right w:val="single" w:sz="8" w:space="0" w:color="8B9B9E"/>
        <w:insideH w:val="single" w:sz="8" w:space="0" w:color="8B9B9E"/>
      </w:tblBorders>
    </w:tblPr>
    <w:tblStylePr w:type="firstRow">
      <w:pPr>
        <w:spacing w:before="0" w:after="0"/>
      </w:pPr>
      <w:rPr>
        <w:rFonts w:cs="Times New Roman"/>
        <w:b/>
        <w:bCs/>
        <w:color w:val="FFFFFF"/>
      </w:rPr>
      <w:tblPr/>
      <w:tcPr>
        <w:tcBorders>
          <w:top w:val="single" w:sz="8" w:space="0" w:color="8B9B9E"/>
          <w:left w:val="single" w:sz="8" w:space="0" w:color="8B9B9E"/>
          <w:bottom w:val="single" w:sz="8" w:space="0" w:color="8B9B9E"/>
          <w:right w:val="single" w:sz="8" w:space="0" w:color="8B9B9E"/>
          <w:insideH w:val="nil"/>
          <w:insideV w:val="nil"/>
          <w:tl2br w:val="nil"/>
          <w:tr2bl w:val="nil"/>
        </w:tcBorders>
        <w:shd w:val="clear" w:color="auto" w:fill="67787B"/>
      </w:tcPr>
    </w:tblStylePr>
    <w:tblStylePr w:type="lastRow">
      <w:pPr>
        <w:spacing w:before="0" w:after="0"/>
      </w:pPr>
      <w:rPr>
        <w:rFonts w:cs="Times New Roman"/>
        <w:b/>
        <w:bCs/>
      </w:rPr>
      <w:tblPr/>
      <w:tcPr>
        <w:tcBorders>
          <w:top w:val="double" w:sz="6" w:space="0" w:color="8B9B9E"/>
          <w:left w:val="single" w:sz="8" w:space="0" w:color="8B9B9E"/>
          <w:bottom w:val="single" w:sz="8" w:space="0" w:color="8B9B9E"/>
          <w:right w:val="single" w:sz="8" w:space="0" w:color="8B9B9E"/>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8DEDF"/>
      </w:tcPr>
    </w:tblStylePr>
    <w:tblStylePr w:type="band1Horz">
      <w:rPr>
        <w:rFonts w:cs="Times New Roman"/>
      </w:rPr>
      <w:tblPr/>
      <w:tcPr>
        <w:shd w:val="clear" w:color="auto" w:fill="D8DEDF"/>
      </w:tcPr>
    </w:tblStylePr>
    <w:tblStylePr w:type="band2Horz">
      <w:rPr>
        <w:rFonts w:cs="Times New Roman"/>
      </w:rPr>
    </w:tblStylePr>
  </w:style>
  <w:style w:type="table" w:customStyle="1" w:styleId="162">
    <w:name w:val="中等深浅底纹 1 强调文字颜色 6"/>
    <w:basedOn w:val="a3"/>
    <w:uiPriority w:val="63"/>
    <w:qFormat/>
    <w:rPr>
      <w:rFonts w:ascii="Cambria" w:eastAsia="黑体" w:hAnsi="Cambria"/>
    </w:rPr>
    <w:tblPr>
      <w:tblBorders>
        <w:top w:val="single" w:sz="8" w:space="0" w:color="B5AE93"/>
        <w:left w:val="single" w:sz="8" w:space="0" w:color="B5AE93"/>
        <w:bottom w:val="single" w:sz="8" w:space="0" w:color="B5AE93"/>
        <w:right w:val="single" w:sz="8" w:space="0" w:color="B5AE93"/>
        <w:insideH w:val="single" w:sz="8" w:space="0" w:color="B5AE93"/>
      </w:tblBorders>
    </w:tblPr>
    <w:tblStylePr w:type="firstRow">
      <w:pPr>
        <w:spacing w:before="0" w:after="0"/>
      </w:pPr>
      <w:rPr>
        <w:rFonts w:cs="Times New Roman"/>
        <w:b/>
        <w:bCs/>
        <w:color w:val="FFFFFF"/>
      </w:rPr>
      <w:tblPr/>
      <w:tcPr>
        <w:tcBorders>
          <w:top w:val="single" w:sz="8" w:space="0" w:color="B5AE93"/>
          <w:left w:val="single" w:sz="8" w:space="0" w:color="B5AE93"/>
          <w:bottom w:val="single" w:sz="8" w:space="0" w:color="B5AE93"/>
          <w:right w:val="single" w:sz="8" w:space="0" w:color="B5AE93"/>
          <w:insideH w:val="nil"/>
          <w:insideV w:val="nil"/>
          <w:tl2br w:val="nil"/>
          <w:tr2bl w:val="nil"/>
        </w:tcBorders>
        <w:shd w:val="clear" w:color="auto" w:fill="9D936F"/>
      </w:tcPr>
    </w:tblStylePr>
    <w:tblStylePr w:type="lastRow">
      <w:pPr>
        <w:spacing w:before="0" w:after="0"/>
      </w:pPr>
      <w:rPr>
        <w:rFonts w:cs="Times New Roman"/>
        <w:b/>
        <w:bCs/>
      </w:rPr>
      <w:tblPr/>
      <w:tcPr>
        <w:tcBorders>
          <w:top w:val="double" w:sz="6" w:space="0" w:color="B5AE93"/>
          <w:left w:val="single" w:sz="8" w:space="0" w:color="B5AE93"/>
          <w:bottom w:val="single" w:sz="8" w:space="0" w:color="B5AE93"/>
          <w:right w:val="single" w:sz="8" w:space="0" w:color="B5AE93"/>
          <w:insideH w:val="nil"/>
          <w:insideV w:val="nil"/>
          <w:tl2br w:val="nil"/>
          <w:tr2bl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4DB"/>
      </w:tcPr>
    </w:tblStylePr>
    <w:tblStylePr w:type="band1Horz">
      <w:rPr>
        <w:rFonts w:cs="Times New Roman"/>
      </w:rPr>
      <w:tblPr/>
      <w:tcPr>
        <w:shd w:val="clear" w:color="auto" w:fill="E6E4DB"/>
      </w:tcPr>
    </w:tblStylePr>
    <w:tblStylePr w:type="band2Horz">
      <w:rPr>
        <w:rFonts w:cs="Times New Roman"/>
      </w:rPr>
    </w:tblStylePr>
  </w:style>
  <w:style w:type="table" w:customStyle="1" w:styleId="212">
    <w:name w:val="中等深浅底纹 2 强调文字颜色 1"/>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7E97A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7E97AD"/>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7E97AD"/>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22">
    <w:name w:val="中等深浅底纹 2 强调文字颜色 2"/>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CC8E6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CC8E60"/>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CC8E60"/>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32">
    <w:name w:val="中等深浅底纹 2 强调文字颜色 3"/>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7A6A6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7A6A60"/>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7A6A60"/>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42">
    <w:name w:val="中等深浅底纹 2 强调文字颜色 4"/>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B4936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B4936D"/>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B4936D"/>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52">
    <w:name w:val="中等深浅底纹 2 强调文字颜色 5"/>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67787B"/>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67787B"/>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67787B"/>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62">
    <w:name w:val="中等深浅底纹 2 强调文字颜色 6"/>
    <w:basedOn w:val="a3"/>
    <w:uiPriority w:val="64"/>
    <w:qFormat/>
    <w:rPr>
      <w:rFonts w:ascii="Cambria" w:eastAsia="黑体" w:hAnsi="Cambria"/>
    </w:rPr>
    <w:tblPr>
      <w:tblBorders>
        <w:top w:val="single" w:sz="18" w:space="0" w:color="auto"/>
        <w:bottom w:val="single" w:sz="18" w:space="0" w:color="auto"/>
      </w:tblBorders>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l2br w:val="nil"/>
          <w:tr2bl w:val="nil"/>
        </w:tcBorders>
        <w:shd w:val="clear" w:color="auto" w:fill="9D936F"/>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l2br w:val="nil"/>
          <w:tr2bl w:val="nil"/>
        </w:tcBorders>
        <w:shd w:val="clear" w:color="auto" w:fill="9D936F"/>
      </w:tcPr>
    </w:tblStylePr>
    <w:tblStylePr w:type="lastCol">
      <w:rPr>
        <w:rFonts w:cs="Times New Roman"/>
        <w:b/>
        <w:bCs/>
        <w:color w:val="FFFFFF"/>
      </w:rPr>
      <w:tblPr/>
      <w:tcPr>
        <w:tcBorders>
          <w:top w:val="nil"/>
          <w:left w:val="nil"/>
          <w:bottom w:val="nil"/>
          <w:right w:val="nil"/>
          <w:insideH w:val="nil"/>
          <w:insideV w:val="nil"/>
          <w:tl2br w:val="nil"/>
          <w:tr2bl w:val="nil"/>
        </w:tcBorders>
        <w:shd w:val="clear" w:color="auto" w:fill="9D936F"/>
      </w:tcPr>
    </w:tblStylePr>
    <w:tblStylePr w:type="band1Vert">
      <w:rPr>
        <w:rFonts w:cs="Times New Roman"/>
      </w:rPr>
      <w:tblPr/>
      <w:tcPr>
        <w:tcBorders>
          <w:top w:val="nil"/>
          <w:left w:val="nil"/>
          <w:bottom w:val="nil"/>
          <w:right w:val="nil"/>
          <w:insideH w:val="nil"/>
          <w:insideV w:val="nil"/>
          <w:tl2br w:val="nil"/>
          <w:tr2bl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l2br w:val="nil"/>
          <w:tr2bl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3D1">
    <w:name w:val="表格 3D 效果 1"/>
    <w:basedOn w:val="a3"/>
    <w:uiPriority w:val="99"/>
    <w:unhideWhenUsed/>
    <w:qFormat/>
    <w:pPr>
      <w:spacing w:line="300" w:lineRule="auto"/>
    </w:pPr>
    <w:rPr>
      <w:rFonts w:ascii="Cambria" w:eastAsia="黑体" w:hAnsi="Cambria"/>
    </w:rPr>
    <w:tblPr/>
    <w:tcPr>
      <w:shd w:val="solid" w:color="C0C0C0" w:fill="FFFFFF"/>
    </w:tcPr>
    <w:tblStylePr w:type="firstRow">
      <w:rPr>
        <w:rFonts w:cs="Times New Roman"/>
        <w:b/>
        <w:bCs/>
        <w:color w:val="800080"/>
      </w:rPr>
      <w:tblPr/>
      <w:tcPr>
        <w:tcBorders>
          <w:top w:val="nil"/>
          <w:left w:val="nil"/>
          <w:bottom w:val="single" w:sz="6" w:space="0" w:color="808080"/>
          <w:right w:val="nil"/>
          <w:insideH w:val="nil"/>
          <w:insideV w:val="nil"/>
          <w:tl2br w:val="nil"/>
          <w:tr2bl w:val="nil"/>
        </w:tcBorders>
      </w:tcPr>
    </w:tblStylePr>
    <w:tblStylePr w:type="lastRow">
      <w:rPr>
        <w:rFonts w:cs="Times New Roman"/>
      </w:rPr>
      <w:tblPr/>
      <w:tcPr>
        <w:tcBorders>
          <w:top w:val="single" w:sz="6" w:space="0" w:color="FFFFFF"/>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single" w:sz="6" w:space="0" w:color="FFFFFF"/>
          <w:bottom w:val="nil"/>
          <w:right w:val="nil"/>
          <w:insideH w:val="nil"/>
          <w:insideV w:val="nil"/>
          <w:tl2br w:val="nil"/>
          <w:tr2bl w:val="nil"/>
        </w:tcBorders>
      </w:tcPr>
    </w:tblStylePr>
    <w:tblStylePr w:type="neCell">
      <w:rPr>
        <w:rFonts w:cs="Times New Roman"/>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tcPr>
    </w:tblStylePr>
    <w:tblStylePr w:type="seCell">
      <w:rPr>
        <w:rFonts w:cs="Times New Roman"/>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customStyle="1" w:styleId="3D2">
    <w:name w:val="表格 3D 效果 2"/>
    <w:basedOn w:val="a3"/>
    <w:uiPriority w:val="99"/>
    <w:unhideWhenUsed/>
    <w:qFormat/>
    <w:pPr>
      <w:spacing w:line="300" w:lineRule="auto"/>
    </w:pPr>
    <w:rPr>
      <w:rFonts w:ascii="Cambria" w:eastAsia="黑体" w:hAnsi="Cambria"/>
    </w:rPr>
    <w:tblPr/>
    <w:tcPr>
      <w:shd w:val="solid" w:color="C0C0C0" w:fill="FFFFFF"/>
    </w:tc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Horz">
      <w:rPr>
        <w:rFonts w:cs="Times New Roman"/>
      </w:rPr>
      <w:tblPr/>
      <w:tcPr>
        <w:tcBorders>
          <w:top w:val="single" w:sz="6" w:space="0" w:color="808080"/>
          <w:left w:val="nil"/>
          <w:bottom w:val="single" w:sz="6" w:space="0" w:color="FFFFFF"/>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customStyle="1" w:styleId="3D3">
    <w:name w:val="表格 3D 效果 3"/>
    <w:basedOn w:val="a3"/>
    <w:uiPriority w:val="99"/>
    <w:unhideWhenUsed/>
    <w:qFormat/>
    <w:pPr>
      <w:spacing w:line="300" w:lineRule="auto"/>
    </w:pPr>
    <w:rPr>
      <w:rFonts w:ascii="Cambria" w:eastAsia="黑体" w:hAnsi="Cambria"/>
    </w:rPr>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sz="6" w:space="0" w:color="808080"/>
          <w:insideH w:val="nil"/>
          <w:insideV w:val="nil"/>
          <w:tl2br w:val="nil"/>
          <w:tr2bl w:val="nil"/>
        </w:tcBorders>
      </w:tcPr>
    </w:tblStylePr>
    <w:tblStylePr w:type="lastCol">
      <w:rPr>
        <w:rFonts w:cs="Times New Roman"/>
      </w:rPr>
      <w:tblPr/>
      <w:tcPr>
        <w:tcBorders>
          <w:top w:val="nil"/>
          <w:left w:val="nil"/>
          <w:bottom w:val="nil"/>
          <w:right w:val="single" w:sz="6" w:space="0" w:color="FFFFFF"/>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left w:val="nil"/>
          <w:bottom w:val="single" w:sz="6" w:space="0" w:color="FFFFFF"/>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customStyle="1" w:styleId="1fb">
    <w:name w:val="表列 1"/>
    <w:basedOn w:val="a3"/>
    <w:uiPriority w:val="99"/>
    <w:unhideWhenUsed/>
    <w:qFormat/>
    <w:pPr>
      <w:spacing w:line="300" w:lineRule="auto"/>
    </w:pPr>
    <w:rPr>
      <w:rFonts w:ascii="Cambria" w:eastAsia="黑体" w:hAnsi="Cambria"/>
      <w:b/>
      <w:bCs/>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top w:val="nil"/>
          <w:left w:val="nil"/>
          <w:bottom w:val="double" w:sz="6" w:space="0" w:color="000000"/>
          <w:right w:val="nil"/>
          <w:insideH w:val="nil"/>
          <w:insideV w:val="nil"/>
          <w:tl2br w:val="nil"/>
          <w:tr2bl w:val="nil"/>
        </w:tcBorders>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customStyle="1" w:styleId="2ff0">
    <w:name w:val="表列 2"/>
    <w:basedOn w:val="a3"/>
    <w:uiPriority w:val="99"/>
    <w:unhideWhenUsed/>
    <w:qFormat/>
    <w:pPr>
      <w:spacing w:line="300" w:lineRule="auto"/>
    </w:pPr>
    <w:rPr>
      <w:rFonts w:ascii="Cambria" w:eastAsia="黑体" w:hAnsi="Cambria"/>
      <w:b/>
      <w:bCs/>
    </w:rPr>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color w:val="00000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customStyle="1" w:styleId="3fa">
    <w:name w:val="表列 3"/>
    <w:basedOn w:val="a3"/>
    <w:uiPriority w:val="99"/>
    <w:unhideWhenUsed/>
    <w:qFormat/>
    <w:pPr>
      <w:spacing w:line="300" w:lineRule="auto"/>
    </w:pPr>
    <w:rPr>
      <w:rFonts w:ascii="Cambria" w:eastAsia="黑体" w:hAnsi="Cambria"/>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single" w:sz="6" w:space="0" w:color="00008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op w:val="nil"/>
          <w:left w:val="nil"/>
          <w:bottom w:val="nil"/>
          <w:right w:val="nil"/>
          <w:insideH w:val="nil"/>
          <w:insideV w:val="nil"/>
          <w:tl2br w:val="nil"/>
          <w:tr2bl w:val="nil"/>
        </w:tcBorders>
      </w:tcPr>
    </w:tblStylePr>
  </w:style>
  <w:style w:type="table" w:customStyle="1" w:styleId="4f2">
    <w:name w:val="表列 4"/>
    <w:basedOn w:val="a3"/>
    <w:uiPriority w:val="99"/>
    <w:unhideWhenUsed/>
    <w:qFormat/>
    <w:pPr>
      <w:spacing w:line="300" w:lineRule="auto"/>
    </w:pPr>
    <w:rPr>
      <w:rFonts w:ascii="Cambria" w:eastAsia="黑体" w:hAnsi="Cambria"/>
    </w:rPr>
    <w:tblPr/>
    <w:tblStylePr w:type="firstRow">
      <w:rPr>
        <w:rFonts w:cs="Times New Roman"/>
        <w:color w:val="FFFFFF"/>
      </w:rPr>
      <w:tblPr/>
      <w:tcPr>
        <w:tcBorders>
          <w:top w:val="nil"/>
          <w:left w:val="nil"/>
          <w:bottom w:val="nil"/>
          <w:right w:val="nil"/>
          <w:insideH w:val="nil"/>
          <w:insideV w:val="nil"/>
          <w:tl2br w:val="nil"/>
          <w:tr2bl w:val="nil"/>
        </w:tcBorders>
        <w:shd w:val="solid" w:color="0000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customStyle="1" w:styleId="5f1">
    <w:name w:val="表列 5"/>
    <w:basedOn w:val="a3"/>
    <w:uiPriority w:val="99"/>
    <w:unhideWhenUsed/>
    <w:qFormat/>
    <w:pPr>
      <w:spacing w:line="300" w:lineRule="auto"/>
    </w:pPr>
    <w:rPr>
      <w:rFonts w:ascii="Cambria" w:eastAsia="黑体" w:hAnsi="Cambria"/>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top w:val="nil"/>
          <w:left w:val="nil"/>
          <w:bottom w:val="single" w:sz="6" w:space="0" w:color="808080"/>
          <w:right w:val="nil"/>
          <w:insideH w:val="nil"/>
          <w:insideV w:val="nil"/>
          <w:tl2br w:val="nil"/>
          <w:tr2bl w:val="nil"/>
        </w:tcBorders>
      </w:tcPr>
    </w:tblStylePr>
    <w:tblStylePr w:type="lastRow">
      <w:rPr>
        <w:rFonts w:cs="Times New Roman"/>
        <w:b/>
        <w:bCs/>
      </w:rPr>
      <w:tblPr/>
      <w:tcPr>
        <w:tcBorders>
          <w:top w:val="single" w:sz="6" w:space="0" w:color="80808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customStyle="1" w:styleId="affffffa">
    <w:name w:val="财务表格"/>
    <w:basedOn w:val="a3"/>
    <w:uiPriority w:val="99"/>
    <w:qFormat/>
    <w:pPr>
      <w:ind w:left="144" w:right="144"/>
      <w:jc w:val="right"/>
    </w:pPr>
    <w:rPr>
      <w:rFonts w:ascii="Cambria" w:eastAsia="黑体" w:hAnsi="Cambria"/>
    </w:rPr>
    <w:tblPr>
      <w:tblBorders>
        <w:insideH w:val="single" w:sz="4" w:space="0" w:color="D9D9D9"/>
      </w:tblBorders>
      <w:tblCellMar>
        <w:left w:w="0" w:type="dxa"/>
        <w:right w:w="0" w:type="dxa"/>
      </w:tblCellMar>
    </w:tblPr>
    <w:tblStylePr w:type="firstRow">
      <w:pPr>
        <w:jc w:val="right"/>
      </w:pPr>
      <w:rPr>
        <w:rFonts w:ascii="Calibri" w:eastAsia="宋体" w:hAnsi="Calibri" w:cs="Times New Roman"/>
        <w:b w:val="0"/>
        <w:caps/>
        <w:smallCaps w:val="0"/>
        <w:color w:val="7E97AD"/>
        <w:sz w:val="22"/>
      </w:rPr>
    </w:tblStylePr>
    <w:tblStylePr w:type="firstCol">
      <w:pPr>
        <w:jc w:val="left"/>
      </w:pPr>
      <w:rPr>
        <w:rFonts w:cs="Times New Roman"/>
        <w:b/>
      </w:rPr>
    </w:tblStylePr>
  </w:style>
  <w:style w:type="paragraph" w:customStyle="1" w:styleId="1fc">
    <w:name w:val="修订1"/>
    <w:hidden/>
    <w:uiPriority w:val="99"/>
    <w:semiHidden/>
    <w:qFormat/>
    <w:rPr>
      <w:rFonts w:ascii="Cambria" w:eastAsia="微软雅黑" w:hAnsi="Cambria"/>
      <w:color w:val="000000"/>
      <w:kern w:val="20"/>
      <w:sz w:val="21"/>
      <w:lang w:val="zh-CN"/>
    </w:rPr>
  </w:style>
  <w:style w:type="paragraph" w:styleId="affffffb">
    <w:name w:val="List Paragraph"/>
    <w:basedOn w:val="a1"/>
    <w:link w:val="affffffc"/>
    <w:uiPriority w:val="34"/>
    <w:qFormat/>
    <w:pPr>
      <w:ind w:firstLineChars="200" w:firstLine="420"/>
    </w:pPr>
  </w:style>
  <w:style w:type="paragraph" w:customStyle="1" w:styleId="CharChar2CharCharCharChar">
    <w:name w:val="Char Char2 Char Char Char Char"/>
    <w:basedOn w:val="a1"/>
    <w:pPr>
      <w:widowControl w:val="0"/>
      <w:jc w:val="both"/>
    </w:pPr>
    <w:rPr>
      <w:rFonts w:ascii="Times New Roman" w:eastAsia="宋体" w:hAnsi="Times New Roman"/>
      <w:kern w:val="2"/>
      <w:szCs w:val="21"/>
      <w:lang w:val="en-US"/>
    </w:rPr>
  </w:style>
  <w:style w:type="paragraph" w:styleId="affffffd">
    <w:name w:val="Body Text First Indent"/>
    <w:basedOn w:val="af3"/>
    <w:link w:val="affffffe"/>
    <w:unhideWhenUsed/>
    <w:rsid w:val="001E65BC"/>
    <w:pPr>
      <w:ind w:firstLineChars="100" w:firstLine="420"/>
    </w:pPr>
    <w:rPr>
      <w:color w:val="000000"/>
    </w:rPr>
  </w:style>
  <w:style w:type="character" w:customStyle="1" w:styleId="affffffe">
    <w:name w:val="正文首行缩进 字符"/>
    <w:basedOn w:val="af4"/>
    <w:link w:val="affffffd"/>
    <w:rsid w:val="001E65BC"/>
    <w:rPr>
      <w:rFonts w:ascii="Cambria" w:eastAsia="微软雅黑" w:hAnsi="Cambria" w:cs="Times New Roman"/>
      <w:color w:val="000000"/>
      <w:kern w:val="20"/>
      <w:sz w:val="21"/>
      <w:szCs w:val="20"/>
      <w:lang w:val="zh-CN"/>
    </w:rPr>
  </w:style>
  <w:style w:type="character" w:customStyle="1" w:styleId="Char1">
    <w:name w:val="批注主题 Char1"/>
    <w:uiPriority w:val="99"/>
    <w:semiHidden/>
    <w:rsid w:val="001E65BC"/>
    <w:rPr>
      <w:b/>
      <w:bCs/>
      <w:kern w:val="2"/>
      <w:sz w:val="21"/>
      <w:szCs w:val="24"/>
    </w:rPr>
  </w:style>
  <w:style w:type="character" w:customStyle="1" w:styleId="apple-converted-space">
    <w:name w:val="apple-converted-space"/>
    <w:rsid w:val="001E65BC"/>
  </w:style>
  <w:style w:type="character" w:customStyle="1" w:styleId="font01">
    <w:name w:val="font01"/>
    <w:rsid w:val="001E65BC"/>
    <w:rPr>
      <w:rFonts w:ascii="MS Mincho" w:eastAsia="MS Mincho" w:hAnsi="MS Mincho" w:cs="MS Mincho"/>
      <w:i w:val="0"/>
      <w:color w:val="000000"/>
      <w:sz w:val="21"/>
      <w:szCs w:val="21"/>
      <w:u w:val="none"/>
    </w:rPr>
  </w:style>
  <w:style w:type="character" w:customStyle="1" w:styleId="Char10">
    <w:name w:val="正文文本缩进 Char1"/>
    <w:uiPriority w:val="99"/>
    <w:semiHidden/>
    <w:rsid w:val="001E65BC"/>
    <w:rPr>
      <w:kern w:val="2"/>
      <w:sz w:val="21"/>
      <w:szCs w:val="24"/>
    </w:rPr>
  </w:style>
  <w:style w:type="character" w:customStyle="1" w:styleId="CharChar11">
    <w:name w:val="Char Char11"/>
    <w:rsid w:val="001E65BC"/>
    <w:rPr>
      <w:kern w:val="2"/>
      <w:sz w:val="18"/>
    </w:rPr>
  </w:style>
  <w:style w:type="character" w:customStyle="1" w:styleId="4AltXmrNormalIndentWilChar">
    <w:name w:val="样式 样式 样式 正文缩进表正文正文非缩进正文对齐标题4Alt+Xmr正文缩进特点Normal Indent正文缩进Wil...... Char"/>
    <w:link w:val="4AltXmrNormalIndentWil"/>
    <w:rsid w:val="001E65BC"/>
    <w:rPr>
      <w:kern w:val="2"/>
      <w:sz w:val="24"/>
    </w:rPr>
  </w:style>
  <w:style w:type="character" w:styleId="afffffff">
    <w:name w:val="Book Title"/>
    <w:qFormat/>
    <w:rsid w:val="001E65BC"/>
    <w:rPr>
      <w:b/>
      <w:bCs/>
      <w:smallCaps/>
      <w:spacing w:val="5"/>
    </w:rPr>
  </w:style>
  <w:style w:type="character" w:customStyle="1" w:styleId="Char">
    <w:name w:val="图编号 Char"/>
    <w:link w:val="afffffff0"/>
    <w:qFormat/>
    <w:rsid w:val="001E65BC"/>
    <w:rPr>
      <w:kern w:val="2"/>
      <w:sz w:val="24"/>
    </w:rPr>
  </w:style>
  <w:style w:type="character" w:customStyle="1" w:styleId="affffffc">
    <w:name w:val="列出段落 字符"/>
    <w:link w:val="affffffb"/>
    <w:rsid w:val="001E65BC"/>
    <w:rPr>
      <w:rFonts w:ascii="Cambria" w:eastAsia="微软雅黑" w:hAnsi="Cambria"/>
      <w:kern w:val="20"/>
      <w:sz w:val="21"/>
      <w:lang w:val="zh-CN"/>
    </w:rPr>
  </w:style>
  <w:style w:type="character" w:customStyle="1" w:styleId="1fd">
    <w:name w:val="正文缩进 字符1"/>
    <w:link w:val="afffffff1"/>
    <w:qFormat/>
    <w:rsid w:val="001E65BC"/>
    <w:rPr>
      <w:kern w:val="2"/>
      <w:sz w:val="24"/>
    </w:rPr>
  </w:style>
  <w:style w:type="character" w:customStyle="1" w:styleId="5Char">
    <w:name w:val="标题5 Char"/>
    <w:link w:val="5f2"/>
    <w:rsid w:val="001E65BC"/>
    <w:rPr>
      <w:kern w:val="2"/>
      <w:sz w:val="21"/>
      <w:szCs w:val="24"/>
    </w:rPr>
  </w:style>
  <w:style w:type="character" w:customStyle="1" w:styleId="-Char">
    <w:name w:val="标书-正文 Char"/>
    <w:link w:val="-"/>
    <w:rsid w:val="001E65BC"/>
    <w:rPr>
      <w:rFonts w:ascii="Arial" w:hAnsi="Arial" w:cs="Arial"/>
      <w:kern w:val="2"/>
      <w:sz w:val="21"/>
    </w:rPr>
  </w:style>
  <w:style w:type="paragraph" w:customStyle="1" w:styleId="font10">
    <w:name w:val="font10"/>
    <w:basedOn w:val="a1"/>
    <w:rsid w:val="001E65BC"/>
    <w:pPr>
      <w:spacing w:before="100" w:beforeAutospacing="1" w:after="100" w:afterAutospacing="1"/>
    </w:pPr>
    <w:rPr>
      <w:rFonts w:ascii="宋体" w:eastAsia="宋体" w:hAnsi="宋体" w:cs="宋体"/>
      <w:color w:val="FF0000"/>
      <w:kern w:val="0"/>
      <w:szCs w:val="21"/>
      <w:lang w:val="en-US"/>
    </w:rPr>
  </w:style>
  <w:style w:type="paragraph" w:customStyle="1" w:styleId="font15">
    <w:name w:val="font15"/>
    <w:basedOn w:val="a1"/>
    <w:rsid w:val="001E65BC"/>
    <w:pPr>
      <w:spacing w:before="100" w:beforeAutospacing="1" w:after="100" w:afterAutospacing="1"/>
    </w:pPr>
    <w:rPr>
      <w:rFonts w:ascii="宋体" w:eastAsia="宋体" w:hAnsi="宋体" w:cs="宋体"/>
      <w:color w:val="008080"/>
      <w:kern w:val="0"/>
      <w:szCs w:val="21"/>
      <w:u w:val="single"/>
      <w:lang w:val="en-US"/>
    </w:rPr>
  </w:style>
  <w:style w:type="paragraph" w:customStyle="1" w:styleId="xl2855">
    <w:name w:val="xl2855"/>
    <w:basedOn w:val="a1"/>
    <w:rsid w:val="001E65BC"/>
    <w:pPr>
      <w:pBdr>
        <w:left w:val="single" w:sz="8" w:space="0" w:color="auto"/>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2862">
    <w:name w:val="xl2862"/>
    <w:basedOn w:val="a1"/>
    <w:rsid w:val="001E65BC"/>
    <w:pPr>
      <w:pBdr>
        <w:bottom w:val="single" w:sz="8" w:space="0" w:color="auto"/>
        <w:right w:val="single" w:sz="8" w:space="0" w:color="auto"/>
      </w:pBdr>
      <w:spacing w:before="100" w:beforeAutospacing="1" w:after="100" w:afterAutospacing="1"/>
      <w:jc w:val="both"/>
      <w:textAlignment w:val="top"/>
    </w:pPr>
    <w:rPr>
      <w:rFonts w:ascii="宋体" w:eastAsia="宋体" w:hAnsi="宋体" w:cs="宋体"/>
      <w:color w:val="000000"/>
      <w:kern w:val="0"/>
      <w:szCs w:val="21"/>
      <w:lang w:val="en-US"/>
    </w:rPr>
  </w:style>
  <w:style w:type="paragraph" w:customStyle="1" w:styleId="xl150">
    <w:name w:val="xl150"/>
    <w:basedOn w:val="a1"/>
    <w:rsid w:val="001E65BC"/>
    <w:pPr>
      <w:pBdr>
        <w:left w:val="single" w:sz="8" w:space="0" w:color="auto"/>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74">
    <w:name w:val="xl74"/>
    <w:basedOn w:val="a1"/>
    <w:rsid w:val="001E65BC"/>
    <w:pPr>
      <w:pBdr>
        <w:right w:val="single" w:sz="8" w:space="0" w:color="auto"/>
      </w:pBdr>
      <w:spacing w:before="100" w:beforeAutospacing="1" w:after="100" w:afterAutospacing="1"/>
      <w:jc w:val="both"/>
    </w:pPr>
    <w:rPr>
      <w:rFonts w:ascii="宋体" w:eastAsia="宋体" w:hAnsi="宋体" w:cs="宋体"/>
      <w:color w:val="FF0000"/>
      <w:kern w:val="0"/>
      <w:szCs w:val="21"/>
      <w:lang w:val="en-US"/>
    </w:rPr>
  </w:style>
  <w:style w:type="paragraph" w:styleId="afffffff1">
    <w:name w:val="Normal Indent"/>
    <w:basedOn w:val="a1"/>
    <w:link w:val="1fd"/>
    <w:qFormat/>
    <w:rsid w:val="001E65BC"/>
    <w:pPr>
      <w:widowControl w:val="0"/>
      <w:spacing w:line="360" w:lineRule="auto"/>
      <w:ind w:firstLine="420"/>
      <w:jc w:val="both"/>
    </w:pPr>
    <w:rPr>
      <w:rFonts w:ascii="Times New Roman" w:eastAsia="宋体" w:hAnsi="Times New Roman"/>
      <w:kern w:val="2"/>
      <w:sz w:val="24"/>
      <w:lang w:val="en-US"/>
    </w:rPr>
  </w:style>
  <w:style w:type="paragraph" w:customStyle="1" w:styleId="xl2884">
    <w:name w:val="xl2884"/>
    <w:basedOn w:val="a1"/>
    <w:rsid w:val="001E65BC"/>
    <w:pPr>
      <w:pBdr>
        <w:left w:val="single" w:sz="8" w:space="0" w:color="auto"/>
        <w:bottom w:val="single" w:sz="8" w:space="0" w:color="auto"/>
        <w:right w:val="single" w:sz="8" w:space="0" w:color="auto"/>
      </w:pBdr>
      <w:spacing w:before="100" w:beforeAutospacing="1" w:after="100" w:afterAutospacing="1"/>
    </w:pPr>
    <w:rPr>
      <w:rFonts w:ascii="Times New Roman" w:eastAsia="宋体" w:hAnsi="Times New Roman"/>
      <w:color w:val="000000"/>
      <w:kern w:val="0"/>
      <w:sz w:val="24"/>
      <w:szCs w:val="24"/>
      <w:lang w:val="en-US"/>
    </w:rPr>
  </w:style>
  <w:style w:type="paragraph" w:customStyle="1" w:styleId="afffffff0">
    <w:name w:val="图编号"/>
    <w:basedOn w:val="a1"/>
    <w:link w:val="Char"/>
    <w:qFormat/>
    <w:rsid w:val="001E65BC"/>
    <w:pPr>
      <w:widowControl w:val="0"/>
      <w:spacing w:line="360" w:lineRule="auto"/>
      <w:jc w:val="center"/>
    </w:pPr>
    <w:rPr>
      <w:rFonts w:ascii="Times New Roman" w:eastAsia="宋体" w:hAnsi="Times New Roman"/>
      <w:kern w:val="2"/>
      <w:sz w:val="24"/>
      <w:lang w:val="en-US"/>
    </w:rPr>
  </w:style>
  <w:style w:type="paragraph" w:customStyle="1" w:styleId="xl101">
    <w:name w:val="xl101"/>
    <w:basedOn w:val="a1"/>
    <w:rsid w:val="001E65BC"/>
    <w:pPr>
      <w:pBdr>
        <w:top w:val="single" w:sz="8" w:space="0" w:color="auto"/>
        <w:left w:val="single" w:sz="8" w:space="0" w:color="auto"/>
        <w:right w:val="single" w:sz="8" w:space="0" w:color="auto"/>
      </w:pBdr>
      <w:spacing w:before="100" w:beforeAutospacing="1" w:after="100" w:afterAutospacing="1"/>
    </w:pPr>
    <w:rPr>
      <w:rFonts w:ascii="Arial" w:eastAsia="宋体" w:hAnsi="Arial" w:cs="Arial"/>
      <w:kern w:val="0"/>
      <w:sz w:val="20"/>
      <w:lang w:val="en-US"/>
    </w:rPr>
  </w:style>
  <w:style w:type="paragraph" w:customStyle="1" w:styleId="xl2885">
    <w:name w:val="xl2885"/>
    <w:basedOn w:val="a1"/>
    <w:rsid w:val="001E65BC"/>
    <w:pPr>
      <w:pBdr>
        <w:top w:val="single" w:sz="8" w:space="0" w:color="auto"/>
        <w:left w:val="single" w:sz="8" w:space="0" w:color="auto"/>
        <w:right w:val="single" w:sz="8" w:space="0" w:color="auto"/>
      </w:pBdr>
      <w:spacing w:before="100" w:beforeAutospacing="1" w:after="100" w:afterAutospacing="1"/>
    </w:pPr>
    <w:rPr>
      <w:rFonts w:ascii="宋体" w:eastAsia="宋体" w:hAnsi="宋体" w:cs="宋体"/>
      <w:color w:val="000000"/>
      <w:kern w:val="0"/>
      <w:szCs w:val="21"/>
      <w:lang w:val="en-US"/>
    </w:rPr>
  </w:style>
  <w:style w:type="paragraph" w:customStyle="1" w:styleId="xl2852">
    <w:name w:val="xl2852"/>
    <w:basedOn w:val="a1"/>
    <w:rsid w:val="001E65BC"/>
    <w:pPr>
      <w:pBdr>
        <w:bottom w:val="single" w:sz="8" w:space="0" w:color="auto"/>
        <w:right w:val="single" w:sz="8" w:space="0" w:color="auto"/>
      </w:pBdr>
      <w:spacing w:before="100" w:beforeAutospacing="1" w:after="100" w:afterAutospacing="1"/>
    </w:pPr>
    <w:rPr>
      <w:rFonts w:ascii="宋体" w:eastAsia="宋体" w:hAnsi="宋体" w:cs="宋体"/>
      <w:color w:val="000000"/>
      <w:kern w:val="0"/>
      <w:sz w:val="24"/>
      <w:szCs w:val="24"/>
      <w:lang w:val="en-US"/>
    </w:rPr>
  </w:style>
  <w:style w:type="paragraph" w:customStyle="1" w:styleId="xl136">
    <w:name w:val="xl136"/>
    <w:basedOn w:val="a1"/>
    <w:rsid w:val="001E65BC"/>
    <w:pPr>
      <w:pBdr>
        <w:left w:val="single" w:sz="8" w:space="0" w:color="auto"/>
        <w:bottom w:val="single" w:sz="8" w:space="0" w:color="000000"/>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5f2">
    <w:name w:val="标题5"/>
    <w:basedOn w:val="a1"/>
    <w:link w:val="5Char"/>
    <w:qFormat/>
    <w:rsid w:val="001E65BC"/>
    <w:pPr>
      <w:widowControl w:val="0"/>
      <w:spacing w:before="100" w:beforeAutospacing="1" w:after="100" w:afterAutospacing="1"/>
      <w:ind w:left="360" w:hanging="360"/>
      <w:jc w:val="both"/>
      <w:outlineLvl w:val="4"/>
    </w:pPr>
    <w:rPr>
      <w:rFonts w:ascii="Times New Roman" w:eastAsia="宋体" w:hAnsi="Times New Roman"/>
      <w:kern w:val="2"/>
      <w:szCs w:val="24"/>
      <w:lang w:val="en-US"/>
    </w:rPr>
  </w:style>
  <w:style w:type="paragraph" w:customStyle="1" w:styleId="xl2847">
    <w:name w:val="xl2847"/>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ascii="宋体" w:eastAsia="宋体" w:hAnsi="宋体" w:cs="宋体"/>
      <w:b/>
      <w:bCs/>
      <w:kern w:val="0"/>
      <w:sz w:val="24"/>
      <w:szCs w:val="24"/>
      <w:lang w:val="en-US"/>
    </w:rPr>
  </w:style>
  <w:style w:type="paragraph" w:customStyle="1" w:styleId="font21">
    <w:name w:val="font21"/>
    <w:basedOn w:val="a1"/>
    <w:rsid w:val="001E65BC"/>
    <w:pPr>
      <w:spacing w:before="100" w:beforeAutospacing="1" w:after="100" w:afterAutospacing="1"/>
    </w:pPr>
    <w:rPr>
      <w:rFonts w:ascii="宋体" w:eastAsia="宋体" w:hAnsi="宋体" w:cs="宋体"/>
      <w:color w:val="FF0000"/>
      <w:kern w:val="0"/>
      <w:szCs w:val="21"/>
      <w:u w:val="single"/>
      <w:lang w:val="en-US"/>
    </w:rPr>
  </w:style>
  <w:style w:type="paragraph" w:customStyle="1" w:styleId="xl2849">
    <w:name w:val="xl2849"/>
    <w:basedOn w:val="a1"/>
    <w:rsid w:val="001E65BC"/>
    <w:pPr>
      <w:pBdr>
        <w:bottom w:val="single" w:sz="8" w:space="0" w:color="auto"/>
        <w:right w:val="single" w:sz="8" w:space="0" w:color="auto"/>
      </w:pBdr>
      <w:spacing w:before="100" w:beforeAutospacing="1" w:after="100" w:afterAutospacing="1"/>
      <w:jc w:val="center"/>
    </w:pPr>
    <w:rPr>
      <w:rFonts w:ascii="宋体" w:eastAsia="宋体" w:hAnsi="宋体" w:cs="宋体"/>
      <w:color w:val="000000"/>
      <w:kern w:val="0"/>
      <w:szCs w:val="21"/>
      <w:lang w:val="en-US"/>
    </w:rPr>
  </w:style>
  <w:style w:type="paragraph" w:customStyle="1" w:styleId="xl89">
    <w:name w:val="xl89"/>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kern w:val="0"/>
      <w:sz w:val="20"/>
      <w:lang w:val="en-US"/>
    </w:rPr>
  </w:style>
  <w:style w:type="paragraph" w:customStyle="1" w:styleId="xl100">
    <w:name w:val="xl100"/>
    <w:basedOn w:val="a1"/>
    <w:rsid w:val="001E65BC"/>
    <w:pPr>
      <w:pBdr>
        <w:top w:val="single" w:sz="8" w:space="0" w:color="auto"/>
        <w:left w:val="single" w:sz="8" w:space="0" w:color="auto"/>
        <w:right w:val="single" w:sz="8" w:space="0" w:color="auto"/>
      </w:pBdr>
      <w:spacing w:before="100" w:beforeAutospacing="1" w:after="100" w:afterAutospacing="1"/>
    </w:pPr>
    <w:rPr>
      <w:rFonts w:ascii="宋体" w:eastAsia="宋体" w:hAnsi="宋体" w:cs="宋体"/>
      <w:kern w:val="0"/>
      <w:sz w:val="20"/>
      <w:lang w:val="en-US"/>
    </w:rPr>
  </w:style>
  <w:style w:type="paragraph" w:customStyle="1" w:styleId="xl2910">
    <w:name w:val="xl2910"/>
    <w:basedOn w:val="a1"/>
    <w:rsid w:val="001E65BC"/>
    <w:pPr>
      <w:pBdr>
        <w:left w:val="single" w:sz="8" w:space="0" w:color="auto"/>
        <w:right w:val="single" w:sz="8" w:space="0" w:color="auto"/>
      </w:pBdr>
      <w:spacing w:before="100" w:beforeAutospacing="1" w:after="100" w:afterAutospacing="1"/>
      <w:jc w:val="center"/>
    </w:pPr>
    <w:rPr>
      <w:rFonts w:ascii="宋体" w:eastAsia="宋体" w:hAnsi="宋体" w:cs="宋体"/>
      <w:kern w:val="0"/>
      <w:szCs w:val="21"/>
      <w:lang w:val="en-US"/>
    </w:rPr>
  </w:style>
  <w:style w:type="paragraph" w:customStyle="1" w:styleId="xl121">
    <w:name w:val="xl121"/>
    <w:basedOn w:val="a1"/>
    <w:rsid w:val="001E65BC"/>
    <w:pPr>
      <w:pBdr>
        <w:top w:val="single" w:sz="8" w:space="0" w:color="auto"/>
        <w:left w:val="single" w:sz="8" w:space="0" w:color="auto"/>
        <w:right w:val="single" w:sz="8" w:space="0" w:color="000000"/>
      </w:pBdr>
      <w:shd w:val="clear" w:color="000000" w:fill="FFFFFF"/>
      <w:spacing w:before="100" w:beforeAutospacing="1" w:after="100" w:afterAutospacing="1"/>
      <w:jc w:val="center"/>
    </w:pPr>
    <w:rPr>
      <w:rFonts w:ascii="宋体" w:eastAsia="宋体" w:hAnsi="宋体" w:cs="宋体"/>
      <w:color w:val="FF0000"/>
      <w:kern w:val="0"/>
      <w:szCs w:val="21"/>
      <w:lang w:val="en-US"/>
    </w:rPr>
  </w:style>
  <w:style w:type="paragraph" w:customStyle="1" w:styleId="xl115">
    <w:name w:val="xl115"/>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ascii="宋体" w:eastAsia="宋体" w:hAnsi="宋体" w:cs="宋体"/>
      <w:b/>
      <w:bCs/>
      <w:kern w:val="0"/>
      <w:szCs w:val="21"/>
      <w:lang w:val="en-US"/>
    </w:rPr>
  </w:style>
  <w:style w:type="paragraph" w:customStyle="1" w:styleId="xl66">
    <w:name w:val="xl66"/>
    <w:basedOn w:val="a1"/>
    <w:rsid w:val="001E65BC"/>
    <w:pPr>
      <w:pBdr>
        <w:top w:val="single" w:sz="8" w:space="0" w:color="auto"/>
        <w:left w:val="single" w:sz="8" w:space="0" w:color="auto"/>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xl140">
    <w:name w:val="xl140"/>
    <w:basedOn w:val="a1"/>
    <w:rsid w:val="001E65BC"/>
    <w:pPr>
      <w:pBdr>
        <w:bottom w:val="single" w:sz="8" w:space="0" w:color="auto"/>
        <w:right w:val="single" w:sz="8" w:space="0" w:color="auto"/>
      </w:pBdr>
      <w:spacing w:before="100" w:beforeAutospacing="1" w:after="100" w:afterAutospacing="1"/>
      <w:jc w:val="both"/>
    </w:pPr>
    <w:rPr>
      <w:rFonts w:ascii="宋体" w:eastAsia="宋体" w:hAnsi="宋体" w:cs="宋体"/>
      <w:b/>
      <w:bCs/>
      <w:kern w:val="0"/>
      <w:szCs w:val="21"/>
      <w:lang w:val="en-US"/>
    </w:rPr>
  </w:style>
  <w:style w:type="paragraph" w:customStyle="1" w:styleId="xl73">
    <w:name w:val="xl73"/>
    <w:basedOn w:val="a1"/>
    <w:rsid w:val="001E65BC"/>
    <w:pPr>
      <w:pBdr>
        <w:right w:val="single" w:sz="8" w:space="0" w:color="auto"/>
      </w:pBdr>
      <w:spacing w:before="100" w:beforeAutospacing="1" w:after="100" w:afterAutospacing="1"/>
      <w:jc w:val="both"/>
    </w:pPr>
    <w:rPr>
      <w:rFonts w:ascii="宋体" w:eastAsia="宋体" w:hAnsi="宋体" w:cs="宋体"/>
      <w:color w:val="008080"/>
      <w:kern w:val="0"/>
      <w:szCs w:val="21"/>
      <w:u w:val="single"/>
      <w:lang w:val="en-US"/>
    </w:rPr>
  </w:style>
  <w:style w:type="paragraph" w:customStyle="1" w:styleId="xl2881">
    <w:name w:val="xl2881"/>
    <w:basedOn w:val="a1"/>
    <w:rsid w:val="001E65BC"/>
    <w:pPr>
      <w:pBdr>
        <w:left w:val="single" w:sz="8" w:space="0" w:color="auto"/>
        <w:bottom w:val="single" w:sz="8" w:space="0" w:color="auto"/>
        <w:right w:val="single" w:sz="8" w:space="0" w:color="auto"/>
      </w:pBdr>
      <w:spacing w:before="100" w:beforeAutospacing="1" w:after="100" w:afterAutospacing="1"/>
    </w:pPr>
    <w:rPr>
      <w:rFonts w:ascii="Times New Roman" w:eastAsia="宋体" w:hAnsi="Times New Roman"/>
      <w:kern w:val="0"/>
      <w:sz w:val="24"/>
      <w:szCs w:val="24"/>
      <w:lang w:val="en-US"/>
    </w:rPr>
  </w:style>
  <w:style w:type="paragraph" w:customStyle="1" w:styleId="xl94">
    <w:name w:val="xl94"/>
    <w:basedOn w:val="a1"/>
    <w:rsid w:val="001E65BC"/>
    <w:pPr>
      <w:pBdr>
        <w:bottom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2859">
    <w:name w:val="xl2859"/>
    <w:basedOn w:val="a1"/>
    <w:rsid w:val="001E65BC"/>
    <w:pPr>
      <w:pBdr>
        <w:left w:val="single" w:sz="8" w:space="0" w:color="auto"/>
        <w:bottom w:val="single" w:sz="8" w:space="0" w:color="auto"/>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86">
    <w:name w:val="xl86"/>
    <w:basedOn w:val="a1"/>
    <w:rsid w:val="001E65BC"/>
    <w:pPr>
      <w:pBdr>
        <w:top w:val="single" w:sz="8" w:space="0" w:color="auto"/>
        <w:left w:val="single" w:sz="8" w:space="0" w:color="auto"/>
        <w:right w:val="single" w:sz="8" w:space="0" w:color="auto"/>
      </w:pBdr>
      <w:spacing w:before="100" w:beforeAutospacing="1" w:after="100" w:afterAutospacing="1"/>
      <w:jc w:val="both"/>
    </w:pPr>
    <w:rPr>
      <w:rFonts w:eastAsia="宋体" w:cs="宋体"/>
      <w:color w:val="FF0000"/>
      <w:kern w:val="0"/>
      <w:szCs w:val="21"/>
      <w:lang w:val="en-US"/>
    </w:rPr>
  </w:style>
  <w:style w:type="paragraph" w:customStyle="1" w:styleId="xl2882">
    <w:name w:val="xl2882"/>
    <w:basedOn w:val="a1"/>
    <w:rsid w:val="001E65BC"/>
    <w:pPr>
      <w:pBdr>
        <w:top w:val="single" w:sz="8" w:space="0" w:color="auto"/>
        <w:left w:val="single" w:sz="8" w:space="0" w:color="auto"/>
        <w:right w:val="single" w:sz="8" w:space="0" w:color="auto"/>
      </w:pBdr>
      <w:spacing w:before="100" w:beforeAutospacing="1" w:after="100" w:afterAutospacing="1"/>
    </w:pPr>
    <w:rPr>
      <w:rFonts w:ascii="Times New Roman" w:eastAsia="宋体" w:hAnsi="Times New Roman"/>
      <w:color w:val="000000"/>
      <w:kern w:val="0"/>
      <w:sz w:val="24"/>
      <w:szCs w:val="24"/>
      <w:lang w:val="en-US"/>
    </w:rPr>
  </w:style>
  <w:style w:type="paragraph" w:customStyle="1" w:styleId="xl2900">
    <w:name w:val="xl2900"/>
    <w:basedOn w:val="a1"/>
    <w:rsid w:val="001E65BC"/>
    <w:pPr>
      <w:pBdr>
        <w:left w:val="single" w:sz="8" w:space="0" w:color="auto"/>
        <w:bottom w:val="single" w:sz="8" w:space="0" w:color="auto"/>
        <w:right w:val="single" w:sz="8" w:space="0" w:color="auto"/>
      </w:pBdr>
      <w:spacing w:before="100" w:beforeAutospacing="1" w:after="100" w:afterAutospacing="1"/>
      <w:jc w:val="center"/>
    </w:pPr>
    <w:rPr>
      <w:rFonts w:ascii="Times New Roman" w:eastAsia="宋体" w:hAnsi="Times New Roman"/>
      <w:color w:val="000000"/>
      <w:kern w:val="0"/>
      <w:sz w:val="24"/>
      <w:szCs w:val="24"/>
      <w:lang w:val="en-US"/>
    </w:rPr>
  </w:style>
  <w:style w:type="paragraph" w:customStyle="1" w:styleId="xl65">
    <w:name w:val="xl65"/>
    <w:basedOn w:val="a1"/>
    <w:rsid w:val="001E65BC"/>
    <w:pPr>
      <w:pBdr>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xl98">
    <w:name w:val="xl98"/>
    <w:basedOn w:val="a1"/>
    <w:rsid w:val="001E65BC"/>
    <w:pPr>
      <w:pBdr>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156">
    <w:name w:val="xl156"/>
    <w:basedOn w:val="a1"/>
    <w:rsid w:val="001E65BC"/>
    <w:pPr>
      <w:pBdr>
        <w:lef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2909">
    <w:name w:val="xl2909"/>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ascii="宋体" w:eastAsia="宋体" w:hAnsi="宋体" w:cs="宋体"/>
      <w:kern w:val="0"/>
      <w:sz w:val="24"/>
      <w:szCs w:val="24"/>
      <w:lang w:val="en-US"/>
    </w:rPr>
  </w:style>
  <w:style w:type="paragraph" w:customStyle="1" w:styleId="xl84">
    <w:name w:val="xl84"/>
    <w:basedOn w:val="a1"/>
    <w:rsid w:val="001E65BC"/>
    <w:pPr>
      <w:pBdr>
        <w:left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2904">
    <w:name w:val="xl2904"/>
    <w:basedOn w:val="a1"/>
    <w:rsid w:val="001E65BC"/>
    <w:pPr>
      <w:pBdr>
        <w:top w:val="single" w:sz="8" w:space="0" w:color="auto"/>
        <w:left w:val="single" w:sz="8" w:space="0" w:color="auto"/>
        <w:right w:val="single" w:sz="8" w:space="0" w:color="auto"/>
      </w:pBdr>
      <w:spacing w:before="100" w:beforeAutospacing="1" w:after="100" w:afterAutospacing="1"/>
      <w:jc w:val="both"/>
      <w:textAlignment w:val="top"/>
    </w:pPr>
    <w:rPr>
      <w:rFonts w:ascii="宋体" w:eastAsia="宋体" w:hAnsi="宋体" w:cs="宋体"/>
      <w:color w:val="000000"/>
      <w:kern w:val="0"/>
      <w:szCs w:val="21"/>
      <w:lang w:val="en-US"/>
    </w:rPr>
  </w:style>
  <w:style w:type="paragraph" w:customStyle="1" w:styleId="xl145">
    <w:name w:val="xl145"/>
    <w:basedOn w:val="a1"/>
    <w:rsid w:val="001E65BC"/>
    <w:pPr>
      <w:pBdr>
        <w:right w:val="single" w:sz="8" w:space="0" w:color="auto"/>
      </w:pBdr>
      <w:spacing w:before="100" w:beforeAutospacing="1" w:after="100" w:afterAutospacing="1"/>
      <w:jc w:val="both"/>
    </w:pPr>
    <w:rPr>
      <w:rFonts w:ascii="新宋体" w:eastAsia="新宋体" w:hAnsi="新宋体" w:cs="宋体"/>
      <w:kern w:val="0"/>
      <w:szCs w:val="21"/>
      <w:lang w:val="en-US"/>
    </w:rPr>
  </w:style>
  <w:style w:type="paragraph" w:customStyle="1" w:styleId="xl82">
    <w:name w:val="xl82"/>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font18">
    <w:name w:val="font18"/>
    <w:basedOn w:val="a1"/>
    <w:rsid w:val="001E65BC"/>
    <w:pPr>
      <w:spacing w:before="100" w:beforeAutospacing="1" w:after="100" w:afterAutospacing="1"/>
    </w:pPr>
    <w:rPr>
      <w:rFonts w:ascii="宋体" w:eastAsia="宋体" w:hAnsi="宋体" w:cs="宋体"/>
      <w:color w:val="000000"/>
      <w:kern w:val="0"/>
      <w:sz w:val="20"/>
      <w:lang w:val="en-US"/>
    </w:rPr>
  </w:style>
  <w:style w:type="paragraph" w:customStyle="1" w:styleId="font20">
    <w:name w:val="font20"/>
    <w:basedOn w:val="a1"/>
    <w:rsid w:val="001E65BC"/>
    <w:pPr>
      <w:spacing w:before="100" w:beforeAutospacing="1" w:after="100" w:afterAutospacing="1"/>
    </w:pPr>
    <w:rPr>
      <w:rFonts w:ascii="Arial" w:eastAsia="宋体" w:hAnsi="Arial" w:cs="Arial"/>
      <w:color w:val="000000"/>
      <w:kern w:val="0"/>
      <w:sz w:val="20"/>
      <w:lang w:val="en-US"/>
    </w:rPr>
  </w:style>
  <w:style w:type="paragraph" w:customStyle="1" w:styleId="xl139">
    <w:name w:val="xl139"/>
    <w:basedOn w:val="a1"/>
    <w:rsid w:val="001E65BC"/>
    <w:pPr>
      <w:pBdr>
        <w:right w:val="single" w:sz="8" w:space="0" w:color="auto"/>
      </w:pBdr>
      <w:spacing w:before="100" w:beforeAutospacing="1" w:after="100" w:afterAutospacing="1"/>
      <w:jc w:val="both"/>
    </w:pPr>
    <w:rPr>
      <w:rFonts w:ascii="宋体" w:eastAsia="宋体" w:hAnsi="宋体" w:cs="宋体"/>
      <w:b/>
      <w:bCs/>
      <w:kern w:val="0"/>
      <w:szCs w:val="21"/>
      <w:lang w:val="en-US"/>
    </w:rPr>
  </w:style>
  <w:style w:type="paragraph" w:customStyle="1" w:styleId="xl113">
    <w:name w:val="xl113"/>
    <w:basedOn w:val="a1"/>
    <w:rsid w:val="001E65BC"/>
    <w:pPr>
      <w:pBdr>
        <w:left w:val="single" w:sz="8" w:space="0" w:color="auto"/>
        <w:right w:val="single" w:sz="8" w:space="0" w:color="auto"/>
      </w:pBdr>
      <w:spacing w:before="100" w:beforeAutospacing="1" w:after="100" w:afterAutospacing="1"/>
      <w:jc w:val="both"/>
    </w:pPr>
    <w:rPr>
      <w:rFonts w:ascii="宋体" w:eastAsia="宋体" w:hAnsi="宋体" w:cs="宋体"/>
      <w:b/>
      <w:bCs/>
      <w:kern w:val="0"/>
      <w:szCs w:val="21"/>
      <w:lang w:val="en-US"/>
    </w:rPr>
  </w:style>
  <w:style w:type="paragraph" w:customStyle="1" w:styleId="xl81">
    <w:name w:val="xl81"/>
    <w:basedOn w:val="a1"/>
    <w:rsid w:val="001E65BC"/>
    <w:pPr>
      <w:pBdr>
        <w:bottom w:val="single" w:sz="8" w:space="0" w:color="auto"/>
        <w:right w:val="single" w:sz="8" w:space="0" w:color="auto"/>
      </w:pBdr>
      <w:spacing w:before="100" w:beforeAutospacing="1" w:after="100" w:afterAutospacing="1"/>
    </w:pPr>
    <w:rPr>
      <w:rFonts w:ascii="宋体" w:eastAsia="宋体" w:hAnsi="宋体" w:cs="宋体"/>
      <w:kern w:val="0"/>
      <w:sz w:val="20"/>
      <w:lang w:val="en-US"/>
    </w:rPr>
  </w:style>
  <w:style w:type="paragraph" w:customStyle="1" w:styleId="xl2877">
    <w:name w:val="xl2877"/>
    <w:basedOn w:val="a1"/>
    <w:rsid w:val="001E65BC"/>
    <w:pPr>
      <w:pBdr>
        <w:top w:val="single" w:sz="8" w:space="0" w:color="auto"/>
        <w:left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2876">
    <w:name w:val="xl2876"/>
    <w:basedOn w:val="a1"/>
    <w:rsid w:val="001E65BC"/>
    <w:pPr>
      <w:pBdr>
        <w:left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2912">
    <w:name w:val="xl2912"/>
    <w:basedOn w:val="a1"/>
    <w:rsid w:val="001E65BC"/>
    <w:pPr>
      <w:pBdr>
        <w:left w:val="single" w:sz="8" w:space="0" w:color="auto"/>
        <w:bottom w:val="single" w:sz="8" w:space="0" w:color="auto"/>
        <w:right w:val="single" w:sz="8" w:space="0" w:color="auto"/>
      </w:pBdr>
      <w:spacing w:before="100" w:beforeAutospacing="1" w:after="100" w:afterAutospacing="1"/>
      <w:jc w:val="center"/>
    </w:pPr>
    <w:rPr>
      <w:rFonts w:ascii="宋体" w:eastAsia="宋体" w:hAnsi="宋体" w:cs="宋体"/>
      <w:kern w:val="0"/>
      <w:szCs w:val="21"/>
      <w:lang w:val="en-US"/>
    </w:rPr>
  </w:style>
  <w:style w:type="paragraph" w:customStyle="1" w:styleId="xl75">
    <w:name w:val="xl75"/>
    <w:basedOn w:val="a1"/>
    <w:rsid w:val="001E65BC"/>
    <w:pPr>
      <w:pBdr>
        <w:bottom w:val="single" w:sz="8" w:space="0" w:color="auto"/>
        <w:right w:val="single" w:sz="8" w:space="0" w:color="auto"/>
      </w:pBdr>
      <w:spacing w:before="100" w:beforeAutospacing="1" w:after="100" w:afterAutospacing="1"/>
    </w:pPr>
    <w:rPr>
      <w:rFonts w:ascii="宋体" w:eastAsia="宋体" w:hAnsi="宋体" w:cs="宋体"/>
      <w:color w:val="008080"/>
      <w:kern w:val="0"/>
      <w:szCs w:val="21"/>
      <w:u w:val="single"/>
      <w:lang w:val="en-US"/>
    </w:rPr>
  </w:style>
  <w:style w:type="paragraph" w:customStyle="1" w:styleId="afffffff2">
    <w:name w:val="样式 宋体 五号 行距: 单倍行距"/>
    <w:basedOn w:val="a1"/>
    <w:rsid w:val="001E65BC"/>
    <w:pPr>
      <w:widowControl w:val="0"/>
      <w:jc w:val="both"/>
    </w:pPr>
    <w:rPr>
      <w:rFonts w:ascii="宋体" w:eastAsia="宋体" w:hAnsi="宋体" w:cs="宋体"/>
      <w:kern w:val="2"/>
      <w:lang w:val="en-US"/>
    </w:rPr>
  </w:style>
  <w:style w:type="paragraph" w:customStyle="1" w:styleId="xl2898">
    <w:name w:val="xl2898"/>
    <w:basedOn w:val="a1"/>
    <w:rsid w:val="001E65BC"/>
    <w:pPr>
      <w:pBdr>
        <w:top w:val="single" w:sz="8" w:space="0" w:color="auto"/>
        <w:left w:val="single" w:sz="8" w:space="0" w:color="auto"/>
        <w:right w:val="single" w:sz="8" w:space="0" w:color="auto"/>
      </w:pBdr>
      <w:spacing w:before="100" w:beforeAutospacing="1" w:after="100" w:afterAutospacing="1"/>
      <w:jc w:val="center"/>
    </w:pPr>
    <w:rPr>
      <w:rFonts w:ascii="Times New Roman" w:eastAsia="宋体" w:hAnsi="Times New Roman"/>
      <w:color w:val="000000"/>
      <w:kern w:val="0"/>
      <w:sz w:val="24"/>
      <w:szCs w:val="24"/>
      <w:lang w:val="en-US"/>
    </w:rPr>
  </w:style>
  <w:style w:type="paragraph" w:customStyle="1" w:styleId="xl72">
    <w:name w:val="xl72"/>
    <w:basedOn w:val="a1"/>
    <w:rsid w:val="001E65BC"/>
    <w:pPr>
      <w:pBdr>
        <w:right w:val="single" w:sz="8" w:space="0" w:color="auto"/>
      </w:pBdr>
      <w:spacing w:before="100" w:beforeAutospacing="1" w:after="100" w:afterAutospacing="1"/>
    </w:pPr>
    <w:rPr>
      <w:rFonts w:eastAsia="宋体" w:cs="宋体"/>
      <w:color w:val="FF0000"/>
      <w:kern w:val="0"/>
      <w:szCs w:val="21"/>
      <w:lang w:val="en-US"/>
    </w:rPr>
  </w:style>
  <w:style w:type="paragraph" w:customStyle="1" w:styleId="xl2869">
    <w:name w:val="xl2869"/>
    <w:basedOn w:val="a1"/>
    <w:rsid w:val="001E65BC"/>
    <w:pPr>
      <w:pBdr>
        <w:bottom w:val="single" w:sz="8" w:space="0" w:color="auto"/>
        <w:right w:val="single" w:sz="8" w:space="0" w:color="auto"/>
      </w:pBdr>
      <w:spacing w:before="100" w:beforeAutospacing="1" w:after="100" w:afterAutospacing="1"/>
      <w:jc w:val="center"/>
    </w:pPr>
    <w:rPr>
      <w:rFonts w:ascii="Times New Roman" w:eastAsia="宋体" w:hAnsi="Times New Roman"/>
      <w:kern w:val="0"/>
      <w:sz w:val="24"/>
      <w:szCs w:val="24"/>
      <w:lang w:val="en-US"/>
    </w:rPr>
  </w:style>
  <w:style w:type="paragraph" w:customStyle="1" w:styleId="xl155">
    <w:name w:val="xl155"/>
    <w:basedOn w:val="a1"/>
    <w:rsid w:val="001E65BC"/>
    <w:pPr>
      <w:spacing w:before="100" w:beforeAutospacing="1" w:after="100" w:afterAutospacing="1"/>
      <w:jc w:val="center"/>
    </w:pPr>
    <w:rPr>
      <w:rFonts w:ascii="宋体" w:eastAsia="宋体" w:hAnsi="宋体" w:cs="宋体"/>
      <w:kern w:val="0"/>
      <w:sz w:val="24"/>
      <w:szCs w:val="24"/>
      <w:lang w:val="en-US"/>
    </w:rPr>
  </w:style>
  <w:style w:type="paragraph" w:customStyle="1" w:styleId="xl125">
    <w:name w:val="xl125"/>
    <w:basedOn w:val="a1"/>
    <w:rsid w:val="001E65BC"/>
    <w:pPr>
      <w:pBdr>
        <w:bottom w:val="single" w:sz="8" w:space="0" w:color="auto"/>
        <w:right w:val="single" w:sz="8" w:space="0" w:color="auto"/>
      </w:pBdr>
      <w:spacing w:before="100" w:beforeAutospacing="1" w:after="100" w:afterAutospacing="1"/>
    </w:pPr>
    <w:rPr>
      <w:rFonts w:eastAsia="宋体" w:cs="宋体"/>
      <w:kern w:val="0"/>
      <w:szCs w:val="21"/>
      <w:lang w:val="en-US"/>
    </w:rPr>
  </w:style>
  <w:style w:type="paragraph" w:customStyle="1" w:styleId="xl96">
    <w:name w:val="xl96"/>
    <w:basedOn w:val="a1"/>
    <w:rsid w:val="001E65BC"/>
    <w:pPr>
      <w:pBdr>
        <w:left w:val="single" w:sz="8" w:space="0" w:color="auto"/>
        <w:right w:val="single" w:sz="8" w:space="0" w:color="auto"/>
      </w:pBdr>
      <w:spacing w:before="100" w:beforeAutospacing="1" w:after="100" w:afterAutospacing="1"/>
    </w:pPr>
    <w:rPr>
      <w:rFonts w:ascii="Arial" w:eastAsia="宋体" w:hAnsi="Arial" w:cs="Arial"/>
      <w:kern w:val="0"/>
      <w:sz w:val="20"/>
      <w:lang w:val="en-US"/>
    </w:rPr>
  </w:style>
  <w:style w:type="paragraph" w:customStyle="1" w:styleId="xl67">
    <w:name w:val="xl67"/>
    <w:basedOn w:val="a1"/>
    <w:rsid w:val="001E65BC"/>
    <w:pPr>
      <w:pBdr>
        <w:left w:val="single" w:sz="8" w:space="0" w:color="auto"/>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font24">
    <w:name w:val="font24"/>
    <w:basedOn w:val="a1"/>
    <w:rsid w:val="001E65BC"/>
    <w:pPr>
      <w:spacing w:before="100" w:beforeAutospacing="1" w:after="100" w:afterAutospacing="1"/>
    </w:pPr>
    <w:rPr>
      <w:rFonts w:ascii="宋体" w:eastAsia="宋体" w:hAnsi="宋体" w:cs="宋体"/>
      <w:kern w:val="0"/>
      <w:sz w:val="18"/>
      <w:szCs w:val="18"/>
      <w:lang w:val="en-US"/>
    </w:rPr>
  </w:style>
  <w:style w:type="paragraph" w:customStyle="1" w:styleId="xl2866">
    <w:name w:val="xl2866"/>
    <w:basedOn w:val="a1"/>
    <w:rsid w:val="001E65BC"/>
    <w:pPr>
      <w:pBdr>
        <w:top w:val="single" w:sz="8" w:space="0" w:color="auto"/>
        <w:bottom w:val="single" w:sz="8" w:space="0" w:color="auto"/>
        <w:right w:val="single" w:sz="8" w:space="0" w:color="auto"/>
      </w:pBdr>
      <w:spacing w:before="100" w:beforeAutospacing="1" w:after="100" w:afterAutospacing="1"/>
      <w:jc w:val="center"/>
    </w:pPr>
    <w:rPr>
      <w:rFonts w:ascii="宋体" w:eastAsia="宋体" w:hAnsi="宋体" w:cs="宋体"/>
      <w:color w:val="000000"/>
      <w:kern w:val="0"/>
      <w:szCs w:val="21"/>
      <w:lang w:val="en-US"/>
    </w:rPr>
  </w:style>
  <w:style w:type="paragraph" w:customStyle="1" w:styleId="xl124">
    <w:name w:val="xl124"/>
    <w:basedOn w:val="a1"/>
    <w:rsid w:val="001E65BC"/>
    <w:pPr>
      <w:pBdr>
        <w:left w:val="single" w:sz="8" w:space="0" w:color="auto"/>
        <w:right w:val="single" w:sz="8" w:space="0" w:color="000000"/>
      </w:pBdr>
      <w:shd w:val="clear" w:color="000000" w:fill="FFFFFF"/>
      <w:spacing w:before="100" w:beforeAutospacing="1" w:after="100" w:afterAutospacing="1"/>
      <w:jc w:val="center"/>
    </w:pPr>
    <w:rPr>
      <w:rFonts w:ascii="宋体" w:eastAsia="宋体" w:hAnsi="宋体" w:cs="宋体"/>
      <w:kern w:val="0"/>
      <w:szCs w:val="21"/>
      <w:lang w:val="en-US"/>
    </w:rPr>
  </w:style>
  <w:style w:type="paragraph" w:customStyle="1" w:styleId="font11">
    <w:name w:val="font11"/>
    <w:basedOn w:val="a1"/>
    <w:rsid w:val="001E65BC"/>
    <w:pPr>
      <w:spacing w:before="100" w:beforeAutospacing="1" w:after="100" w:afterAutospacing="1"/>
    </w:pPr>
    <w:rPr>
      <w:rFonts w:ascii="宋体" w:eastAsia="宋体" w:hAnsi="宋体" w:cs="宋体"/>
      <w:color w:val="FF0000"/>
      <w:kern w:val="0"/>
      <w:szCs w:val="21"/>
      <w:lang w:val="en-US"/>
    </w:rPr>
  </w:style>
  <w:style w:type="paragraph" w:customStyle="1" w:styleId="xl99">
    <w:name w:val="xl99"/>
    <w:basedOn w:val="a1"/>
    <w:rsid w:val="001E65BC"/>
    <w:pPr>
      <w:pBdr>
        <w:left w:val="single" w:sz="8" w:space="0" w:color="auto"/>
        <w:right w:val="single" w:sz="8" w:space="0" w:color="auto"/>
      </w:pBdr>
      <w:spacing w:before="100" w:beforeAutospacing="1" w:after="100" w:afterAutospacing="1"/>
    </w:pPr>
    <w:rPr>
      <w:rFonts w:ascii="宋体" w:eastAsia="宋体" w:hAnsi="宋体" w:cs="宋体"/>
      <w:kern w:val="0"/>
      <w:sz w:val="20"/>
      <w:lang w:val="en-US"/>
    </w:rPr>
  </w:style>
  <w:style w:type="paragraph" w:customStyle="1" w:styleId="xl2870">
    <w:name w:val="xl2870"/>
    <w:basedOn w:val="a1"/>
    <w:rsid w:val="001E65BC"/>
    <w:pPr>
      <w:pBdr>
        <w:top w:val="single" w:sz="8" w:space="0" w:color="auto"/>
        <w:left w:val="single" w:sz="8" w:space="0" w:color="auto"/>
        <w:right w:val="single" w:sz="8" w:space="0" w:color="auto"/>
      </w:pBdr>
      <w:shd w:val="clear" w:color="000000" w:fill="BFBFBF"/>
      <w:spacing w:before="100" w:beforeAutospacing="1" w:after="100" w:afterAutospacing="1"/>
      <w:jc w:val="center"/>
    </w:pPr>
    <w:rPr>
      <w:rFonts w:ascii="宋体" w:eastAsia="宋体" w:hAnsi="宋体" w:cs="宋体"/>
      <w:b/>
      <w:bCs/>
      <w:color w:val="000000"/>
      <w:kern w:val="0"/>
      <w:szCs w:val="21"/>
      <w:lang w:val="en-US"/>
    </w:rPr>
  </w:style>
  <w:style w:type="paragraph" w:customStyle="1" w:styleId="xl112">
    <w:name w:val="xl112"/>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eastAsia="宋体" w:cs="宋体"/>
      <w:b/>
      <w:bCs/>
      <w:color w:val="FF0000"/>
      <w:kern w:val="0"/>
      <w:szCs w:val="21"/>
      <w:lang w:val="en-US"/>
    </w:rPr>
  </w:style>
  <w:style w:type="paragraph" w:customStyle="1" w:styleId="xl68">
    <w:name w:val="xl68"/>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xl143">
    <w:name w:val="xl143"/>
    <w:basedOn w:val="a1"/>
    <w:rsid w:val="001E65BC"/>
    <w:pPr>
      <w:pBdr>
        <w:right w:val="single" w:sz="8" w:space="0" w:color="auto"/>
      </w:pBdr>
      <w:spacing w:before="100" w:beforeAutospacing="1" w:after="100" w:afterAutospacing="1"/>
      <w:ind w:firstLineChars="100" w:firstLine="100"/>
    </w:pPr>
    <w:rPr>
      <w:rFonts w:ascii="Wingdings" w:eastAsia="宋体" w:hAnsi="Wingdings" w:cs="宋体"/>
      <w:kern w:val="0"/>
      <w:szCs w:val="21"/>
      <w:lang w:val="en-US"/>
    </w:rPr>
  </w:style>
  <w:style w:type="paragraph" w:customStyle="1" w:styleId="xl2874">
    <w:name w:val="xl2874"/>
    <w:basedOn w:val="a1"/>
    <w:rsid w:val="001E65BC"/>
    <w:pPr>
      <w:pBdr>
        <w:top w:val="single" w:sz="8" w:space="0" w:color="auto"/>
        <w:bottom w:val="single" w:sz="8" w:space="0" w:color="auto"/>
        <w:right w:val="single" w:sz="8" w:space="0" w:color="000000"/>
      </w:pBdr>
      <w:shd w:val="clear" w:color="000000" w:fill="BFBFBF"/>
      <w:spacing w:before="100" w:beforeAutospacing="1" w:after="100" w:afterAutospacing="1"/>
      <w:jc w:val="center"/>
      <w:textAlignment w:val="top"/>
    </w:pPr>
    <w:rPr>
      <w:rFonts w:ascii="宋体" w:eastAsia="宋体" w:hAnsi="宋体" w:cs="宋体"/>
      <w:b/>
      <w:bCs/>
      <w:color w:val="000000"/>
      <w:kern w:val="0"/>
      <w:szCs w:val="21"/>
      <w:lang w:val="en-US"/>
    </w:rPr>
  </w:style>
  <w:style w:type="paragraph" w:customStyle="1" w:styleId="xl129">
    <w:name w:val="xl129"/>
    <w:basedOn w:val="a1"/>
    <w:rsid w:val="001E65BC"/>
    <w:pPr>
      <w:pBdr>
        <w:bottom w:val="single" w:sz="8" w:space="0" w:color="auto"/>
        <w:right w:val="single" w:sz="8" w:space="0" w:color="auto"/>
      </w:pBdr>
      <w:spacing w:before="100" w:beforeAutospacing="1" w:after="100" w:afterAutospacing="1"/>
      <w:jc w:val="both"/>
    </w:pPr>
    <w:rPr>
      <w:rFonts w:ascii="Wingdings" w:eastAsia="宋体" w:hAnsi="Wingdings" w:cs="宋体"/>
      <w:kern w:val="0"/>
      <w:szCs w:val="21"/>
      <w:lang w:val="en-US"/>
    </w:rPr>
  </w:style>
  <w:style w:type="paragraph" w:customStyle="1" w:styleId="xl131">
    <w:name w:val="xl131"/>
    <w:basedOn w:val="a1"/>
    <w:rsid w:val="001E65BC"/>
    <w:pPr>
      <w:pBdr>
        <w:top w:val="single" w:sz="8" w:space="0" w:color="auto"/>
        <w:left w:val="single" w:sz="8" w:space="0" w:color="auto"/>
        <w:right w:val="single" w:sz="8" w:space="0" w:color="auto"/>
      </w:pBdr>
      <w:spacing w:before="100" w:beforeAutospacing="1" w:after="100" w:afterAutospacing="1"/>
    </w:pPr>
    <w:rPr>
      <w:rFonts w:ascii="Arial" w:eastAsia="宋体" w:hAnsi="Arial" w:cs="Arial"/>
      <w:color w:val="FF0000"/>
      <w:kern w:val="0"/>
      <w:szCs w:val="21"/>
      <w:lang w:val="en-US"/>
    </w:rPr>
  </w:style>
  <w:style w:type="paragraph" w:customStyle="1" w:styleId="xl2892">
    <w:name w:val="xl2892"/>
    <w:basedOn w:val="a1"/>
    <w:rsid w:val="001E65BC"/>
    <w:pPr>
      <w:pBdr>
        <w:left w:val="single" w:sz="8" w:space="0" w:color="auto"/>
        <w:right w:val="single" w:sz="8" w:space="0" w:color="auto"/>
      </w:pBdr>
      <w:spacing w:before="100" w:beforeAutospacing="1" w:after="100" w:afterAutospacing="1"/>
    </w:pPr>
    <w:rPr>
      <w:rFonts w:ascii="等线" w:eastAsia="等线" w:hAnsi="等线" w:cs="宋体"/>
      <w:kern w:val="0"/>
      <w:sz w:val="24"/>
      <w:szCs w:val="24"/>
      <w:lang w:val="en-US"/>
    </w:rPr>
  </w:style>
  <w:style w:type="paragraph" w:customStyle="1" w:styleId="xl2883">
    <w:name w:val="xl2883"/>
    <w:basedOn w:val="a1"/>
    <w:rsid w:val="001E65BC"/>
    <w:pPr>
      <w:pBdr>
        <w:left w:val="single" w:sz="8" w:space="0" w:color="auto"/>
        <w:right w:val="single" w:sz="8" w:space="0" w:color="auto"/>
      </w:pBdr>
      <w:spacing w:before="100" w:beforeAutospacing="1" w:after="100" w:afterAutospacing="1"/>
    </w:pPr>
    <w:rPr>
      <w:rFonts w:ascii="Times New Roman" w:eastAsia="宋体" w:hAnsi="Times New Roman"/>
      <w:color w:val="000000"/>
      <w:kern w:val="0"/>
      <w:sz w:val="24"/>
      <w:szCs w:val="24"/>
      <w:lang w:val="en-US"/>
    </w:rPr>
  </w:style>
  <w:style w:type="paragraph" w:customStyle="1" w:styleId="xl71">
    <w:name w:val="xl71"/>
    <w:basedOn w:val="a1"/>
    <w:rsid w:val="001E65BC"/>
    <w:pPr>
      <w:pBdr>
        <w:right w:val="single" w:sz="8" w:space="0" w:color="auto"/>
      </w:pBdr>
      <w:spacing w:before="100" w:beforeAutospacing="1" w:after="100" w:afterAutospacing="1"/>
    </w:pPr>
    <w:rPr>
      <w:rFonts w:ascii="宋体" w:eastAsia="宋体" w:hAnsi="宋体" w:cs="宋体"/>
      <w:color w:val="FF0000"/>
      <w:kern w:val="0"/>
      <w:szCs w:val="21"/>
      <w:lang w:val="en-US"/>
    </w:rPr>
  </w:style>
  <w:style w:type="paragraph" w:customStyle="1" w:styleId="xl2872">
    <w:name w:val="xl2872"/>
    <w:basedOn w:val="a1"/>
    <w:rsid w:val="001E65BC"/>
    <w:pPr>
      <w:pBdr>
        <w:top w:val="single" w:sz="8" w:space="0" w:color="auto"/>
        <w:right w:val="single" w:sz="8" w:space="0" w:color="auto"/>
      </w:pBdr>
      <w:shd w:val="clear" w:color="000000" w:fill="BFBFBF"/>
      <w:spacing w:before="100" w:beforeAutospacing="1" w:after="100" w:afterAutospacing="1"/>
      <w:jc w:val="center"/>
    </w:pPr>
    <w:rPr>
      <w:rFonts w:ascii="宋体" w:eastAsia="宋体" w:hAnsi="宋体" w:cs="宋体"/>
      <w:b/>
      <w:bCs/>
      <w:color w:val="000000"/>
      <w:kern w:val="0"/>
      <w:szCs w:val="21"/>
      <w:lang w:val="en-US"/>
    </w:rPr>
  </w:style>
  <w:style w:type="paragraph" w:customStyle="1" w:styleId="xl93">
    <w:name w:val="xl93"/>
    <w:basedOn w:val="a1"/>
    <w:rsid w:val="001E65BC"/>
    <w:pPr>
      <w:pBdr>
        <w:bottom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79">
    <w:name w:val="xl79"/>
    <w:basedOn w:val="a1"/>
    <w:rsid w:val="001E65BC"/>
    <w:pPr>
      <w:pBdr>
        <w:left w:val="single" w:sz="8" w:space="0" w:color="auto"/>
        <w:right w:val="single" w:sz="8" w:space="0" w:color="auto"/>
      </w:pBdr>
      <w:spacing w:before="100" w:beforeAutospacing="1" w:after="100" w:afterAutospacing="1"/>
    </w:pPr>
    <w:rPr>
      <w:rFonts w:ascii="宋体" w:eastAsia="宋体" w:hAnsi="宋体" w:cs="宋体"/>
      <w:color w:val="FF0000"/>
      <w:kern w:val="0"/>
      <w:szCs w:val="21"/>
      <w:lang w:val="en-US"/>
    </w:rPr>
  </w:style>
  <w:style w:type="paragraph" w:styleId="afffffff3">
    <w:name w:val="Revision"/>
    <w:uiPriority w:val="99"/>
    <w:semiHidden/>
    <w:rsid w:val="001E65BC"/>
    <w:rPr>
      <w:kern w:val="2"/>
      <w:sz w:val="21"/>
      <w:szCs w:val="24"/>
    </w:rPr>
  </w:style>
  <w:style w:type="paragraph" w:customStyle="1" w:styleId="font7">
    <w:name w:val="font7"/>
    <w:basedOn w:val="a1"/>
    <w:rsid w:val="001E65BC"/>
    <w:pPr>
      <w:spacing w:before="100" w:beforeAutospacing="1" w:after="100" w:afterAutospacing="1"/>
    </w:pPr>
    <w:rPr>
      <w:rFonts w:ascii="宋体" w:eastAsia="宋体" w:hAnsi="宋体" w:cs="宋体"/>
      <w:color w:val="000000"/>
      <w:kern w:val="0"/>
      <w:szCs w:val="21"/>
      <w:lang w:val="en-US"/>
    </w:rPr>
  </w:style>
  <w:style w:type="paragraph" w:customStyle="1" w:styleId="Afffffff4">
    <w:name w:val="正文 A"/>
    <w:qFormat/>
    <w:rsid w:val="001E65BC"/>
    <w:pPr>
      <w:widowControl w:val="0"/>
      <w:jc w:val="both"/>
    </w:pPr>
    <w:rPr>
      <w:rFonts w:eastAsia="Arial Unicode MS" w:cs="Arial Unicode MS"/>
      <w:color w:val="000000"/>
      <w:kern w:val="2"/>
      <w:sz w:val="21"/>
      <w:szCs w:val="21"/>
      <w:u w:color="000000"/>
    </w:rPr>
  </w:style>
  <w:style w:type="paragraph" w:customStyle="1" w:styleId="xl110">
    <w:name w:val="xl110"/>
    <w:basedOn w:val="a1"/>
    <w:rsid w:val="001E65BC"/>
    <w:pPr>
      <w:pBdr>
        <w:left w:val="single" w:sz="8" w:space="0" w:color="auto"/>
        <w:right w:val="single" w:sz="8" w:space="0" w:color="auto"/>
      </w:pBdr>
      <w:spacing w:before="100" w:beforeAutospacing="1" w:after="100" w:afterAutospacing="1"/>
      <w:jc w:val="both"/>
    </w:pPr>
    <w:rPr>
      <w:rFonts w:eastAsia="宋体" w:cs="宋体"/>
      <w:b/>
      <w:bCs/>
      <w:color w:val="FF0000"/>
      <w:kern w:val="0"/>
      <w:szCs w:val="21"/>
      <w:lang w:val="en-US"/>
    </w:rPr>
  </w:style>
  <w:style w:type="paragraph" w:customStyle="1" w:styleId="xl128">
    <w:name w:val="xl128"/>
    <w:basedOn w:val="a1"/>
    <w:rsid w:val="001E65BC"/>
    <w:pPr>
      <w:pBdr>
        <w:right w:val="single" w:sz="8" w:space="0" w:color="auto"/>
      </w:pBdr>
      <w:spacing w:before="100" w:beforeAutospacing="1" w:after="100" w:afterAutospacing="1"/>
      <w:jc w:val="both"/>
    </w:pPr>
    <w:rPr>
      <w:rFonts w:ascii="Wingdings" w:eastAsia="宋体" w:hAnsi="Wingdings" w:cs="宋体"/>
      <w:kern w:val="0"/>
      <w:szCs w:val="21"/>
      <w:lang w:val="en-US"/>
    </w:rPr>
  </w:style>
  <w:style w:type="paragraph" w:customStyle="1" w:styleId="xl151">
    <w:name w:val="xl151"/>
    <w:basedOn w:val="a1"/>
    <w:rsid w:val="001E65BC"/>
    <w:pPr>
      <w:pBdr>
        <w:right w:val="single" w:sz="8" w:space="0" w:color="auto"/>
      </w:pBdr>
      <w:spacing w:before="100" w:beforeAutospacing="1" w:after="100" w:afterAutospacing="1"/>
      <w:jc w:val="center"/>
    </w:pPr>
    <w:rPr>
      <w:rFonts w:ascii="宋体" w:eastAsia="宋体" w:hAnsi="宋体" w:cs="宋体"/>
      <w:kern w:val="0"/>
      <w:sz w:val="20"/>
      <w:lang w:val="en-US"/>
    </w:rPr>
  </w:style>
  <w:style w:type="paragraph" w:customStyle="1" w:styleId="xl2913">
    <w:name w:val="xl2913"/>
    <w:basedOn w:val="a1"/>
    <w:rsid w:val="001E65BC"/>
    <w:pPr>
      <w:pBdr>
        <w:top w:val="single" w:sz="8" w:space="0" w:color="auto"/>
        <w:left w:val="single" w:sz="8" w:space="0" w:color="auto"/>
        <w:bottom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80">
    <w:name w:val="xl80"/>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color w:val="FF0000"/>
      <w:kern w:val="0"/>
      <w:szCs w:val="21"/>
      <w:lang w:val="en-US"/>
    </w:rPr>
  </w:style>
  <w:style w:type="paragraph" w:customStyle="1" w:styleId="xl2887">
    <w:name w:val="xl2887"/>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color w:val="000000"/>
      <w:kern w:val="0"/>
      <w:szCs w:val="21"/>
      <w:lang w:val="en-US"/>
    </w:rPr>
  </w:style>
  <w:style w:type="paragraph" w:customStyle="1" w:styleId="-">
    <w:name w:val="标书-正文"/>
    <w:basedOn w:val="a1"/>
    <w:link w:val="-Char"/>
    <w:rsid w:val="001E65BC"/>
    <w:pPr>
      <w:widowControl w:val="0"/>
      <w:spacing w:before="56" w:after="113" w:line="300" w:lineRule="auto"/>
      <w:ind w:firstLineChars="200" w:firstLine="200"/>
    </w:pPr>
    <w:rPr>
      <w:rFonts w:ascii="Arial" w:eastAsia="宋体" w:hAnsi="Arial" w:cs="Arial"/>
      <w:kern w:val="2"/>
      <w:lang w:val="en-US"/>
    </w:rPr>
  </w:style>
  <w:style w:type="paragraph" w:customStyle="1" w:styleId="xl2860">
    <w:name w:val="xl2860"/>
    <w:basedOn w:val="a1"/>
    <w:rsid w:val="001E65BC"/>
    <w:pPr>
      <w:pBdr>
        <w:bottom w:val="single" w:sz="8" w:space="0" w:color="auto"/>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126">
    <w:name w:val="xl126"/>
    <w:basedOn w:val="a1"/>
    <w:rsid w:val="001E65BC"/>
    <w:pPr>
      <w:pBdr>
        <w:left w:val="single" w:sz="8" w:space="0" w:color="auto"/>
        <w:bottom w:val="single" w:sz="8" w:space="0" w:color="auto"/>
        <w:right w:val="single" w:sz="8" w:space="0" w:color="auto"/>
      </w:pBdr>
      <w:spacing w:before="100" w:beforeAutospacing="1" w:after="100" w:afterAutospacing="1"/>
    </w:pPr>
    <w:rPr>
      <w:rFonts w:eastAsia="宋体" w:cs="宋体"/>
      <w:color w:val="FF0000"/>
      <w:kern w:val="0"/>
      <w:szCs w:val="21"/>
      <w:lang w:val="en-US"/>
    </w:rPr>
  </w:style>
  <w:style w:type="paragraph" w:customStyle="1" w:styleId="xl2857">
    <w:name w:val="xl2857"/>
    <w:basedOn w:val="a1"/>
    <w:rsid w:val="001E65BC"/>
    <w:pPr>
      <w:pBdr>
        <w:right w:val="single" w:sz="8" w:space="0" w:color="auto"/>
      </w:pBdr>
      <w:spacing w:before="100" w:beforeAutospacing="1" w:after="100" w:afterAutospacing="1"/>
      <w:jc w:val="center"/>
    </w:pPr>
    <w:rPr>
      <w:rFonts w:ascii="Times New Roman" w:eastAsia="宋体" w:hAnsi="Times New Roman"/>
      <w:color w:val="000000"/>
      <w:kern w:val="0"/>
      <w:sz w:val="24"/>
      <w:szCs w:val="24"/>
      <w:lang w:val="en-US"/>
    </w:rPr>
  </w:style>
  <w:style w:type="paragraph" w:customStyle="1" w:styleId="font12">
    <w:name w:val="font12"/>
    <w:basedOn w:val="a1"/>
    <w:rsid w:val="001E65BC"/>
    <w:pPr>
      <w:spacing w:before="100" w:beforeAutospacing="1" w:after="100" w:afterAutospacing="1"/>
    </w:pPr>
    <w:rPr>
      <w:rFonts w:eastAsia="宋体" w:cs="宋体"/>
      <w:color w:val="FF0000"/>
      <w:kern w:val="0"/>
      <w:szCs w:val="21"/>
      <w:lang w:val="en-US"/>
    </w:rPr>
  </w:style>
  <w:style w:type="paragraph" w:customStyle="1" w:styleId="font13">
    <w:name w:val="font13"/>
    <w:basedOn w:val="a1"/>
    <w:rsid w:val="001E65BC"/>
    <w:pPr>
      <w:spacing w:before="100" w:beforeAutospacing="1" w:after="100" w:afterAutospacing="1"/>
    </w:pPr>
    <w:rPr>
      <w:rFonts w:eastAsia="宋体" w:cs="宋体"/>
      <w:color w:val="FF0000"/>
      <w:kern w:val="0"/>
      <w:szCs w:val="21"/>
      <w:lang w:val="en-US"/>
    </w:rPr>
  </w:style>
  <w:style w:type="paragraph" w:customStyle="1" w:styleId="xl135">
    <w:name w:val="xl135"/>
    <w:basedOn w:val="a1"/>
    <w:rsid w:val="001E65BC"/>
    <w:pPr>
      <w:pBdr>
        <w:top w:val="single" w:sz="8" w:space="0" w:color="auto"/>
        <w:left w:val="single" w:sz="8" w:space="0" w:color="auto"/>
        <w:right w:val="single" w:sz="8" w:space="0" w:color="000000"/>
      </w:pBdr>
      <w:spacing w:before="100" w:beforeAutospacing="1" w:after="100" w:afterAutospacing="1"/>
    </w:pPr>
    <w:rPr>
      <w:rFonts w:ascii="宋体" w:eastAsia="宋体" w:hAnsi="宋体" w:cs="宋体"/>
      <w:kern w:val="0"/>
      <w:szCs w:val="21"/>
      <w:lang w:val="en-US"/>
    </w:rPr>
  </w:style>
  <w:style w:type="paragraph" w:customStyle="1" w:styleId="xl2911">
    <w:name w:val="xl2911"/>
    <w:basedOn w:val="a1"/>
    <w:rsid w:val="001E65BC"/>
    <w:pPr>
      <w:pBdr>
        <w:top w:val="single" w:sz="8" w:space="0" w:color="auto"/>
        <w:left w:val="single" w:sz="8" w:space="0" w:color="auto"/>
        <w:right w:val="single" w:sz="8" w:space="0" w:color="auto"/>
      </w:pBdr>
      <w:spacing w:before="100" w:beforeAutospacing="1" w:after="100" w:afterAutospacing="1"/>
      <w:jc w:val="center"/>
    </w:pPr>
    <w:rPr>
      <w:rFonts w:ascii="宋体" w:eastAsia="宋体" w:hAnsi="宋体" w:cs="宋体"/>
      <w:kern w:val="0"/>
      <w:szCs w:val="21"/>
      <w:lang w:val="en-US"/>
    </w:rPr>
  </w:style>
  <w:style w:type="paragraph" w:customStyle="1" w:styleId="xl69">
    <w:name w:val="xl69"/>
    <w:basedOn w:val="a1"/>
    <w:rsid w:val="001E65BC"/>
    <w:pPr>
      <w:pBdr>
        <w:bottom w:val="single" w:sz="8" w:space="0" w:color="auto"/>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font5">
    <w:name w:val="font5"/>
    <w:basedOn w:val="a1"/>
    <w:rsid w:val="001E65BC"/>
    <w:pPr>
      <w:spacing w:before="100" w:beforeAutospacing="1" w:after="100" w:afterAutospacing="1"/>
    </w:pPr>
    <w:rPr>
      <w:rFonts w:eastAsia="宋体" w:cs="宋体"/>
      <w:color w:val="000000"/>
      <w:kern w:val="0"/>
      <w:szCs w:val="21"/>
      <w:lang w:val="en-US"/>
    </w:rPr>
  </w:style>
  <w:style w:type="paragraph" w:customStyle="1" w:styleId="xl76">
    <w:name w:val="xl76"/>
    <w:basedOn w:val="a1"/>
    <w:rsid w:val="001E65BC"/>
    <w:pPr>
      <w:pBdr>
        <w:bottom w:val="single" w:sz="8" w:space="0" w:color="auto"/>
        <w:right w:val="single" w:sz="8" w:space="0" w:color="auto"/>
      </w:pBdr>
      <w:spacing w:before="100" w:beforeAutospacing="1" w:after="100" w:afterAutospacing="1"/>
      <w:jc w:val="both"/>
    </w:pPr>
    <w:rPr>
      <w:rFonts w:ascii="宋体" w:eastAsia="宋体" w:hAnsi="宋体" w:cs="宋体"/>
      <w:color w:val="008080"/>
      <w:kern w:val="0"/>
      <w:szCs w:val="21"/>
      <w:u w:val="single"/>
      <w:lang w:val="en-US"/>
    </w:rPr>
  </w:style>
  <w:style w:type="paragraph" w:customStyle="1" w:styleId="xl2896">
    <w:name w:val="xl2896"/>
    <w:basedOn w:val="a1"/>
    <w:rsid w:val="001E65BC"/>
    <w:pPr>
      <w:pBdr>
        <w:left w:val="single" w:sz="8" w:space="0" w:color="auto"/>
        <w:right w:val="single" w:sz="8" w:space="0" w:color="auto"/>
      </w:pBdr>
      <w:spacing w:before="100" w:beforeAutospacing="1" w:after="100" w:afterAutospacing="1"/>
      <w:jc w:val="center"/>
    </w:pPr>
    <w:rPr>
      <w:rFonts w:ascii="宋体" w:eastAsia="宋体" w:hAnsi="宋体" w:cs="宋体"/>
      <w:color w:val="000000"/>
      <w:kern w:val="0"/>
      <w:szCs w:val="21"/>
      <w:lang w:val="en-US"/>
    </w:rPr>
  </w:style>
  <w:style w:type="paragraph" w:customStyle="1" w:styleId="xl117">
    <w:name w:val="xl117"/>
    <w:basedOn w:val="a1"/>
    <w:rsid w:val="001E65BC"/>
    <w:pPr>
      <w:pBdr>
        <w:bottom w:val="single" w:sz="8" w:space="0" w:color="auto"/>
        <w:right w:val="single" w:sz="8" w:space="0" w:color="auto"/>
      </w:pBdr>
      <w:shd w:val="clear" w:color="000000" w:fill="FFFFFF"/>
      <w:spacing w:before="100" w:beforeAutospacing="1" w:after="100" w:afterAutospacing="1"/>
    </w:pPr>
    <w:rPr>
      <w:rFonts w:ascii="宋体" w:eastAsia="宋体" w:hAnsi="宋体" w:cs="宋体"/>
      <w:kern w:val="0"/>
      <w:szCs w:val="21"/>
      <w:lang w:val="en-US"/>
    </w:rPr>
  </w:style>
  <w:style w:type="paragraph" w:customStyle="1" w:styleId="xl130">
    <w:name w:val="xl130"/>
    <w:basedOn w:val="a1"/>
    <w:rsid w:val="001E65BC"/>
    <w:pPr>
      <w:pBdr>
        <w:left w:val="single" w:sz="8" w:space="0" w:color="auto"/>
        <w:right w:val="single" w:sz="8" w:space="0" w:color="auto"/>
      </w:pBdr>
      <w:spacing w:before="100" w:beforeAutospacing="1" w:after="100" w:afterAutospacing="1"/>
    </w:pPr>
    <w:rPr>
      <w:rFonts w:ascii="Arial" w:eastAsia="宋体" w:hAnsi="Arial" w:cs="Arial"/>
      <w:color w:val="FF0000"/>
      <w:kern w:val="0"/>
      <w:szCs w:val="21"/>
      <w:lang w:val="en-US"/>
    </w:rPr>
  </w:style>
  <w:style w:type="paragraph" w:customStyle="1" w:styleId="xl122">
    <w:name w:val="xl122"/>
    <w:basedOn w:val="a1"/>
    <w:rsid w:val="001E65BC"/>
    <w:pPr>
      <w:pBdr>
        <w:left w:val="single" w:sz="8" w:space="0" w:color="auto"/>
        <w:bottom w:val="single" w:sz="8" w:space="0" w:color="auto"/>
        <w:right w:val="single" w:sz="8" w:space="0" w:color="000000"/>
      </w:pBdr>
      <w:shd w:val="clear" w:color="000000" w:fill="FFFFFF"/>
      <w:spacing w:before="100" w:beforeAutospacing="1" w:after="100" w:afterAutospacing="1"/>
      <w:jc w:val="center"/>
    </w:pPr>
    <w:rPr>
      <w:rFonts w:ascii="宋体" w:eastAsia="宋体" w:hAnsi="宋体" w:cs="宋体"/>
      <w:color w:val="FF0000"/>
      <w:kern w:val="0"/>
      <w:szCs w:val="21"/>
      <w:lang w:val="en-US"/>
    </w:rPr>
  </w:style>
  <w:style w:type="paragraph" w:customStyle="1" w:styleId="xl133">
    <w:name w:val="xl133"/>
    <w:basedOn w:val="a1"/>
    <w:rsid w:val="001E65BC"/>
    <w:pPr>
      <w:pBdr>
        <w:left w:val="single" w:sz="8" w:space="0" w:color="auto"/>
        <w:bottom w:val="single" w:sz="8" w:space="0" w:color="auto"/>
        <w:right w:val="single" w:sz="8" w:space="0" w:color="000000"/>
      </w:pBdr>
      <w:spacing w:before="100" w:beforeAutospacing="1" w:after="100" w:afterAutospacing="1"/>
    </w:pPr>
    <w:rPr>
      <w:rFonts w:ascii="宋体" w:eastAsia="宋体" w:hAnsi="宋体" w:cs="宋体"/>
      <w:kern w:val="0"/>
      <w:szCs w:val="21"/>
      <w:lang w:val="en-US"/>
    </w:rPr>
  </w:style>
  <w:style w:type="paragraph" w:customStyle="1" w:styleId="xl111">
    <w:name w:val="xl111"/>
    <w:basedOn w:val="a1"/>
    <w:rsid w:val="001E65BC"/>
    <w:pPr>
      <w:pBdr>
        <w:top w:val="single" w:sz="8" w:space="0" w:color="auto"/>
        <w:left w:val="single" w:sz="8" w:space="0" w:color="auto"/>
        <w:right w:val="single" w:sz="8" w:space="0" w:color="auto"/>
      </w:pBdr>
      <w:spacing w:before="100" w:beforeAutospacing="1" w:after="100" w:afterAutospacing="1"/>
      <w:jc w:val="both"/>
    </w:pPr>
    <w:rPr>
      <w:rFonts w:eastAsia="宋体" w:cs="宋体"/>
      <w:b/>
      <w:bCs/>
      <w:color w:val="FF0000"/>
      <w:kern w:val="0"/>
      <w:szCs w:val="21"/>
      <w:lang w:val="en-US"/>
    </w:rPr>
  </w:style>
  <w:style w:type="paragraph" w:customStyle="1" w:styleId="xl92">
    <w:name w:val="xl92"/>
    <w:basedOn w:val="a1"/>
    <w:rsid w:val="001E65BC"/>
    <w:pPr>
      <w:pBdr>
        <w:left w:val="single" w:sz="8" w:space="0" w:color="auto"/>
        <w:bottom w:val="single" w:sz="8" w:space="0" w:color="auto"/>
        <w:right w:val="single" w:sz="8" w:space="0" w:color="auto"/>
      </w:pBdr>
      <w:spacing w:before="100" w:beforeAutospacing="1" w:after="100" w:afterAutospacing="1"/>
    </w:pPr>
    <w:rPr>
      <w:rFonts w:ascii="Arial" w:eastAsia="宋体" w:hAnsi="Arial" w:cs="Arial"/>
      <w:kern w:val="0"/>
      <w:szCs w:val="21"/>
      <w:lang w:val="en-US"/>
    </w:rPr>
  </w:style>
  <w:style w:type="paragraph" w:customStyle="1" w:styleId="font19">
    <w:name w:val="font19"/>
    <w:basedOn w:val="a1"/>
    <w:rsid w:val="001E65BC"/>
    <w:pPr>
      <w:spacing w:before="100" w:beforeAutospacing="1" w:after="100" w:afterAutospacing="1"/>
    </w:pPr>
    <w:rPr>
      <w:rFonts w:eastAsia="宋体" w:cs="宋体"/>
      <w:color w:val="000000"/>
      <w:kern w:val="0"/>
      <w:sz w:val="20"/>
      <w:lang w:val="en-US"/>
    </w:rPr>
  </w:style>
  <w:style w:type="paragraph" w:customStyle="1" w:styleId="xl137">
    <w:name w:val="xl137"/>
    <w:basedOn w:val="a1"/>
    <w:rsid w:val="001E65BC"/>
    <w:pPr>
      <w:pBdr>
        <w:top w:val="single" w:sz="8" w:space="0" w:color="000000"/>
        <w:left w:val="single" w:sz="8" w:space="0" w:color="auto"/>
        <w:right w:val="single" w:sz="8" w:space="0" w:color="auto"/>
      </w:pBdr>
      <w:spacing w:before="100" w:beforeAutospacing="1" w:after="100" w:afterAutospacing="1"/>
    </w:pPr>
    <w:rPr>
      <w:rFonts w:ascii="宋体" w:eastAsia="宋体" w:hAnsi="宋体" w:cs="宋体"/>
      <w:kern w:val="0"/>
      <w:szCs w:val="21"/>
      <w:lang w:val="en-US"/>
    </w:rPr>
  </w:style>
  <w:style w:type="paragraph" w:customStyle="1" w:styleId="xl138">
    <w:name w:val="xl138"/>
    <w:basedOn w:val="a1"/>
    <w:rsid w:val="001E65BC"/>
    <w:pPr>
      <w:pBdr>
        <w:bottom w:val="single" w:sz="8" w:space="0" w:color="auto"/>
        <w:right w:val="single" w:sz="8" w:space="0" w:color="auto"/>
      </w:pBdr>
      <w:spacing w:before="100" w:beforeAutospacing="1" w:after="100" w:afterAutospacing="1"/>
    </w:pPr>
    <w:rPr>
      <w:rFonts w:ascii="宋体" w:eastAsia="宋体" w:hAnsi="宋体" w:cs="宋体"/>
      <w:color w:val="FF0000"/>
      <w:kern w:val="0"/>
      <w:szCs w:val="21"/>
      <w:lang w:val="en-US"/>
    </w:rPr>
  </w:style>
  <w:style w:type="paragraph" w:customStyle="1" w:styleId="font16">
    <w:name w:val="font16"/>
    <w:basedOn w:val="a1"/>
    <w:rsid w:val="001E65BC"/>
    <w:pPr>
      <w:spacing w:before="100" w:beforeAutospacing="1" w:after="100" w:afterAutospacing="1"/>
    </w:pPr>
    <w:rPr>
      <w:rFonts w:ascii="新宋体" w:eastAsia="新宋体" w:hAnsi="新宋体" w:cs="宋体"/>
      <w:color w:val="008080"/>
      <w:kern w:val="0"/>
      <w:szCs w:val="21"/>
      <w:u w:val="single"/>
      <w:lang w:val="en-US"/>
    </w:rPr>
  </w:style>
  <w:style w:type="paragraph" w:customStyle="1" w:styleId="xl2848">
    <w:name w:val="xl2848"/>
    <w:basedOn w:val="a1"/>
    <w:rsid w:val="001E65BC"/>
    <w:pPr>
      <w:pBdr>
        <w:bottom w:val="single" w:sz="8" w:space="0" w:color="auto"/>
        <w:right w:val="single" w:sz="8" w:space="0" w:color="auto"/>
      </w:pBdr>
      <w:spacing w:before="100" w:beforeAutospacing="1" w:after="100" w:afterAutospacing="1"/>
      <w:jc w:val="both"/>
    </w:pPr>
    <w:rPr>
      <w:rFonts w:ascii="宋体" w:eastAsia="宋体" w:hAnsi="宋体" w:cs="宋体"/>
      <w:b/>
      <w:bCs/>
      <w:kern w:val="0"/>
      <w:sz w:val="24"/>
      <w:szCs w:val="24"/>
      <w:lang w:val="en-US"/>
    </w:rPr>
  </w:style>
  <w:style w:type="paragraph" w:customStyle="1" w:styleId="xl104">
    <w:name w:val="xl104"/>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118">
    <w:name w:val="xl118"/>
    <w:basedOn w:val="a1"/>
    <w:rsid w:val="001E65BC"/>
    <w:pPr>
      <w:pBdr>
        <w:right w:val="single" w:sz="8" w:space="0" w:color="auto"/>
      </w:pBdr>
      <w:shd w:val="clear" w:color="000000" w:fill="FFFFFF"/>
      <w:spacing w:before="100" w:beforeAutospacing="1" w:after="100" w:afterAutospacing="1"/>
    </w:pPr>
    <w:rPr>
      <w:rFonts w:eastAsia="宋体" w:cs="宋体"/>
      <w:color w:val="FF0000"/>
      <w:kern w:val="0"/>
      <w:szCs w:val="21"/>
      <w:lang w:val="en-US"/>
    </w:rPr>
  </w:style>
  <w:style w:type="paragraph" w:customStyle="1" w:styleId="xl2889">
    <w:name w:val="xl2889"/>
    <w:basedOn w:val="a1"/>
    <w:rsid w:val="001E65BC"/>
    <w:pPr>
      <w:pBdr>
        <w:left w:val="single" w:sz="8" w:space="0" w:color="auto"/>
        <w:right w:val="single" w:sz="8" w:space="0" w:color="auto"/>
      </w:pBdr>
      <w:spacing w:before="100" w:beforeAutospacing="1" w:after="100" w:afterAutospacing="1"/>
    </w:pPr>
    <w:rPr>
      <w:rFonts w:ascii="宋体" w:eastAsia="宋体" w:hAnsi="宋体" w:cs="宋体"/>
      <w:color w:val="000000"/>
      <w:kern w:val="0"/>
      <w:sz w:val="24"/>
      <w:szCs w:val="24"/>
      <w:lang w:val="en-US"/>
    </w:rPr>
  </w:style>
  <w:style w:type="paragraph" w:customStyle="1" w:styleId="xl119">
    <w:name w:val="xl119"/>
    <w:basedOn w:val="a1"/>
    <w:rsid w:val="001E65BC"/>
    <w:pPr>
      <w:pBdr>
        <w:left w:val="single" w:sz="8" w:space="0" w:color="auto"/>
        <w:bottom w:val="single" w:sz="8" w:space="0" w:color="auto"/>
        <w:right w:val="single" w:sz="8" w:space="0" w:color="000000"/>
      </w:pBdr>
      <w:shd w:val="clear" w:color="000000" w:fill="FFFFFF"/>
      <w:spacing w:before="100" w:beforeAutospacing="1" w:after="100" w:afterAutospacing="1"/>
      <w:jc w:val="center"/>
    </w:pPr>
    <w:rPr>
      <w:rFonts w:ascii="宋体" w:eastAsia="宋体" w:hAnsi="宋体" w:cs="宋体"/>
      <w:kern w:val="0"/>
      <w:szCs w:val="21"/>
      <w:lang w:val="en-US"/>
    </w:rPr>
  </w:style>
  <w:style w:type="paragraph" w:customStyle="1" w:styleId="xl95">
    <w:name w:val="xl95"/>
    <w:basedOn w:val="a1"/>
    <w:rsid w:val="001E65BC"/>
    <w:pPr>
      <w:pBdr>
        <w:bottom w:val="single" w:sz="8" w:space="0" w:color="auto"/>
        <w:right w:val="single" w:sz="8" w:space="0" w:color="auto"/>
      </w:pBdr>
      <w:spacing w:before="100" w:beforeAutospacing="1" w:after="100" w:afterAutospacing="1"/>
      <w:jc w:val="both"/>
    </w:pPr>
    <w:rPr>
      <w:rFonts w:ascii="Arial" w:eastAsia="宋体" w:hAnsi="Arial" w:cs="Arial"/>
      <w:kern w:val="0"/>
      <w:szCs w:val="21"/>
      <w:lang w:val="en-US"/>
    </w:rPr>
  </w:style>
  <w:style w:type="paragraph" w:customStyle="1" w:styleId="xl2886">
    <w:name w:val="xl2886"/>
    <w:basedOn w:val="a1"/>
    <w:rsid w:val="001E65BC"/>
    <w:pPr>
      <w:pBdr>
        <w:left w:val="single" w:sz="8" w:space="0" w:color="auto"/>
        <w:right w:val="single" w:sz="8" w:space="0" w:color="auto"/>
      </w:pBdr>
      <w:spacing w:before="100" w:beforeAutospacing="1" w:after="100" w:afterAutospacing="1"/>
    </w:pPr>
    <w:rPr>
      <w:rFonts w:ascii="宋体" w:eastAsia="宋体" w:hAnsi="宋体" w:cs="宋体"/>
      <w:color w:val="000000"/>
      <w:kern w:val="0"/>
      <w:szCs w:val="21"/>
      <w:lang w:val="en-US"/>
    </w:rPr>
  </w:style>
  <w:style w:type="paragraph" w:customStyle="1" w:styleId="xl2854">
    <w:name w:val="xl2854"/>
    <w:basedOn w:val="a1"/>
    <w:rsid w:val="001E65BC"/>
    <w:pPr>
      <w:pBdr>
        <w:bottom w:val="single" w:sz="8" w:space="0" w:color="auto"/>
        <w:right w:val="single" w:sz="8" w:space="0" w:color="auto"/>
      </w:pBdr>
      <w:spacing w:before="100" w:beforeAutospacing="1" w:after="100" w:afterAutospacing="1"/>
    </w:pPr>
    <w:rPr>
      <w:rFonts w:ascii="等线" w:eastAsia="等线" w:hAnsi="等线" w:cs="宋体"/>
      <w:kern w:val="0"/>
      <w:sz w:val="24"/>
      <w:szCs w:val="24"/>
      <w:lang w:val="en-US"/>
    </w:rPr>
  </w:style>
  <w:style w:type="paragraph" w:customStyle="1" w:styleId="xl109">
    <w:name w:val="xl109"/>
    <w:basedOn w:val="a1"/>
    <w:rsid w:val="001E65BC"/>
    <w:pPr>
      <w:pBdr>
        <w:bottom w:val="single" w:sz="8" w:space="0" w:color="auto"/>
        <w:right w:val="single" w:sz="8" w:space="0" w:color="auto"/>
      </w:pBdr>
      <w:spacing w:before="100" w:beforeAutospacing="1" w:after="100" w:afterAutospacing="1"/>
      <w:jc w:val="both"/>
    </w:pPr>
    <w:rPr>
      <w:rFonts w:eastAsia="宋体" w:cs="宋体"/>
      <w:color w:val="FF0000"/>
      <w:kern w:val="0"/>
      <w:szCs w:val="21"/>
      <w:lang w:val="en-US"/>
    </w:rPr>
  </w:style>
  <w:style w:type="paragraph" w:customStyle="1" w:styleId="xl144">
    <w:name w:val="xl144"/>
    <w:basedOn w:val="a1"/>
    <w:rsid w:val="001E65BC"/>
    <w:pPr>
      <w:pBdr>
        <w:right w:val="single" w:sz="8" w:space="0" w:color="auto"/>
      </w:pBdr>
      <w:spacing w:before="100" w:beforeAutospacing="1" w:after="100" w:afterAutospacing="1"/>
      <w:jc w:val="both"/>
    </w:pPr>
    <w:rPr>
      <w:rFonts w:ascii="新宋体" w:eastAsia="新宋体" w:hAnsi="新宋体" w:cs="宋体"/>
      <w:color w:val="FF0000"/>
      <w:kern w:val="0"/>
      <w:szCs w:val="21"/>
      <w:lang w:val="en-US"/>
    </w:rPr>
  </w:style>
  <w:style w:type="paragraph" w:customStyle="1" w:styleId="xl123">
    <w:name w:val="xl123"/>
    <w:basedOn w:val="a1"/>
    <w:rsid w:val="001E65BC"/>
    <w:pPr>
      <w:pBdr>
        <w:top w:val="single" w:sz="8" w:space="0" w:color="auto"/>
        <w:left w:val="single" w:sz="8" w:space="0" w:color="auto"/>
        <w:right w:val="single" w:sz="8" w:space="0" w:color="000000"/>
      </w:pBdr>
      <w:shd w:val="clear" w:color="000000" w:fill="FFFFFF"/>
      <w:spacing w:before="100" w:beforeAutospacing="1" w:after="100" w:afterAutospacing="1"/>
      <w:jc w:val="center"/>
    </w:pPr>
    <w:rPr>
      <w:rFonts w:ascii="宋体" w:eastAsia="宋体" w:hAnsi="宋体" w:cs="宋体"/>
      <w:kern w:val="0"/>
      <w:szCs w:val="21"/>
      <w:lang w:val="en-US"/>
    </w:rPr>
  </w:style>
  <w:style w:type="paragraph" w:customStyle="1" w:styleId="xl2895">
    <w:name w:val="xl2895"/>
    <w:basedOn w:val="a1"/>
    <w:rsid w:val="001E65BC"/>
    <w:pPr>
      <w:pBdr>
        <w:top w:val="single" w:sz="8" w:space="0" w:color="auto"/>
        <w:left w:val="single" w:sz="8" w:space="0" w:color="auto"/>
        <w:right w:val="single" w:sz="8" w:space="0" w:color="auto"/>
      </w:pBdr>
      <w:spacing w:before="100" w:beforeAutospacing="1" w:after="100" w:afterAutospacing="1"/>
      <w:jc w:val="center"/>
    </w:pPr>
    <w:rPr>
      <w:rFonts w:ascii="宋体" w:eastAsia="宋体" w:hAnsi="宋体" w:cs="宋体"/>
      <w:color w:val="000000"/>
      <w:kern w:val="0"/>
      <w:szCs w:val="21"/>
      <w:lang w:val="en-US"/>
    </w:rPr>
  </w:style>
  <w:style w:type="paragraph" w:customStyle="1" w:styleId="xl134">
    <w:name w:val="xl134"/>
    <w:basedOn w:val="a1"/>
    <w:rsid w:val="001E65BC"/>
    <w:pPr>
      <w:pBdr>
        <w:left w:val="single" w:sz="8" w:space="0" w:color="auto"/>
        <w:right w:val="single" w:sz="8" w:space="0" w:color="000000"/>
      </w:pBdr>
      <w:spacing w:before="100" w:beforeAutospacing="1" w:after="100" w:afterAutospacing="1"/>
    </w:pPr>
    <w:rPr>
      <w:rFonts w:ascii="宋体" w:eastAsia="宋体" w:hAnsi="宋体" w:cs="宋体"/>
      <w:kern w:val="0"/>
      <w:szCs w:val="21"/>
      <w:lang w:val="en-US"/>
    </w:rPr>
  </w:style>
  <w:style w:type="paragraph" w:customStyle="1" w:styleId="xl78">
    <w:name w:val="xl78"/>
    <w:basedOn w:val="a1"/>
    <w:rsid w:val="001E65BC"/>
    <w:pPr>
      <w:pBdr>
        <w:top w:val="single" w:sz="8" w:space="0" w:color="auto"/>
        <w:left w:val="single" w:sz="8" w:space="0" w:color="auto"/>
        <w:right w:val="single" w:sz="8" w:space="0" w:color="auto"/>
      </w:pBdr>
      <w:spacing w:before="100" w:beforeAutospacing="1" w:after="100" w:afterAutospacing="1"/>
    </w:pPr>
    <w:rPr>
      <w:rFonts w:ascii="宋体" w:eastAsia="宋体" w:hAnsi="宋体" w:cs="宋体"/>
      <w:color w:val="FF0000"/>
      <w:kern w:val="0"/>
      <w:szCs w:val="21"/>
      <w:lang w:val="en-US"/>
    </w:rPr>
  </w:style>
  <w:style w:type="paragraph" w:customStyle="1" w:styleId="xl2908">
    <w:name w:val="xl2908"/>
    <w:basedOn w:val="a1"/>
    <w:rsid w:val="001E65BC"/>
    <w:pPr>
      <w:pBdr>
        <w:left w:val="single" w:sz="8" w:space="0" w:color="auto"/>
        <w:right w:val="single" w:sz="8" w:space="0" w:color="auto"/>
      </w:pBdr>
      <w:spacing w:before="100" w:beforeAutospacing="1" w:after="100" w:afterAutospacing="1"/>
      <w:jc w:val="both"/>
    </w:pPr>
    <w:rPr>
      <w:rFonts w:ascii="宋体" w:eastAsia="宋体" w:hAnsi="宋体" w:cs="宋体"/>
      <w:kern w:val="0"/>
      <w:sz w:val="24"/>
      <w:szCs w:val="24"/>
      <w:lang w:val="en-US"/>
    </w:rPr>
  </w:style>
  <w:style w:type="paragraph" w:customStyle="1" w:styleId="xl2875">
    <w:name w:val="xl2875"/>
    <w:basedOn w:val="a1"/>
    <w:rsid w:val="001E65BC"/>
    <w:pPr>
      <w:pBdr>
        <w:bottom w:val="single" w:sz="8" w:space="0" w:color="auto"/>
        <w:right w:val="single" w:sz="8" w:space="0" w:color="auto"/>
      </w:pBdr>
      <w:shd w:val="clear" w:color="000000" w:fill="BFBFBF"/>
      <w:spacing w:before="100" w:beforeAutospacing="1" w:after="100" w:afterAutospacing="1"/>
      <w:jc w:val="center"/>
    </w:pPr>
    <w:rPr>
      <w:rFonts w:ascii="宋体" w:eastAsia="宋体" w:hAnsi="宋体" w:cs="宋体"/>
      <w:b/>
      <w:bCs/>
      <w:color w:val="000000"/>
      <w:kern w:val="0"/>
      <w:szCs w:val="21"/>
      <w:lang w:val="en-US"/>
    </w:rPr>
  </w:style>
  <w:style w:type="paragraph" w:customStyle="1" w:styleId="xl148">
    <w:name w:val="xl148"/>
    <w:basedOn w:val="a1"/>
    <w:rsid w:val="001E65BC"/>
    <w:pPr>
      <w:pBdr>
        <w:left w:val="single" w:sz="8" w:space="0" w:color="auto"/>
        <w:bottom w:val="single" w:sz="8" w:space="0" w:color="auto"/>
        <w:right w:val="single" w:sz="8" w:space="0" w:color="000000"/>
      </w:pBdr>
      <w:spacing w:before="100" w:beforeAutospacing="1" w:after="100" w:afterAutospacing="1"/>
      <w:jc w:val="center"/>
    </w:pPr>
    <w:rPr>
      <w:rFonts w:ascii="宋体" w:eastAsia="宋体" w:hAnsi="宋体" w:cs="宋体"/>
      <w:kern w:val="0"/>
      <w:szCs w:val="21"/>
      <w:lang w:val="en-US"/>
    </w:rPr>
  </w:style>
  <w:style w:type="paragraph" w:customStyle="1" w:styleId="xl141">
    <w:name w:val="xl141"/>
    <w:basedOn w:val="a1"/>
    <w:rsid w:val="001E65BC"/>
    <w:pPr>
      <w:pBdr>
        <w:left w:val="single" w:sz="8" w:space="0" w:color="auto"/>
        <w:bottom w:val="single" w:sz="8" w:space="0" w:color="auto"/>
        <w:right w:val="single" w:sz="8" w:space="0" w:color="000000"/>
      </w:pBdr>
      <w:spacing w:before="100" w:beforeAutospacing="1" w:after="100" w:afterAutospacing="1"/>
      <w:jc w:val="center"/>
    </w:pPr>
    <w:rPr>
      <w:rFonts w:ascii="宋体" w:eastAsia="宋体" w:hAnsi="宋体" w:cs="宋体"/>
      <w:color w:val="008080"/>
      <w:kern w:val="0"/>
      <w:szCs w:val="21"/>
      <w:u w:val="single"/>
      <w:lang w:val="en-US"/>
    </w:rPr>
  </w:style>
  <w:style w:type="paragraph" w:customStyle="1" w:styleId="font6">
    <w:name w:val="font6"/>
    <w:basedOn w:val="a1"/>
    <w:rsid w:val="001E65BC"/>
    <w:pPr>
      <w:spacing w:before="100" w:beforeAutospacing="1" w:after="100" w:afterAutospacing="1"/>
    </w:pPr>
    <w:rPr>
      <w:rFonts w:ascii="宋体" w:eastAsia="宋体" w:hAnsi="宋体" w:cs="宋体"/>
      <w:b/>
      <w:bCs/>
      <w:color w:val="000000"/>
      <w:kern w:val="0"/>
      <w:szCs w:val="21"/>
      <w:lang w:val="en-US"/>
    </w:rPr>
  </w:style>
  <w:style w:type="paragraph" w:customStyle="1" w:styleId="xl91">
    <w:name w:val="xl91"/>
    <w:basedOn w:val="a1"/>
    <w:rsid w:val="001E65BC"/>
    <w:pPr>
      <w:pBdr>
        <w:left w:val="single" w:sz="8" w:space="0" w:color="auto"/>
        <w:bottom w:val="single" w:sz="8" w:space="0" w:color="auto"/>
        <w:right w:val="single" w:sz="8" w:space="0" w:color="auto"/>
      </w:pBdr>
      <w:spacing w:before="100" w:beforeAutospacing="1" w:after="100" w:afterAutospacing="1"/>
    </w:pPr>
    <w:rPr>
      <w:rFonts w:ascii="Arial" w:eastAsia="宋体" w:hAnsi="Arial" w:cs="Arial"/>
      <w:kern w:val="0"/>
      <w:sz w:val="20"/>
      <w:lang w:val="en-US"/>
    </w:rPr>
  </w:style>
  <w:style w:type="paragraph" w:customStyle="1" w:styleId="xl127">
    <w:name w:val="xl127"/>
    <w:basedOn w:val="a1"/>
    <w:rsid w:val="001E65BC"/>
    <w:pPr>
      <w:pBdr>
        <w:left w:val="single" w:sz="8" w:space="0" w:color="auto"/>
        <w:bottom w:val="single" w:sz="8" w:space="0" w:color="auto"/>
        <w:right w:val="single" w:sz="8" w:space="0" w:color="auto"/>
      </w:pBdr>
      <w:spacing w:before="100" w:beforeAutospacing="1" w:after="100" w:afterAutospacing="1"/>
    </w:pPr>
    <w:rPr>
      <w:rFonts w:ascii="Arial" w:eastAsia="宋体" w:hAnsi="Arial" w:cs="Arial"/>
      <w:color w:val="FF0000"/>
      <w:kern w:val="0"/>
      <w:szCs w:val="21"/>
      <w:lang w:val="en-US"/>
    </w:rPr>
  </w:style>
  <w:style w:type="paragraph" w:customStyle="1" w:styleId="xl116">
    <w:name w:val="xl116"/>
    <w:basedOn w:val="a1"/>
    <w:rsid w:val="001E65BC"/>
    <w:pPr>
      <w:pBdr>
        <w:right w:val="single" w:sz="8" w:space="0" w:color="auto"/>
      </w:pBdr>
      <w:shd w:val="clear" w:color="000000" w:fill="FFFFFF"/>
      <w:spacing w:before="100" w:beforeAutospacing="1" w:after="100" w:afterAutospacing="1"/>
    </w:pPr>
    <w:rPr>
      <w:rFonts w:ascii="宋体" w:eastAsia="宋体" w:hAnsi="宋体" w:cs="宋体"/>
      <w:color w:val="FF0000"/>
      <w:kern w:val="0"/>
      <w:szCs w:val="21"/>
      <w:lang w:val="en-US"/>
    </w:rPr>
  </w:style>
  <w:style w:type="paragraph" w:customStyle="1" w:styleId="xl120">
    <w:name w:val="xl120"/>
    <w:basedOn w:val="a1"/>
    <w:rsid w:val="001E65BC"/>
    <w:pPr>
      <w:pBdr>
        <w:left w:val="single" w:sz="8" w:space="0" w:color="auto"/>
        <w:right w:val="single" w:sz="8" w:space="0" w:color="000000"/>
      </w:pBdr>
      <w:shd w:val="clear" w:color="000000" w:fill="FFFFFF"/>
      <w:spacing w:before="100" w:beforeAutospacing="1" w:after="100" w:afterAutospacing="1"/>
      <w:jc w:val="center"/>
    </w:pPr>
    <w:rPr>
      <w:rFonts w:ascii="宋体" w:eastAsia="宋体" w:hAnsi="宋体" w:cs="宋体"/>
      <w:color w:val="FF0000"/>
      <w:kern w:val="0"/>
      <w:szCs w:val="21"/>
      <w:lang w:val="en-US"/>
    </w:rPr>
  </w:style>
  <w:style w:type="paragraph" w:customStyle="1" w:styleId="xl2894">
    <w:name w:val="xl2894"/>
    <w:basedOn w:val="a1"/>
    <w:rsid w:val="001E65BC"/>
    <w:pPr>
      <w:pBdr>
        <w:top w:val="single" w:sz="8" w:space="0" w:color="auto"/>
        <w:left w:val="single" w:sz="8" w:space="0" w:color="auto"/>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85">
    <w:name w:val="xl85"/>
    <w:basedOn w:val="a1"/>
    <w:rsid w:val="001E65BC"/>
    <w:pPr>
      <w:pBdr>
        <w:top w:val="single" w:sz="8" w:space="0" w:color="auto"/>
        <w:left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font9">
    <w:name w:val="font9"/>
    <w:basedOn w:val="a1"/>
    <w:rsid w:val="001E65BC"/>
    <w:pPr>
      <w:spacing w:before="100" w:beforeAutospacing="1" w:after="100" w:afterAutospacing="1"/>
    </w:pPr>
    <w:rPr>
      <w:rFonts w:ascii="宋体" w:eastAsia="宋体" w:hAnsi="宋体" w:cs="宋体"/>
      <w:color w:val="008080"/>
      <w:kern w:val="0"/>
      <w:szCs w:val="21"/>
      <w:u w:val="single"/>
      <w:lang w:val="en-US"/>
    </w:rPr>
  </w:style>
  <w:style w:type="paragraph" w:customStyle="1" w:styleId="xl102">
    <w:name w:val="xl102"/>
    <w:basedOn w:val="a1"/>
    <w:rsid w:val="001E65BC"/>
    <w:pPr>
      <w:pBdr>
        <w:top w:val="single" w:sz="8" w:space="0" w:color="auto"/>
        <w:left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2901">
    <w:name w:val="xl2901"/>
    <w:basedOn w:val="a1"/>
    <w:rsid w:val="001E65BC"/>
    <w:pPr>
      <w:pBdr>
        <w:top w:val="single" w:sz="8" w:space="0" w:color="auto"/>
        <w:left w:val="single" w:sz="8" w:space="0" w:color="auto"/>
        <w:right w:val="single" w:sz="8" w:space="0" w:color="auto"/>
      </w:pBdr>
      <w:spacing w:before="100" w:beforeAutospacing="1" w:after="100" w:afterAutospacing="1"/>
      <w:jc w:val="both"/>
    </w:pPr>
    <w:rPr>
      <w:rFonts w:ascii="宋体" w:eastAsia="宋体" w:hAnsi="宋体" w:cs="宋体"/>
      <w:color w:val="000000"/>
      <w:kern w:val="0"/>
      <w:szCs w:val="21"/>
      <w:lang w:val="en-US"/>
    </w:rPr>
  </w:style>
  <w:style w:type="paragraph" w:customStyle="1" w:styleId="xl107">
    <w:name w:val="xl107"/>
    <w:basedOn w:val="a1"/>
    <w:rsid w:val="001E65BC"/>
    <w:pPr>
      <w:pBdr>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1fe">
    <w:name w:val="1."/>
    <w:basedOn w:val="a1"/>
    <w:qFormat/>
    <w:rsid w:val="001E65BC"/>
    <w:pPr>
      <w:widowControl w:val="0"/>
      <w:autoSpaceDE w:val="0"/>
      <w:autoSpaceDN w:val="0"/>
      <w:adjustRightInd w:val="0"/>
      <w:spacing w:beforeLines="30" w:line="360" w:lineRule="auto"/>
      <w:ind w:left="360" w:hanging="360"/>
      <w:jc w:val="both"/>
    </w:pPr>
    <w:rPr>
      <w:rFonts w:ascii="Times New Roman" w:eastAsia="宋体" w:hAnsi="Times New Roman" w:cs="宋体"/>
      <w:kern w:val="0"/>
      <w:sz w:val="24"/>
      <w:lang w:val="en-US"/>
    </w:rPr>
  </w:style>
  <w:style w:type="paragraph" w:customStyle="1" w:styleId="xl77">
    <w:name w:val="xl77"/>
    <w:basedOn w:val="a1"/>
    <w:rsid w:val="001E65BC"/>
    <w:pPr>
      <w:pBdr>
        <w:bottom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2888">
    <w:name w:val="xl2888"/>
    <w:basedOn w:val="a1"/>
    <w:rsid w:val="001E65BC"/>
    <w:pPr>
      <w:pBdr>
        <w:top w:val="single" w:sz="8" w:space="0" w:color="auto"/>
        <w:left w:val="single" w:sz="8" w:space="0" w:color="auto"/>
        <w:right w:val="single" w:sz="8" w:space="0" w:color="auto"/>
      </w:pBdr>
      <w:spacing w:before="100" w:beforeAutospacing="1" w:after="100" w:afterAutospacing="1"/>
    </w:pPr>
    <w:rPr>
      <w:rFonts w:ascii="宋体" w:eastAsia="宋体" w:hAnsi="宋体" w:cs="宋体"/>
      <w:color w:val="000000"/>
      <w:kern w:val="0"/>
      <w:sz w:val="24"/>
      <w:szCs w:val="24"/>
      <w:lang w:val="en-US"/>
    </w:rPr>
  </w:style>
  <w:style w:type="paragraph" w:customStyle="1" w:styleId="xl2880">
    <w:name w:val="xl2880"/>
    <w:basedOn w:val="a1"/>
    <w:rsid w:val="001E65BC"/>
    <w:pPr>
      <w:pBdr>
        <w:left w:val="single" w:sz="8" w:space="0" w:color="auto"/>
        <w:right w:val="single" w:sz="8" w:space="0" w:color="auto"/>
      </w:pBdr>
      <w:spacing w:before="100" w:beforeAutospacing="1" w:after="100" w:afterAutospacing="1"/>
    </w:pPr>
    <w:rPr>
      <w:rFonts w:ascii="Times New Roman" w:eastAsia="宋体" w:hAnsi="Times New Roman"/>
      <w:kern w:val="0"/>
      <w:sz w:val="24"/>
      <w:szCs w:val="24"/>
      <w:lang w:val="en-US"/>
    </w:rPr>
  </w:style>
  <w:style w:type="paragraph" w:customStyle="1" w:styleId="font23">
    <w:name w:val="font23"/>
    <w:basedOn w:val="a1"/>
    <w:rsid w:val="001E65BC"/>
    <w:pPr>
      <w:spacing w:before="100" w:beforeAutospacing="1" w:after="100" w:afterAutospacing="1"/>
    </w:pPr>
    <w:rPr>
      <w:rFonts w:ascii="Times New Roman" w:eastAsia="宋体" w:hAnsi="Times New Roman"/>
      <w:color w:val="FF0000"/>
      <w:kern w:val="0"/>
      <w:sz w:val="14"/>
      <w:szCs w:val="14"/>
      <w:lang w:val="en-US"/>
    </w:rPr>
  </w:style>
  <w:style w:type="paragraph" w:customStyle="1" w:styleId="xl146">
    <w:name w:val="xl146"/>
    <w:basedOn w:val="a1"/>
    <w:rsid w:val="001E65BC"/>
    <w:pPr>
      <w:pBdr>
        <w:left w:val="single" w:sz="8" w:space="0" w:color="auto"/>
        <w:right w:val="single" w:sz="8" w:space="0" w:color="000000"/>
      </w:pBdr>
      <w:spacing w:before="100" w:beforeAutospacing="1" w:after="100" w:afterAutospacing="1"/>
      <w:jc w:val="center"/>
    </w:pPr>
    <w:rPr>
      <w:rFonts w:ascii="宋体" w:eastAsia="宋体" w:hAnsi="宋体" w:cs="宋体"/>
      <w:kern w:val="0"/>
      <w:szCs w:val="21"/>
      <w:lang w:val="en-US"/>
    </w:rPr>
  </w:style>
  <w:style w:type="paragraph" w:customStyle="1" w:styleId="xl2903">
    <w:name w:val="xl2903"/>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ascii="宋体" w:eastAsia="宋体" w:hAnsi="宋体" w:cs="宋体"/>
      <w:color w:val="000000"/>
      <w:kern w:val="0"/>
      <w:szCs w:val="21"/>
      <w:lang w:val="en-US"/>
    </w:rPr>
  </w:style>
  <w:style w:type="paragraph" w:customStyle="1" w:styleId="xl108">
    <w:name w:val="xl108"/>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b/>
      <w:bCs/>
      <w:kern w:val="0"/>
      <w:szCs w:val="21"/>
      <w:lang w:val="en-US"/>
    </w:rPr>
  </w:style>
  <w:style w:type="paragraph" w:customStyle="1" w:styleId="xl2861">
    <w:name w:val="xl2861"/>
    <w:basedOn w:val="a1"/>
    <w:rsid w:val="001E65BC"/>
    <w:pPr>
      <w:pBdr>
        <w:bottom w:val="single" w:sz="8" w:space="0" w:color="auto"/>
        <w:right w:val="single" w:sz="8" w:space="0" w:color="auto"/>
      </w:pBdr>
      <w:spacing w:before="100" w:beforeAutospacing="1" w:after="100" w:afterAutospacing="1"/>
      <w:jc w:val="center"/>
    </w:pPr>
    <w:rPr>
      <w:rFonts w:ascii="Times New Roman" w:eastAsia="宋体" w:hAnsi="Times New Roman"/>
      <w:color w:val="000000"/>
      <w:kern w:val="0"/>
      <w:sz w:val="24"/>
      <w:szCs w:val="24"/>
      <w:lang w:val="en-US"/>
    </w:rPr>
  </w:style>
  <w:style w:type="paragraph" w:customStyle="1" w:styleId="xl147">
    <w:name w:val="xl147"/>
    <w:basedOn w:val="a1"/>
    <w:rsid w:val="001E65BC"/>
    <w:pPr>
      <w:pBdr>
        <w:top w:val="single" w:sz="8" w:space="0" w:color="auto"/>
        <w:left w:val="single" w:sz="8" w:space="0" w:color="auto"/>
        <w:right w:val="single" w:sz="8" w:space="0" w:color="000000"/>
      </w:pBdr>
      <w:spacing w:before="100" w:beforeAutospacing="1" w:after="100" w:afterAutospacing="1"/>
      <w:jc w:val="center"/>
    </w:pPr>
    <w:rPr>
      <w:rFonts w:ascii="宋体" w:eastAsia="宋体" w:hAnsi="宋体" w:cs="宋体"/>
      <w:kern w:val="0"/>
      <w:szCs w:val="21"/>
      <w:lang w:val="en-US"/>
    </w:rPr>
  </w:style>
  <w:style w:type="paragraph" w:customStyle="1" w:styleId="xl142">
    <w:name w:val="xl142"/>
    <w:basedOn w:val="a1"/>
    <w:rsid w:val="001E65BC"/>
    <w:pPr>
      <w:pBdr>
        <w:bottom w:val="single" w:sz="8" w:space="0" w:color="auto"/>
        <w:right w:val="single" w:sz="8" w:space="0" w:color="auto"/>
      </w:pBdr>
      <w:spacing w:before="100" w:beforeAutospacing="1" w:after="100" w:afterAutospacing="1"/>
      <w:jc w:val="both"/>
    </w:pPr>
    <w:rPr>
      <w:rFonts w:ascii="新宋体" w:eastAsia="新宋体" w:hAnsi="新宋体" w:cs="宋体"/>
      <w:kern w:val="0"/>
      <w:szCs w:val="21"/>
      <w:lang w:val="en-US"/>
    </w:rPr>
  </w:style>
  <w:style w:type="paragraph" w:customStyle="1" w:styleId="xl2853">
    <w:name w:val="xl2853"/>
    <w:basedOn w:val="a1"/>
    <w:rsid w:val="001E65BC"/>
    <w:pPr>
      <w:pBdr>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83">
    <w:name w:val="xl83"/>
    <w:basedOn w:val="a1"/>
    <w:rsid w:val="001E65BC"/>
    <w:pPr>
      <w:pBdr>
        <w:left w:val="single" w:sz="8" w:space="0" w:color="auto"/>
        <w:bottom w:val="single" w:sz="8" w:space="0" w:color="auto"/>
        <w:right w:val="single" w:sz="8" w:space="0" w:color="auto"/>
      </w:pBdr>
      <w:spacing w:before="100" w:beforeAutospacing="1" w:after="100" w:afterAutospacing="1"/>
      <w:jc w:val="both"/>
    </w:pPr>
    <w:rPr>
      <w:rFonts w:eastAsia="宋体" w:cs="宋体"/>
      <w:color w:val="FF0000"/>
      <w:kern w:val="0"/>
      <w:szCs w:val="21"/>
      <w:lang w:val="en-US"/>
    </w:rPr>
  </w:style>
  <w:style w:type="paragraph" w:customStyle="1" w:styleId="xl2871">
    <w:name w:val="xl2871"/>
    <w:basedOn w:val="a1"/>
    <w:rsid w:val="001E65BC"/>
    <w:pPr>
      <w:pBdr>
        <w:left w:val="single" w:sz="8" w:space="0" w:color="auto"/>
        <w:bottom w:val="single" w:sz="8" w:space="0" w:color="auto"/>
        <w:right w:val="single" w:sz="8" w:space="0" w:color="auto"/>
      </w:pBdr>
      <w:shd w:val="clear" w:color="000000" w:fill="BFBFBF"/>
      <w:spacing w:before="100" w:beforeAutospacing="1" w:after="100" w:afterAutospacing="1"/>
      <w:jc w:val="center"/>
    </w:pPr>
    <w:rPr>
      <w:rFonts w:ascii="宋体" w:eastAsia="宋体" w:hAnsi="宋体" w:cs="宋体"/>
      <w:b/>
      <w:bCs/>
      <w:color w:val="000000"/>
      <w:kern w:val="0"/>
      <w:szCs w:val="21"/>
      <w:lang w:val="en-US"/>
    </w:rPr>
  </w:style>
  <w:style w:type="paragraph" w:customStyle="1" w:styleId="xl2891">
    <w:name w:val="xl2891"/>
    <w:basedOn w:val="a1"/>
    <w:rsid w:val="001E65BC"/>
    <w:pPr>
      <w:pBdr>
        <w:top w:val="single" w:sz="8" w:space="0" w:color="auto"/>
        <w:left w:val="single" w:sz="8" w:space="0" w:color="auto"/>
        <w:right w:val="single" w:sz="8" w:space="0" w:color="auto"/>
      </w:pBdr>
      <w:spacing w:before="100" w:beforeAutospacing="1" w:after="100" w:afterAutospacing="1"/>
    </w:pPr>
    <w:rPr>
      <w:rFonts w:ascii="等线" w:eastAsia="等线" w:hAnsi="等线" w:cs="宋体"/>
      <w:kern w:val="0"/>
      <w:sz w:val="24"/>
      <w:szCs w:val="24"/>
      <w:lang w:val="en-US"/>
    </w:rPr>
  </w:style>
  <w:style w:type="paragraph" w:customStyle="1" w:styleId="xl114">
    <w:name w:val="xl114"/>
    <w:basedOn w:val="a1"/>
    <w:rsid w:val="001E65BC"/>
    <w:pPr>
      <w:pBdr>
        <w:top w:val="single" w:sz="8" w:space="0" w:color="auto"/>
        <w:left w:val="single" w:sz="8" w:space="0" w:color="auto"/>
        <w:right w:val="single" w:sz="8" w:space="0" w:color="auto"/>
      </w:pBdr>
      <w:spacing w:before="100" w:beforeAutospacing="1" w:after="100" w:afterAutospacing="1"/>
      <w:jc w:val="both"/>
    </w:pPr>
    <w:rPr>
      <w:rFonts w:ascii="宋体" w:eastAsia="宋体" w:hAnsi="宋体" w:cs="宋体"/>
      <w:b/>
      <w:bCs/>
      <w:kern w:val="0"/>
      <w:szCs w:val="21"/>
      <w:lang w:val="en-US"/>
    </w:rPr>
  </w:style>
  <w:style w:type="paragraph" w:customStyle="1" w:styleId="0">
    <w:name w:val="0"/>
    <w:basedOn w:val="a1"/>
    <w:rsid w:val="001E65BC"/>
    <w:pPr>
      <w:snapToGrid w:val="0"/>
      <w:jc w:val="both"/>
    </w:pPr>
    <w:rPr>
      <w:rFonts w:ascii="Times New Roman" w:eastAsia="Arial Unicode MS" w:hAnsi="Times New Roman"/>
      <w:kern w:val="0"/>
      <w:lang w:val="en-US"/>
    </w:rPr>
  </w:style>
  <w:style w:type="paragraph" w:customStyle="1" w:styleId="2600">
    <w:name w:val="样式 样式 样式 样式 标题 2 + 宋体 五号 非加粗 黑色 + 段前: 6 磅 段后: 0 磅 行距: 单倍行距 + 段前:..."/>
    <w:basedOn w:val="a1"/>
    <w:rsid w:val="001E65BC"/>
    <w:pPr>
      <w:keepNext/>
      <w:keepLines/>
      <w:widowControl w:val="0"/>
      <w:tabs>
        <w:tab w:val="left" w:pos="1080"/>
      </w:tabs>
      <w:spacing w:before="240"/>
      <w:ind w:left="1080" w:hanging="360"/>
      <w:jc w:val="both"/>
      <w:outlineLvl w:val="1"/>
    </w:pPr>
    <w:rPr>
      <w:rFonts w:ascii="宋体" w:eastAsia="宋体" w:hAnsi="宋体" w:cs="宋体"/>
      <w:b/>
      <w:bCs/>
      <w:color w:val="000000"/>
      <w:kern w:val="2"/>
      <w:lang w:val="en-US"/>
    </w:rPr>
  </w:style>
  <w:style w:type="paragraph" w:customStyle="1" w:styleId="xl152">
    <w:name w:val="xl152"/>
    <w:basedOn w:val="a1"/>
    <w:rsid w:val="001E65BC"/>
    <w:pPr>
      <w:pBdr>
        <w:bottom w:val="single" w:sz="8" w:space="0" w:color="auto"/>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xl90">
    <w:name w:val="xl90"/>
    <w:basedOn w:val="a1"/>
    <w:rsid w:val="001E65BC"/>
    <w:pPr>
      <w:pBdr>
        <w:bottom w:val="single" w:sz="8" w:space="0" w:color="auto"/>
        <w:right w:val="single" w:sz="8" w:space="0" w:color="auto"/>
      </w:pBdr>
      <w:spacing w:before="100" w:beforeAutospacing="1" w:after="100" w:afterAutospacing="1"/>
      <w:jc w:val="both"/>
    </w:pPr>
    <w:rPr>
      <w:rFonts w:ascii="Arial" w:eastAsia="宋体" w:hAnsi="Arial" w:cs="Arial"/>
      <w:kern w:val="0"/>
      <w:szCs w:val="21"/>
      <w:lang w:val="en-US"/>
    </w:rPr>
  </w:style>
  <w:style w:type="paragraph" w:customStyle="1" w:styleId="font17">
    <w:name w:val="font17"/>
    <w:basedOn w:val="a1"/>
    <w:rsid w:val="001E65BC"/>
    <w:pPr>
      <w:spacing w:before="100" w:beforeAutospacing="1" w:after="100" w:afterAutospacing="1"/>
    </w:pPr>
    <w:rPr>
      <w:rFonts w:ascii="新宋体" w:eastAsia="新宋体" w:hAnsi="新宋体" w:cs="宋体"/>
      <w:color w:val="000000"/>
      <w:kern w:val="0"/>
      <w:szCs w:val="21"/>
      <w:lang w:val="en-US"/>
    </w:rPr>
  </w:style>
  <w:style w:type="paragraph" w:customStyle="1" w:styleId="Style137">
    <w:name w:val="_Style 137"/>
    <w:next w:val="a1"/>
    <w:rsid w:val="001E65BC"/>
    <w:pPr>
      <w:widowControl w:val="0"/>
      <w:jc w:val="both"/>
    </w:pPr>
    <w:rPr>
      <w:kern w:val="2"/>
      <w:sz w:val="21"/>
      <w:szCs w:val="24"/>
    </w:rPr>
  </w:style>
  <w:style w:type="paragraph" w:customStyle="1" w:styleId="xl106">
    <w:name w:val="xl106"/>
    <w:basedOn w:val="a1"/>
    <w:rsid w:val="001E65BC"/>
    <w:pPr>
      <w:pBdr>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2899">
    <w:name w:val="xl2899"/>
    <w:basedOn w:val="a1"/>
    <w:rsid w:val="001E65BC"/>
    <w:pPr>
      <w:pBdr>
        <w:left w:val="single" w:sz="8" w:space="0" w:color="auto"/>
        <w:right w:val="single" w:sz="8" w:space="0" w:color="auto"/>
      </w:pBdr>
      <w:spacing w:before="100" w:beforeAutospacing="1" w:after="100" w:afterAutospacing="1"/>
      <w:jc w:val="center"/>
    </w:pPr>
    <w:rPr>
      <w:rFonts w:ascii="Times New Roman" w:eastAsia="宋体" w:hAnsi="Times New Roman"/>
      <w:color w:val="000000"/>
      <w:kern w:val="0"/>
      <w:sz w:val="24"/>
      <w:szCs w:val="24"/>
      <w:lang w:val="en-US"/>
    </w:rPr>
  </w:style>
  <w:style w:type="paragraph" w:customStyle="1" w:styleId="xl2858">
    <w:name w:val="xl2858"/>
    <w:basedOn w:val="a1"/>
    <w:rsid w:val="001E65BC"/>
    <w:pPr>
      <w:pBdr>
        <w:right w:val="single" w:sz="8" w:space="0" w:color="auto"/>
      </w:pBdr>
      <w:spacing w:before="100" w:beforeAutospacing="1" w:after="100" w:afterAutospacing="1"/>
      <w:jc w:val="both"/>
      <w:textAlignment w:val="top"/>
    </w:pPr>
    <w:rPr>
      <w:rFonts w:ascii="宋体" w:eastAsia="宋体" w:hAnsi="宋体" w:cs="宋体"/>
      <w:color w:val="000000"/>
      <w:kern w:val="0"/>
      <w:szCs w:val="21"/>
      <w:lang w:val="en-US"/>
    </w:rPr>
  </w:style>
  <w:style w:type="paragraph" w:customStyle="1" w:styleId="xl2868">
    <w:name w:val="xl2868"/>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font14">
    <w:name w:val="font14"/>
    <w:basedOn w:val="a1"/>
    <w:rsid w:val="001E65BC"/>
    <w:pPr>
      <w:spacing w:before="100" w:beforeAutospacing="1" w:after="100" w:afterAutospacing="1"/>
    </w:pPr>
    <w:rPr>
      <w:rFonts w:ascii="Arial" w:eastAsia="宋体" w:hAnsi="Arial" w:cs="Arial"/>
      <w:color w:val="000000"/>
      <w:kern w:val="0"/>
      <w:szCs w:val="21"/>
      <w:lang w:val="en-US"/>
    </w:rPr>
  </w:style>
  <w:style w:type="paragraph" w:customStyle="1" w:styleId="00">
    <w:name w:val="样式 正文文本缩进 + 左  0 字符"/>
    <w:basedOn w:val="a1"/>
    <w:next w:val="a1"/>
    <w:rsid w:val="001E65BC"/>
    <w:pPr>
      <w:widowControl w:val="0"/>
      <w:spacing w:line="360" w:lineRule="auto"/>
      <w:ind w:firstLineChars="250" w:firstLine="250"/>
      <w:jc w:val="both"/>
    </w:pPr>
    <w:rPr>
      <w:rFonts w:ascii="Times New Roman" w:eastAsia="宋体" w:hAnsi="Times New Roman" w:cs="宋体"/>
      <w:kern w:val="2"/>
      <w:sz w:val="24"/>
      <w:lang w:val="en-US"/>
    </w:rPr>
  </w:style>
  <w:style w:type="paragraph" w:customStyle="1" w:styleId="xl103">
    <w:name w:val="xl103"/>
    <w:basedOn w:val="a1"/>
    <w:rsid w:val="001E65BC"/>
    <w:pPr>
      <w:pBdr>
        <w:left w:val="single" w:sz="8" w:space="0" w:color="auto"/>
        <w:right w:val="single" w:sz="8" w:space="0" w:color="auto"/>
      </w:pBdr>
      <w:spacing w:before="100" w:beforeAutospacing="1" w:after="100" w:afterAutospacing="1"/>
      <w:jc w:val="both"/>
    </w:pPr>
    <w:rPr>
      <w:rFonts w:ascii="宋体" w:eastAsia="宋体" w:hAnsi="宋体" w:cs="宋体"/>
      <w:kern w:val="0"/>
      <w:szCs w:val="21"/>
      <w:lang w:val="en-US"/>
    </w:rPr>
  </w:style>
  <w:style w:type="paragraph" w:customStyle="1" w:styleId="xl2897">
    <w:name w:val="xl2897"/>
    <w:basedOn w:val="a1"/>
    <w:rsid w:val="001E65BC"/>
    <w:pPr>
      <w:pBdr>
        <w:left w:val="single" w:sz="8" w:space="0" w:color="auto"/>
        <w:bottom w:val="single" w:sz="8" w:space="0" w:color="auto"/>
        <w:right w:val="single" w:sz="8" w:space="0" w:color="auto"/>
      </w:pBdr>
      <w:spacing w:before="100" w:beforeAutospacing="1" w:after="100" w:afterAutospacing="1"/>
      <w:jc w:val="center"/>
    </w:pPr>
    <w:rPr>
      <w:rFonts w:ascii="宋体" w:eastAsia="宋体" w:hAnsi="宋体" w:cs="宋体"/>
      <w:color w:val="000000"/>
      <w:kern w:val="0"/>
      <w:szCs w:val="21"/>
      <w:lang w:val="en-US"/>
    </w:rPr>
  </w:style>
  <w:style w:type="paragraph" w:customStyle="1" w:styleId="xl2890">
    <w:name w:val="xl2890"/>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color w:val="000000"/>
      <w:kern w:val="0"/>
      <w:sz w:val="24"/>
      <w:szCs w:val="24"/>
      <w:lang w:val="en-US"/>
    </w:rPr>
  </w:style>
  <w:style w:type="paragraph" w:customStyle="1" w:styleId="xl2878">
    <w:name w:val="xl2878"/>
    <w:basedOn w:val="a1"/>
    <w:rsid w:val="001E65BC"/>
    <w:pPr>
      <w:pBdr>
        <w:left w:val="single" w:sz="8" w:space="0" w:color="auto"/>
        <w:bottom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2865">
    <w:name w:val="xl2865"/>
    <w:basedOn w:val="a1"/>
    <w:rsid w:val="001E65BC"/>
    <w:pPr>
      <w:pBdr>
        <w:bottom w:val="single" w:sz="8" w:space="0" w:color="auto"/>
        <w:right w:val="single" w:sz="8" w:space="0" w:color="auto"/>
      </w:pBdr>
      <w:spacing w:before="100" w:beforeAutospacing="1" w:after="100" w:afterAutospacing="1"/>
      <w:jc w:val="center"/>
    </w:pPr>
    <w:rPr>
      <w:rFonts w:ascii="宋体" w:eastAsia="宋体" w:hAnsi="宋体" w:cs="宋体"/>
      <w:color w:val="000000"/>
      <w:kern w:val="0"/>
      <w:sz w:val="24"/>
      <w:szCs w:val="24"/>
      <w:lang w:val="en-US"/>
    </w:rPr>
  </w:style>
  <w:style w:type="paragraph" w:customStyle="1" w:styleId="xl105">
    <w:name w:val="xl105"/>
    <w:basedOn w:val="a1"/>
    <w:rsid w:val="001E65BC"/>
    <w:pPr>
      <w:pBdr>
        <w:top w:val="single" w:sz="8" w:space="0" w:color="auto"/>
        <w:left w:val="single" w:sz="8" w:space="0" w:color="auto"/>
        <w:right w:val="single" w:sz="8" w:space="0" w:color="auto"/>
      </w:pBdr>
      <w:spacing w:before="100" w:beforeAutospacing="1" w:after="100" w:afterAutospacing="1"/>
    </w:pPr>
    <w:rPr>
      <w:rFonts w:ascii="Arial" w:eastAsia="宋体" w:hAnsi="Arial" w:cs="Arial"/>
      <w:color w:val="FF0000"/>
      <w:kern w:val="0"/>
      <w:sz w:val="20"/>
      <w:lang w:val="en-US"/>
    </w:rPr>
  </w:style>
  <w:style w:type="paragraph" w:customStyle="1" w:styleId="xl153">
    <w:name w:val="xl153"/>
    <w:basedOn w:val="a1"/>
    <w:rsid w:val="001E65BC"/>
    <w:pPr>
      <w:pBdr>
        <w:top w:val="single" w:sz="8" w:space="0" w:color="auto"/>
        <w:right w:val="single" w:sz="8" w:space="0" w:color="auto"/>
      </w:pBdr>
      <w:spacing w:before="100" w:beforeAutospacing="1" w:after="100" w:afterAutospacing="1"/>
      <w:jc w:val="center"/>
    </w:pPr>
    <w:rPr>
      <w:rFonts w:ascii="宋体" w:eastAsia="宋体" w:hAnsi="宋体" w:cs="宋体"/>
      <w:kern w:val="0"/>
      <w:szCs w:val="21"/>
      <w:lang w:val="en-US"/>
    </w:rPr>
  </w:style>
  <w:style w:type="paragraph" w:customStyle="1" w:styleId="xl2863">
    <w:name w:val="xl2863"/>
    <w:basedOn w:val="a1"/>
    <w:rsid w:val="001E65BC"/>
    <w:pPr>
      <w:pBdr>
        <w:left w:val="single" w:sz="8" w:space="0" w:color="auto"/>
        <w:bottom w:val="single" w:sz="8" w:space="0" w:color="auto"/>
        <w:right w:val="single" w:sz="8" w:space="0" w:color="auto"/>
      </w:pBdr>
      <w:spacing w:before="100" w:beforeAutospacing="1" w:after="100" w:afterAutospacing="1"/>
      <w:jc w:val="center"/>
    </w:pPr>
    <w:rPr>
      <w:rFonts w:ascii="宋体" w:eastAsia="宋体" w:hAnsi="宋体" w:cs="宋体"/>
      <w:b/>
      <w:bCs/>
      <w:kern w:val="0"/>
      <w:sz w:val="24"/>
      <w:szCs w:val="24"/>
      <w:lang w:val="en-US"/>
    </w:rPr>
  </w:style>
  <w:style w:type="paragraph" w:customStyle="1" w:styleId="xl87">
    <w:name w:val="xl87"/>
    <w:basedOn w:val="a1"/>
    <w:rsid w:val="001E65BC"/>
    <w:pPr>
      <w:pBdr>
        <w:left w:val="single" w:sz="8" w:space="0" w:color="auto"/>
        <w:bottom w:val="single" w:sz="8" w:space="0" w:color="auto"/>
        <w:right w:val="single" w:sz="8" w:space="0" w:color="auto"/>
      </w:pBdr>
      <w:spacing w:before="100" w:beforeAutospacing="1" w:after="100" w:afterAutospacing="1"/>
    </w:pPr>
    <w:rPr>
      <w:rFonts w:ascii="Arial" w:eastAsia="宋体" w:hAnsi="Arial" w:cs="Arial"/>
      <w:color w:val="FF0000"/>
      <w:kern w:val="0"/>
      <w:sz w:val="20"/>
      <w:lang w:val="en-US"/>
    </w:rPr>
  </w:style>
  <w:style w:type="paragraph" w:customStyle="1" w:styleId="4AltXmrNormalIndentWil">
    <w:name w:val="样式 样式 样式 正文缩进表正文正文非缩进正文对齐标题4Alt+Xmr正文缩进特点Normal Indent正文缩进Wil......"/>
    <w:basedOn w:val="a1"/>
    <w:link w:val="4AltXmrNormalIndentWilChar"/>
    <w:rsid w:val="001E65BC"/>
    <w:pPr>
      <w:widowControl w:val="0"/>
      <w:spacing w:beforeLines="50" w:line="312" w:lineRule="auto"/>
      <w:ind w:firstLineChars="200" w:firstLine="200"/>
      <w:jc w:val="both"/>
    </w:pPr>
    <w:rPr>
      <w:rFonts w:ascii="Times New Roman" w:eastAsia="宋体" w:hAnsi="Times New Roman"/>
      <w:kern w:val="2"/>
      <w:sz w:val="24"/>
      <w:lang w:val="en-US"/>
    </w:rPr>
  </w:style>
  <w:style w:type="paragraph" w:customStyle="1" w:styleId="xl2893">
    <w:name w:val="xl2893"/>
    <w:basedOn w:val="a1"/>
    <w:rsid w:val="001E65BC"/>
    <w:pPr>
      <w:pBdr>
        <w:left w:val="single" w:sz="8" w:space="0" w:color="auto"/>
        <w:bottom w:val="single" w:sz="8" w:space="0" w:color="auto"/>
        <w:right w:val="single" w:sz="8" w:space="0" w:color="auto"/>
      </w:pBdr>
      <w:spacing w:before="100" w:beforeAutospacing="1" w:after="100" w:afterAutospacing="1"/>
    </w:pPr>
    <w:rPr>
      <w:rFonts w:ascii="等线" w:eastAsia="等线" w:hAnsi="等线" w:cs="宋体"/>
      <w:kern w:val="0"/>
      <w:sz w:val="24"/>
      <w:szCs w:val="24"/>
      <w:lang w:val="en-US"/>
    </w:rPr>
  </w:style>
  <w:style w:type="paragraph" w:customStyle="1" w:styleId="xl2856">
    <w:name w:val="xl2856"/>
    <w:basedOn w:val="a1"/>
    <w:rsid w:val="001E65BC"/>
    <w:pPr>
      <w:pBdr>
        <w:right w:val="single" w:sz="8" w:space="0" w:color="auto"/>
      </w:pBdr>
      <w:spacing w:before="100" w:beforeAutospacing="1" w:after="100" w:afterAutospacing="1"/>
      <w:jc w:val="center"/>
    </w:pPr>
    <w:rPr>
      <w:rFonts w:ascii="宋体" w:eastAsia="宋体" w:hAnsi="宋体" w:cs="宋体"/>
      <w:color w:val="000000"/>
      <w:kern w:val="0"/>
      <w:szCs w:val="21"/>
      <w:lang w:val="en-US"/>
    </w:rPr>
  </w:style>
  <w:style w:type="paragraph" w:customStyle="1" w:styleId="xl154">
    <w:name w:val="xl154"/>
    <w:basedOn w:val="a1"/>
    <w:rsid w:val="001E65BC"/>
    <w:pPr>
      <w:pBdr>
        <w:right w:val="single" w:sz="8" w:space="0" w:color="auto"/>
      </w:pBdr>
      <w:spacing w:before="100" w:beforeAutospacing="1" w:after="100" w:afterAutospacing="1"/>
      <w:jc w:val="center"/>
    </w:pPr>
    <w:rPr>
      <w:rFonts w:ascii="宋体" w:eastAsia="宋体" w:hAnsi="宋体" w:cs="宋体"/>
      <w:kern w:val="0"/>
      <w:szCs w:val="21"/>
      <w:lang w:val="en-US"/>
    </w:rPr>
  </w:style>
  <w:style w:type="paragraph" w:customStyle="1" w:styleId="xl132">
    <w:name w:val="xl132"/>
    <w:basedOn w:val="a1"/>
    <w:rsid w:val="001E65BC"/>
    <w:pPr>
      <w:pBdr>
        <w:bottom w:val="single" w:sz="8" w:space="0" w:color="auto"/>
        <w:right w:val="single" w:sz="8" w:space="0" w:color="auto"/>
      </w:pBdr>
      <w:spacing w:before="100" w:beforeAutospacing="1" w:after="100" w:afterAutospacing="1"/>
    </w:pPr>
    <w:rPr>
      <w:rFonts w:ascii="宋体" w:eastAsia="宋体" w:hAnsi="宋体" w:cs="宋体"/>
      <w:color w:val="FF0000"/>
      <w:kern w:val="0"/>
      <w:szCs w:val="21"/>
      <w:lang w:val="en-US"/>
    </w:rPr>
  </w:style>
  <w:style w:type="paragraph" w:customStyle="1" w:styleId="xl2851">
    <w:name w:val="xl2851"/>
    <w:basedOn w:val="a1"/>
    <w:rsid w:val="001E65BC"/>
    <w:pPr>
      <w:pBdr>
        <w:bottom w:val="single" w:sz="8" w:space="0" w:color="auto"/>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149">
    <w:name w:val="xl149"/>
    <w:basedOn w:val="a1"/>
    <w:rsid w:val="001E65BC"/>
    <w:pPr>
      <w:pBdr>
        <w:right w:val="single" w:sz="8" w:space="0" w:color="auto"/>
      </w:pBdr>
      <w:spacing w:before="100" w:beforeAutospacing="1" w:after="100" w:afterAutospacing="1"/>
      <w:jc w:val="center"/>
    </w:pPr>
    <w:rPr>
      <w:rFonts w:ascii="宋体" w:eastAsia="宋体" w:hAnsi="宋体" w:cs="宋体"/>
      <w:kern w:val="0"/>
      <w:sz w:val="24"/>
      <w:szCs w:val="24"/>
      <w:lang w:val="en-US"/>
    </w:rPr>
  </w:style>
  <w:style w:type="paragraph" w:customStyle="1" w:styleId="font22">
    <w:name w:val="font22"/>
    <w:basedOn w:val="a1"/>
    <w:rsid w:val="001E65BC"/>
    <w:pPr>
      <w:spacing w:before="100" w:beforeAutospacing="1" w:after="100" w:afterAutospacing="1"/>
    </w:pPr>
    <w:rPr>
      <w:rFonts w:ascii="新宋体" w:eastAsia="新宋体" w:hAnsi="新宋体" w:cs="宋体"/>
      <w:color w:val="FF0000"/>
      <w:kern w:val="0"/>
      <w:szCs w:val="21"/>
      <w:lang w:val="en-US"/>
    </w:rPr>
  </w:style>
  <w:style w:type="paragraph" w:customStyle="1" w:styleId="xl70">
    <w:name w:val="xl70"/>
    <w:basedOn w:val="a1"/>
    <w:rsid w:val="001E65BC"/>
    <w:pPr>
      <w:pBdr>
        <w:right w:val="single" w:sz="8" w:space="0" w:color="auto"/>
      </w:pBdr>
      <w:spacing w:before="100" w:beforeAutospacing="1" w:after="100" w:afterAutospacing="1"/>
    </w:pPr>
    <w:rPr>
      <w:rFonts w:eastAsia="宋体" w:cs="宋体"/>
      <w:kern w:val="0"/>
      <w:szCs w:val="21"/>
      <w:lang w:val="en-US"/>
    </w:rPr>
  </w:style>
  <w:style w:type="paragraph" w:customStyle="1" w:styleId="xl88">
    <w:name w:val="xl88"/>
    <w:basedOn w:val="a1"/>
    <w:rsid w:val="001E65BC"/>
    <w:pPr>
      <w:pBdr>
        <w:bottom w:val="single" w:sz="8" w:space="0" w:color="auto"/>
        <w:right w:val="single" w:sz="8" w:space="0" w:color="auto"/>
      </w:pBdr>
      <w:spacing w:before="100" w:beforeAutospacing="1" w:after="100" w:afterAutospacing="1"/>
      <w:jc w:val="both"/>
    </w:pPr>
    <w:rPr>
      <w:rFonts w:ascii="宋体" w:eastAsia="宋体" w:hAnsi="宋体" w:cs="宋体"/>
      <w:color w:val="FF0000"/>
      <w:kern w:val="0"/>
      <w:szCs w:val="21"/>
      <w:lang w:val="en-US"/>
    </w:rPr>
  </w:style>
  <w:style w:type="paragraph" w:customStyle="1" w:styleId="xl2907">
    <w:name w:val="xl2907"/>
    <w:basedOn w:val="a1"/>
    <w:rsid w:val="001E65BC"/>
    <w:pPr>
      <w:pBdr>
        <w:top w:val="single" w:sz="8" w:space="0" w:color="auto"/>
        <w:left w:val="single" w:sz="8" w:space="0" w:color="auto"/>
        <w:right w:val="single" w:sz="8" w:space="0" w:color="auto"/>
      </w:pBdr>
      <w:spacing w:before="100" w:beforeAutospacing="1" w:after="100" w:afterAutospacing="1"/>
      <w:jc w:val="both"/>
    </w:pPr>
    <w:rPr>
      <w:rFonts w:ascii="宋体" w:eastAsia="宋体" w:hAnsi="宋体" w:cs="宋体"/>
      <w:kern w:val="0"/>
      <w:sz w:val="24"/>
      <w:szCs w:val="24"/>
      <w:lang w:val="en-US"/>
    </w:rPr>
  </w:style>
  <w:style w:type="paragraph" w:customStyle="1" w:styleId="xl2879">
    <w:name w:val="xl2879"/>
    <w:basedOn w:val="a1"/>
    <w:rsid w:val="001E65BC"/>
    <w:pPr>
      <w:pBdr>
        <w:top w:val="single" w:sz="8" w:space="0" w:color="auto"/>
        <w:left w:val="single" w:sz="8" w:space="0" w:color="auto"/>
        <w:right w:val="single" w:sz="8" w:space="0" w:color="auto"/>
      </w:pBdr>
      <w:spacing w:before="100" w:beforeAutospacing="1" w:after="100" w:afterAutospacing="1"/>
    </w:pPr>
    <w:rPr>
      <w:rFonts w:ascii="Times New Roman" w:eastAsia="宋体" w:hAnsi="Times New Roman"/>
      <w:kern w:val="0"/>
      <w:sz w:val="24"/>
      <w:szCs w:val="24"/>
      <w:lang w:val="en-US"/>
    </w:rPr>
  </w:style>
  <w:style w:type="paragraph" w:customStyle="1" w:styleId="xl2850">
    <w:name w:val="xl2850"/>
    <w:basedOn w:val="a1"/>
    <w:rsid w:val="001E65BC"/>
    <w:pPr>
      <w:pBdr>
        <w:right w:val="single" w:sz="8" w:space="0" w:color="auto"/>
      </w:pBdr>
      <w:spacing w:before="100" w:beforeAutospacing="1" w:after="100" w:afterAutospacing="1"/>
    </w:pPr>
    <w:rPr>
      <w:rFonts w:ascii="宋体" w:eastAsia="宋体" w:hAnsi="宋体" w:cs="宋体"/>
      <w:kern w:val="0"/>
      <w:sz w:val="24"/>
      <w:szCs w:val="24"/>
      <w:lang w:val="en-US"/>
    </w:rPr>
  </w:style>
  <w:style w:type="paragraph" w:customStyle="1" w:styleId="xl97">
    <w:name w:val="xl97"/>
    <w:basedOn w:val="a1"/>
    <w:rsid w:val="001E65BC"/>
    <w:pPr>
      <w:pBdr>
        <w:right w:val="single" w:sz="8" w:space="0" w:color="auto"/>
      </w:pBdr>
      <w:spacing w:before="100" w:beforeAutospacing="1" w:after="100" w:afterAutospacing="1"/>
      <w:jc w:val="both"/>
    </w:pPr>
    <w:rPr>
      <w:rFonts w:ascii="Arial" w:eastAsia="宋体" w:hAnsi="Arial" w:cs="Arial"/>
      <w:kern w:val="0"/>
      <w:szCs w:val="21"/>
      <w:lang w:val="en-US"/>
    </w:rPr>
  </w:style>
  <w:style w:type="paragraph" w:customStyle="1" w:styleId="xl2905">
    <w:name w:val="xl2905"/>
    <w:basedOn w:val="a1"/>
    <w:rsid w:val="001E65BC"/>
    <w:pPr>
      <w:pBdr>
        <w:left w:val="single" w:sz="8" w:space="0" w:color="auto"/>
        <w:right w:val="single" w:sz="8" w:space="0" w:color="auto"/>
      </w:pBdr>
      <w:spacing w:before="100" w:beforeAutospacing="1" w:after="100" w:afterAutospacing="1"/>
      <w:jc w:val="both"/>
      <w:textAlignment w:val="top"/>
    </w:pPr>
    <w:rPr>
      <w:rFonts w:ascii="宋体" w:eastAsia="宋体" w:hAnsi="宋体" w:cs="宋体"/>
      <w:color w:val="000000"/>
      <w:kern w:val="0"/>
      <w:szCs w:val="21"/>
      <w:lang w:val="en-US"/>
    </w:rPr>
  </w:style>
  <w:style w:type="paragraph" w:customStyle="1" w:styleId="font8">
    <w:name w:val="font8"/>
    <w:basedOn w:val="a1"/>
    <w:rsid w:val="001E65BC"/>
    <w:pPr>
      <w:spacing w:before="100" w:beforeAutospacing="1" w:after="100" w:afterAutospacing="1"/>
    </w:pPr>
    <w:rPr>
      <w:rFonts w:ascii="Times New Roman" w:eastAsia="宋体" w:hAnsi="Times New Roman"/>
      <w:color w:val="000000"/>
      <w:kern w:val="0"/>
      <w:sz w:val="14"/>
      <w:szCs w:val="14"/>
      <w:lang w:val="en-US"/>
    </w:rPr>
  </w:style>
  <w:style w:type="paragraph" w:customStyle="1" w:styleId="xl2902">
    <w:name w:val="xl2902"/>
    <w:basedOn w:val="a1"/>
    <w:rsid w:val="001E65BC"/>
    <w:pPr>
      <w:pBdr>
        <w:left w:val="single" w:sz="8" w:space="0" w:color="auto"/>
        <w:right w:val="single" w:sz="8" w:space="0" w:color="auto"/>
      </w:pBdr>
      <w:spacing w:before="100" w:beforeAutospacing="1" w:after="100" w:afterAutospacing="1"/>
      <w:jc w:val="both"/>
    </w:pPr>
    <w:rPr>
      <w:rFonts w:ascii="宋体" w:eastAsia="宋体" w:hAnsi="宋体" w:cs="宋体"/>
      <w:color w:val="000000"/>
      <w:kern w:val="0"/>
      <w:szCs w:val="21"/>
      <w:lang w:val="en-US"/>
    </w:rPr>
  </w:style>
  <w:style w:type="paragraph" w:customStyle="1" w:styleId="xl2873">
    <w:name w:val="xl2873"/>
    <w:basedOn w:val="a1"/>
    <w:rsid w:val="001E65BC"/>
    <w:pPr>
      <w:pBdr>
        <w:top w:val="single" w:sz="8" w:space="0" w:color="auto"/>
        <w:left w:val="single" w:sz="8" w:space="0" w:color="auto"/>
        <w:bottom w:val="single" w:sz="8" w:space="0" w:color="auto"/>
      </w:pBdr>
      <w:shd w:val="clear" w:color="000000" w:fill="BFBFBF"/>
      <w:spacing w:before="100" w:beforeAutospacing="1" w:after="100" w:afterAutospacing="1"/>
      <w:jc w:val="center"/>
      <w:textAlignment w:val="top"/>
    </w:pPr>
    <w:rPr>
      <w:rFonts w:ascii="宋体" w:eastAsia="宋体" w:hAnsi="宋体" w:cs="宋体"/>
      <w:b/>
      <w:bCs/>
      <w:color w:val="000000"/>
      <w:kern w:val="0"/>
      <w:szCs w:val="21"/>
      <w:lang w:val="en-US"/>
    </w:rPr>
  </w:style>
  <w:style w:type="paragraph" w:customStyle="1" w:styleId="msonormal0">
    <w:name w:val="msonormal"/>
    <w:basedOn w:val="a1"/>
    <w:rsid w:val="001E65BC"/>
    <w:pPr>
      <w:spacing w:before="100" w:beforeAutospacing="1" w:after="100" w:afterAutospacing="1"/>
    </w:pPr>
    <w:rPr>
      <w:rFonts w:ascii="宋体" w:eastAsia="宋体" w:hAnsi="宋体" w:cs="宋体"/>
      <w:kern w:val="0"/>
      <w:sz w:val="24"/>
      <w:szCs w:val="24"/>
      <w:lang w:val="en-US"/>
    </w:rPr>
  </w:style>
  <w:style w:type="paragraph" w:customStyle="1" w:styleId="xl2906">
    <w:name w:val="xl2906"/>
    <w:basedOn w:val="a1"/>
    <w:rsid w:val="001E65BC"/>
    <w:pPr>
      <w:pBdr>
        <w:left w:val="single" w:sz="8" w:space="0" w:color="auto"/>
        <w:bottom w:val="single" w:sz="8" w:space="0" w:color="auto"/>
        <w:right w:val="single" w:sz="8" w:space="0" w:color="auto"/>
      </w:pBdr>
      <w:spacing w:before="100" w:beforeAutospacing="1" w:after="100" w:afterAutospacing="1"/>
      <w:jc w:val="both"/>
      <w:textAlignment w:val="top"/>
    </w:pPr>
    <w:rPr>
      <w:rFonts w:ascii="宋体" w:eastAsia="宋体" w:hAnsi="宋体" w:cs="宋体"/>
      <w:color w:val="000000"/>
      <w:kern w:val="0"/>
      <w:szCs w:val="21"/>
      <w:lang w:val="en-US"/>
    </w:rPr>
  </w:style>
  <w:style w:type="paragraph" w:customStyle="1" w:styleId="xl2867">
    <w:name w:val="xl2867"/>
    <w:basedOn w:val="a1"/>
    <w:rsid w:val="001E65BC"/>
    <w:pPr>
      <w:pBdr>
        <w:left w:val="single" w:sz="8" w:space="0" w:color="auto"/>
        <w:right w:val="single" w:sz="8" w:space="0" w:color="auto"/>
      </w:pBdr>
      <w:spacing w:before="100" w:beforeAutospacing="1" w:after="100" w:afterAutospacing="1"/>
      <w:jc w:val="center"/>
    </w:pPr>
    <w:rPr>
      <w:rFonts w:ascii="Times New Roman" w:eastAsia="宋体" w:hAnsi="Times New Roman"/>
      <w:kern w:val="0"/>
      <w:szCs w:val="21"/>
      <w:lang w:val="en-US"/>
    </w:rPr>
  </w:style>
  <w:style w:type="paragraph" w:customStyle="1" w:styleId="xl2846">
    <w:name w:val="xl2846"/>
    <w:basedOn w:val="a1"/>
    <w:rsid w:val="001E65BC"/>
    <w:pPr>
      <w:pBdr>
        <w:bottom w:val="single" w:sz="8" w:space="0" w:color="auto"/>
        <w:right w:val="single" w:sz="8" w:space="0" w:color="auto"/>
      </w:pBdr>
      <w:shd w:val="clear" w:color="000000" w:fill="BFBFBF"/>
      <w:spacing w:before="100" w:beforeAutospacing="1" w:after="100" w:afterAutospacing="1"/>
      <w:jc w:val="center"/>
      <w:textAlignment w:val="top"/>
    </w:pPr>
    <w:rPr>
      <w:rFonts w:ascii="宋体" w:eastAsia="宋体" w:hAnsi="宋体" w:cs="宋体"/>
      <w:b/>
      <w:bCs/>
      <w:color w:val="000000"/>
      <w:kern w:val="0"/>
      <w:szCs w:val="21"/>
      <w:lang w:val="en-US"/>
    </w:rPr>
  </w:style>
  <w:style w:type="paragraph" w:customStyle="1" w:styleId="xl2864">
    <w:name w:val="xl2864"/>
    <w:basedOn w:val="a1"/>
    <w:rsid w:val="001E65BC"/>
    <w:pPr>
      <w:pBdr>
        <w:bottom w:val="single" w:sz="8" w:space="0" w:color="auto"/>
        <w:right w:val="single" w:sz="8" w:space="0" w:color="auto"/>
      </w:pBdr>
      <w:spacing w:before="100" w:beforeAutospacing="1" w:after="100" w:afterAutospacing="1"/>
    </w:pPr>
    <w:rPr>
      <w:rFonts w:ascii="宋体" w:eastAsia="宋体" w:hAnsi="宋体" w:cs="宋体"/>
      <w:b/>
      <w:bCs/>
      <w:kern w:val="0"/>
      <w:sz w:val="24"/>
      <w:szCs w:val="24"/>
      <w:lang w:val="en-US"/>
    </w:rPr>
  </w:style>
  <w:style w:type="character" w:customStyle="1" w:styleId="afffffff5">
    <w:name w:val="正文缩进 字符"/>
    <w:qFormat/>
    <w:rsid w:val="001E65BC"/>
    <w:rPr>
      <w:kern w:val="2"/>
      <w:sz w:val="24"/>
    </w:rPr>
  </w:style>
  <w:style w:type="paragraph" w:customStyle="1" w:styleId="1ff">
    <w:name w:val="1"/>
    <w:next w:val="a1"/>
    <w:rsid w:val="001E65BC"/>
    <w:pPr>
      <w:widowControl w:val="0"/>
      <w:jc w:val="both"/>
    </w:pPr>
    <w:rPr>
      <w:kern w:val="2"/>
      <w:sz w:val="21"/>
      <w:szCs w:val="24"/>
    </w:rPr>
  </w:style>
  <w:style w:type="character" w:customStyle="1" w:styleId="UnresolvedMention">
    <w:name w:val="Unresolved Mention"/>
    <w:basedOn w:val="a2"/>
    <w:uiPriority w:val="99"/>
    <w:semiHidden/>
    <w:unhideWhenUsed/>
    <w:rsid w:val="005B12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20863">
      <w:bodyDiv w:val="1"/>
      <w:marLeft w:val="0"/>
      <w:marRight w:val="0"/>
      <w:marTop w:val="0"/>
      <w:marBottom w:val="0"/>
      <w:divBdr>
        <w:top w:val="none" w:sz="0" w:space="0" w:color="auto"/>
        <w:left w:val="none" w:sz="0" w:space="0" w:color="auto"/>
        <w:bottom w:val="none" w:sz="0" w:space="0" w:color="auto"/>
        <w:right w:val="none" w:sz="0" w:space="0" w:color="auto"/>
      </w:divBdr>
    </w:div>
    <w:div w:id="68313521">
      <w:bodyDiv w:val="1"/>
      <w:marLeft w:val="0"/>
      <w:marRight w:val="0"/>
      <w:marTop w:val="0"/>
      <w:marBottom w:val="0"/>
      <w:divBdr>
        <w:top w:val="none" w:sz="0" w:space="0" w:color="auto"/>
        <w:left w:val="none" w:sz="0" w:space="0" w:color="auto"/>
        <w:bottom w:val="none" w:sz="0" w:space="0" w:color="auto"/>
        <w:right w:val="none" w:sz="0" w:space="0" w:color="auto"/>
      </w:divBdr>
    </w:div>
    <w:div w:id="160971433">
      <w:bodyDiv w:val="1"/>
      <w:marLeft w:val="0"/>
      <w:marRight w:val="0"/>
      <w:marTop w:val="0"/>
      <w:marBottom w:val="0"/>
      <w:divBdr>
        <w:top w:val="none" w:sz="0" w:space="0" w:color="auto"/>
        <w:left w:val="none" w:sz="0" w:space="0" w:color="auto"/>
        <w:bottom w:val="none" w:sz="0" w:space="0" w:color="auto"/>
        <w:right w:val="none" w:sz="0" w:space="0" w:color="auto"/>
      </w:divBdr>
    </w:div>
    <w:div w:id="479462023">
      <w:bodyDiv w:val="1"/>
      <w:marLeft w:val="0"/>
      <w:marRight w:val="0"/>
      <w:marTop w:val="0"/>
      <w:marBottom w:val="0"/>
      <w:divBdr>
        <w:top w:val="none" w:sz="0" w:space="0" w:color="auto"/>
        <w:left w:val="none" w:sz="0" w:space="0" w:color="auto"/>
        <w:bottom w:val="none" w:sz="0" w:space="0" w:color="auto"/>
        <w:right w:val="none" w:sz="0" w:space="0" w:color="auto"/>
      </w:divBdr>
    </w:div>
    <w:div w:id="482889181">
      <w:bodyDiv w:val="1"/>
      <w:marLeft w:val="0"/>
      <w:marRight w:val="0"/>
      <w:marTop w:val="0"/>
      <w:marBottom w:val="0"/>
      <w:divBdr>
        <w:top w:val="none" w:sz="0" w:space="0" w:color="auto"/>
        <w:left w:val="none" w:sz="0" w:space="0" w:color="auto"/>
        <w:bottom w:val="none" w:sz="0" w:space="0" w:color="auto"/>
        <w:right w:val="none" w:sz="0" w:space="0" w:color="auto"/>
      </w:divBdr>
    </w:div>
    <w:div w:id="505366536">
      <w:bodyDiv w:val="1"/>
      <w:marLeft w:val="0"/>
      <w:marRight w:val="0"/>
      <w:marTop w:val="0"/>
      <w:marBottom w:val="0"/>
      <w:divBdr>
        <w:top w:val="none" w:sz="0" w:space="0" w:color="auto"/>
        <w:left w:val="none" w:sz="0" w:space="0" w:color="auto"/>
        <w:bottom w:val="none" w:sz="0" w:space="0" w:color="auto"/>
        <w:right w:val="none" w:sz="0" w:space="0" w:color="auto"/>
      </w:divBdr>
    </w:div>
    <w:div w:id="611523071">
      <w:bodyDiv w:val="1"/>
      <w:marLeft w:val="0"/>
      <w:marRight w:val="0"/>
      <w:marTop w:val="0"/>
      <w:marBottom w:val="0"/>
      <w:divBdr>
        <w:top w:val="none" w:sz="0" w:space="0" w:color="auto"/>
        <w:left w:val="none" w:sz="0" w:space="0" w:color="auto"/>
        <w:bottom w:val="none" w:sz="0" w:space="0" w:color="auto"/>
        <w:right w:val="none" w:sz="0" w:space="0" w:color="auto"/>
      </w:divBdr>
    </w:div>
    <w:div w:id="704450051">
      <w:bodyDiv w:val="1"/>
      <w:marLeft w:val="0"/>
      <w:marRight w:val="0"/>
      <w:marTop w:val="0"/>
      <w:marBottom w:val="0"/>
      <w:divBdr>
        <w:top w:val="none" w:sz="0" w:space="0" w:color="auto"/>
        <w:left w:val="none" w:sz="0" w:space="0" w:color="auto"/>
        <w:bottom w:val="none" w:sz="0" w:space="0" w:color="auto"/>
        <w:right w:val="none" w:sz="0" w:space="0" w:color="auto"/>
      </w:divBdr>
    </w:div>
    <w:div w:id="954217331">
      <w:bodyDiv w:val="1"/>
      <w:marLeft w:val="0"/>
      <w:marRight w:val="0"/>
      <w:marTop w:val="0"/>
      <w:marBottom w:val="0"/>
      <w:divBdr>
        <w:top w:val="none" w:sz="0" w:space="0" w:color="auto"/>
        <w:left w:val="none" w:sz="0" w:space="0" w:color="auto"/>
        <w:bottom w:val="none" w:sz="0" w:space="0" w:color="auto"/>
        <w:right w:val="none" w:sz="0" w:space="0" w:color="auto"/>
      </w:divBdr>
    </w:div>
    <w:div w:id="959185353">
      <w:bodyDiv w:val="1"/>
      <w:marLeft w:val="0"/>
      <w:marRight w:val="0"/>
      <w:marTop w:val="0"/>
      <w:marBottom w:val="0"/>
      <w:divBdr>
        <w:top w:val="none" w:sz="0" w:space="0" w:color="auto"/>
        <w:left w:val="none" w:sz="0" w:space="0" w:color="auto"/>
        <w:bottom w:val="none" w:sz="0" w:space="0" w:color="auto"/>
        <w:right w:val="none" w:sz="0" w:space="0" w:color="auto"/>
      </w:divBdr>
      <w:divsChild>
        <w:div w:id="1774014678">
          <w:marLeft w:val="0"/>
          <w:marRight w:val="0"/>
          <w:marTop w:val="120"/>
          <w:marBottom w:val="0"/>
          <w:divBdr>
            <w:top w:val="none" w:sz="0" w:space="0" w:color="auto"/>
            <w:left w:val="none" w:sz="0" w:space="0" w:color="auto"/>
            <w:bottom w:val="none" w:sz="0" w:space="0" w:color="auto"/>
            <w:right w:val="none" w:sz="0" w:space="0" w:color="auto"/>
          </w:divBdr>
        </w:div>
      </w:divsChild>
    </w:div>
    <w:div w:id="990983610">
      <w:bodyDiv w:val="1"/>
      <w:marLeft w:val="0"/>
      <w:marRight w:val="0"/>
      <w:marTop w:val="0"/>
      <w:marBottom w:val="0"/>
      <w:divBdr>
        <w:top w:val="none" w:sz="0" w:space="0" w:color="auto"/>
        <w:left w:val="none" w:sz="0" w:space="0" w:color="auto"/>
        <w:bottom w:val="none" w:sz="0" w:space="0" w:color="auto"/>
        <w:right w:val="none" w:sz="0" w:space="0" w:color="auto"/>
      </w:divBdr>
    </w:div>
    <w:div w:id="1029338475">
      <w:bodyDiv w:val="1"/>
      <w:marLeft w:val="0"/>
      <w:marRight w:val="0"/>
      <w:marTop w:val="0"/>
      <w:marBottom w:val="0"/>
      <w:divBdr>
        <w:top w:val="none" w:sz="0" w:space="0" w:color="auto"/>
        <w:left w:val="none" w:sz="0" w:space="0" w:color="auto"/>
        <w:bottom w:val="none" w:sz="0" w:space="0" w:color="auto"/>
        <w:right w:val="none" w:sz="0" w:space="0" w:color="auto"/>
      </w:divBdr>
    </w:div>
    <w:div w:id="1134710806">
      <w:bodyDiv w:val="1"/>
      <w:marLeft w:val="0"/>
      <w:marRight w:val="0"/>
      <w:marTop w:val="0"/>
      <w:marBottom w:val="0"/>
      <w:divBdr>
        <w:top w:val="none" w:sz="0" w:space="0" w:color="auto"/>
        <w:left w:val="none" w:sz="0" w:space="0" w:color="auto"/>
        <w:bottom w:val="none" w:sz="0" w:space="0" w:color="auto"/>
        <w:right w:val="none" w:sz="0" w:space="0" w:color="auto"/>
      </w:divBdr>
    </w:div>
    <w:div w:id="1358697216">
      <w:bodyDiv w:val="1"/>
      <w:marLeft w:val="0"/>
      <w:marRight w:val="0"/>
      <w:marTop w:val="0"/>
      <w:marBottom w:val="0"/>
      <w:divBdr>
        <w:top w:val="none" w:sz="0" w:space="0" w:color="auto"/>
        <w:left w:val="none" w:sz="0" w:space="0" w:color="auto"/>
        <w:bottom w:val="none" w:sz="0" w:space="0" w:color="auto"/>
        <w:right w:val="none" w:sz="0" w:space="0" w:color="auto"/>
      </w:divBdr>
    </w:div>
    <w:div w:id="1407919887">
      <w:bodyDiv w:val="1"/>
      <w:marLeft w:val="0"/>
      <w:marRight w:val="0"/>
      <w:marTop w:val="0"/>
      <w:marBottom w:val="0"/>
      <w:divBdr>
        <w:top w:val="none" w:sz="0" w:space="0" w:color="auto"/>
        <w:left w:val="none" w:sz="0" w:space="0" w:color="auto"/>
        <w:bottom w:val="none" w:sz="0" w:space="0" w:color="auto"/>
        <w:right w:val="none" w:sz="0" w:space="0" w:color="auto"/>
      </w:divBdr>
    </w:div>
    <w:div w:id="1595867386">
      <w:bodyDiv w:val="1"/>
      <w:marLeft w:val="0"/>
      <w:marRight w:val="0"/>
      <w:marTop w:val="0"/>
      <w:marBottom w:val="0"/>
      <w:divBdr>
        <w:top w:val="none" w:sz="0" w:space="0" w:color="auto"/>
        <w:left w:val="none" w:sz="0" w:space="0" w:color="auto"/>
        <w:bottom w:val="none" w:sz="0" w:space="0" w:color="auto"/>
        <w:right w:val="none" w:sz="0" w:space="0" w:color="auto"/>
      </w:divBdr>
    </w:div>
    <w:div w:id="1676492114">
      <w:bodyDiv w:val="1"/>
      <w:marLeft w:val="0"/>
      <w:marRight w:val="0"/>
      <w:marTop w:val="0"/>
      <w:marBottom w:val="0"/>
      <w:divBdr>
        <w:top w:val="none" w:sz="0" w:space="0" w:color="auto"/>
        <w:left w:val="none" w:sz="0" w:space="0" w:color="auto"/>
        <w:bottom w:val="none" w:sz="0" w:space="0" w:color="auto"/>
        <w:right w:val="none" w:sz="0" w:space="0" w:color="auto"/>
      </w:divBdr>
    </w:div>
    <w:div w:id="1729769641">
      <w:bodyDiv w:val="1"/>
      <w:marLeft w:val="0"/>
      <w:marRight w:val="0"/>
      <w:marTop w:val="0"/>
      <w:marBottom w:val="0"/>
      <w:divBdr>
        <w:top w:val="none" w:sz="0" w:space="0" w:color="auto"/>
        <w:left w:val="none" w:sz="0" w:space="0" w:color="auto"/>
        <w:bottom w:val="none" w:sz="0" w:space="0" w:color="auto"/>
        <w:right w:val="none" w:sz="0" w:space="0" w:color="auto"/>
      </w:divBdr>
    </w:div>
    <w:div w:id="1761559980">
      <w:bodyDiv w:val="1"/>
      <w:marLeft w:val="0"/>
      <w:marRight w:val="0"/>
      <w:marTop w:val="0"/>
      <w:marBottom w:val="0"/>
      <w:divBdr>
        <w:top w:val="none" w:sz="0" w:space="0" w:color="auto"/>
        <w:left w:val="none" w:sz="0" w:space="0" w:color="auto"/>
        <w:bottom w:val="none" w:sz="0" w:space="0" w:color="auto"/>
        <w:right w:val="none" w:sz="0" w:space="0" w:color="auto"/>
      </w:divBdr>
    </w:div>
    <w:div w:id="1799302976">
      <w:bodyDiv w:val="1"/>
      <w:marLeft w:val="0"/>
      <w:marRight w:val="0"/>
      <w:marTop w:val="0"/>
      <w:marBottom w:val="0"/>
      <w:divBdr>
        <w:top w:val="none" w:sz="0" w:space="0" w:color="auto"/>
        <w:left w:val="none" w:sz="0" w:space="0" w:color="auto"/>
        <w:bottom w:val="none" w:sz="0" w:space="0" w:color="auto"/>
        <w:right w:val="none" w:sz="0" w:space="0" w:color="auto"/>
      </w:divBdr>
      <w:divsChild>
        <w:div w:id="803038084">
          <w:marLeft w:val="0"/>
          <w:marRight w:val="0"/>
          <w:marTop w:val="120"/>
          <w:marBottom w:val="0"/>
          <w:divBdr>
            <w:top w:val="none" w:sz="0" w:space="0" w:color="auto"/>
            <w:left w:val="none" w:sz="0" w:space="0" w:color="auto"/>
            <w:bottom w:val="none" w:sz="0" w:space="0" w:color="auto"/>
            <w:right w:val="none" w:sz="0" w:space="0" w:color="auto"/>
          </w:divBdr>
        </w:div>
      </w:divsChild>
    </w:div>
    <w:div w:id="1823154938">
      <w:bodyDiv w:val="1"/>
      <w:marLeft w:val="0"/>
      <w:marRight w:val="0"/>
      <w:marTop w:val="0"/>
      <w:marBottom w:val="0"/>
      <w:divBdr>
        <w:top w:val="none" w:sz="0" w:space="0" w:color="auto"/>
        <w:left w:val="none" w:sz="0" w:space="0" w:color="auto"/>
        <w:bottom w:val="none" w:sz="0" w:space="0" w:color="auto"/>
        <w:right w:val="none" w:sz="0" w:space="0" w:color="auto"/>
      </w:divBdr>
    </w:div>
    <w:div w:id="1871019777">
      <w:bodyDiv w:val="1"/>
      <w:marLeft w:val="0"/>
      <w:marRight w:val="0"/>
      <w:marTop w:val="0"/>
      <w:marBottom w:val="0"/>
      <w:divBdr>
        <w:top w:val="none" w:sz="0" w:space="0" w:color="auto"/>
        <w:left w:val="none" w:sz="0" w:space="0" w:color="auto"/>
        <w:bottom w:val="none" w:sz="0" w:space="0" w:color="auto"/>
        <w:right w:val="none" w:sz="0" w:space="0" w:color="auto"/>
      </w:divBdr>
    </w:div>
    <w:div w:id="2072000059">
      <w:bodyDiv w:val="1"/>
      <w:marLeft w:val="0"/>
      <w:marRight w:val="0"/>
      <w:marTop w:val="0"/>
      <w:marBottom w:val="0"/>
      <w:divBdr>
        <w:top w:val="none" w:sz="0" w:space="0" w:color="auto"/>
        <w:left w:val="none" w:sz="0" w:space="0" w:color="auto"/>
        <w:bottom w:val="none" w:sz="0" w:space="0" w:color="auto"/>
        <w:right w:val="none" w:sz="0" w:space="0" w:color="auto"/>
      </w:divBdr>
    </w:div>
    <w:div w:id="21129668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5F7FA9-D0D5-4EAF-AE83-829C8AF8FC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6</Pages>
  <Words>745</Words>
  <Characters>4247</Characters>
  <Application>Microsoft Office Word</Application>
  <DocSecurity>0</DocSecurity>
  <Lines>35</Lines>
  <Paragraphs>9</Paragraphs>
  <ScaleCrop>false</ScaleCrop>
  <Company>china</Company>
  <LinksUpToDate>false</LinksUpToDate>
  <CharactersWithSpaces>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stone</dc:creator>
  <cp:lastModifiedBy>商彬</cp:lastModifiedBy>
  <cp:revision>37</cp:revision>
  <cp:lastPrinted>2018-05-15T02:04:00Z</cp:lastPrinted>
  <dcterms:created xsi:type="dcterms:W3CDTF">2021-05-05T14:27:00Z</dcterms:created>
  <dcterms:modified xsi:type="dcterms:W3CDTF">2021-06-03T23:50:00Z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y fmtid="{D5CDD505-2E9C-101B-9397-08002B2CF9AE}" pid="3" name="prjname">
    <vt:lpwstr>北京市通信管理局北京应急通信能力提升工程采购项目</vt:lpwstr>
  </property>
  <property fmtid="{D5CDD505-2E9C-101B-9397-08002B2CF9AE}" pid="4" name="prjcode">
    <vt:lpwstr>GC-HG4191421</vt:lpwstr>
  </property>
  <property fmtid="{D5CDD505-2E9C-101B-9397-08002B2CF9AE}" pid="5" name="angentname">
    <vt:lpwstr>中央国家机关政府采购中心</vt:lpwstr>
  </property>
  <property fmtid="{D5CDD505-2E9C-101B-9397-08002B2CF9AE}" pid="6" name="purchaseorgname">
    <vt:lpwstr>北京市通信管理局</vt:lpwstr>
  </property>
</Properties>
</file>