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299C" w:rsidRDefault="0006411E">
      <w:pPr>
        <w:jc w:val="center"/>
        <w:rPr>
          <w:rFonts w:ascii="微软雅黑" w:eastAsia="微软雅黑" w:hAnsi="微软雅黑"/>
          <w:b/>
          <w:sz w:val="24"/>
          <w:szCs w:val="24"/>
        </w:rPr>
      </w:pPr>
      <w:r>
        <w:rPr>
          <w:rFonts w:ascii="微软雅黑" w:eastAsia="微软雅黑" w:hAnsi="微软雅黑" w:hint="eastAsia"/>
          <w:b/>
          <w:sz w:val="36"/>
          <w:szCs w:val="32"/>
        </w:rPr>
        <w:t>招标公告</w:t>
      </w:r>
    </w:p>
    <w:p w:rsidR="001F299C" w:rsidRDefault="001F299C">
      <w:pPr>
        <w:rPr>
          <w:rFonts w:ascii="微软雅黑" w:eastAsia="微软雅黑" w:hAnsi="微软雅黑"/>
          <w:b/>
          <w:sz w:val="24"/>
          <w:szCs w:val="24"/>
        </w:rPr>
      </w:pPr>
    </w:p>
    <w:p w:rsidR="001F299C" w:rsidRDefault="0006411E">
      <w:pPr>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为加强</w:t>
      </w:r>
      <w:r>
        <w:rPr>
          <w:rFonts w:asciiTheme="minorEastAsia" w:eastAsiaTheme="minorEastAsia" w:hAnsiTheme="minorEastAsia" w:hint="eastAsia"/>
          <w:b/>
          <w:sz w:val="28"/>
          <w:szCs w:val="24"/>
          <w:u w:val="single"/>
        </w:rPr>
        <w:t>红星白酒产业园迁建项目1期-车间及餐厅家具项目</w:t>
      </w:r>
      <w:r>
        <w:rPr>
          <w:rFonts w:asciiTheme="minorEastAsia" w:eastAsiaTheme="minorEastAsia" w:hAnsiTheme="minorEastAsia" w:hint="eastAsia"/>
          <w:sz w:val="28"/>
          <w:szCs w:val="24"/>
        </w:rPr>
        <w:t>规范化管理、降低</w:t>
      </w:r>
      <w:r>
        <w:rPr>
          <w:rFonts w:asciiTheme="minorEastAsia" w:eastAsiaTheme="minorEastAsia" w:hAnsiTheme="minorEastAsia" w:hint="eastAsia"/>
          <w:b/>
          <w:sz w:val="28"/>
          <w:szCs w:val="24"/>
          <w:u w:val="single"/>
        </w:rPr>
        <w:t>采购</w:t>
      </w:r>
      <w:r>
        <w:rPr>
          <w:rFonts w:asciiTheme="minorEastAsia" w:eastAsiaTheme="minorEastAsia" w:hAnsiTheme="minorEastAsia" w:hint="eastAsia"/>
          <w:sz w:val="28"/>
          <w:szCs w:val="24"/>
        </w:rPr>
        <w:t>成本，根据公司《招标及比价管理制度和程序》文件规定和“公开、公平、公正”的原则，我公司拟对北京红星股份有限公司-</w:t>
      </w:r>
      <w:r>
        <w:rPr>
          <w:rFonts w:asciiTheme="minorEastAsia" w:eastAsiaTheme="minorEastAsia" w:hAnsiTheme="minorEastAsia" w:hint="eastAsia"/>
          <w:b/>
          <w:sz w:val="28"/>
          <w:szCs w:val="24"/>
          <w:u w:val="single"/>
        </w:rPr>
        <w:t>红星白酒产业园迁建项目1期-车间及餐厅家具项目</w:t>
      </w:r>
      <w:r>
        <w:rPr>
          <w:rFonts w:asciiTheme="minorEastAsia" w:eastAsiaTheme="minorEastAsia" w:hAnsiTheme="minorEastAsia" w:hint="eastAsia"/>
          <w:b/>
          <w:sz w:val="28"/>
          <w:szCs w:val="24"/>
        </w:rPr>
        <w:t>，</w:t>
      </w:r>
      <w:r>
        <w:rPr>
          <w:rFonts w:asciiTheme="minorEastAsia" w:eastAsiaTheme="minorEastAsia" w:hAnsiTheme="minorEastAsia" w:hint="eastAsia"/>
          <w:sz w:val="28"/>
          <w:szCs w:val="24"/>
        </w:rPr>
        <w:t>面向社会公开招标。现发布招标公告，诚邀供应商参加，也欢迎公司全体员工推荐供应商。</w:t>
      </w:r>
    </w:p>
    <w:p w:rsidR="001F299C" w:rsidRDefault="0006411E">
      <w:pPr>
        <w:rPr>
          <w:rFonts w:asciiTheme="minorEastAsia" w:eastAsiaTheme="minorEastAsia" w:hAnsiTheme="minorEastAsia"/>
          <w:sz w:val="28"/>
          <w:szCs w:val="24"/>
        </w:rPr>
      </w:pPr>
      <w:r>
        <w:rPr>
          <w:rFonts w:asciiTheme="minorEastAsia" w:eastAsiaTheme="minorEastAsia" w:hAnsiTheme="minorEastAsia" w:hint="eastAsia"/>
          <w:sz w:val="28"/>
          <w:szCs w:val="24"/>
        </w:rPr>
        <w:t>公告如下：</w:t>
      </w:r>
    </w:p>
    <w:p w:rsidR="001F299C" w:rsidRDefault="0006411E">
      <w:pPr>
        <w:autoSpaceDN w:val="0"/>
        <w:spacing w:beforeLines="50" w:before="156" w:afterLines="50" w:after="156" w:line="375" w:lineRule="atLeast"/>
        <w:rPr>
          <w:rFonts w:asciiTheme="minorEastAsia" w:eastAsiaTheme="minorEastAsia" w:hAnsiTheme="minorEastAsia"/>
          <w:b/>
          <w:sz w:val="28"/>
          <w:szCs w:val="24"/>
          <w:highlight w:val="yellow"/>
        </w:rPr>
      </w:pPr>
      <w:r>
        <w:rPr>
          <w:rFonts w:asciiTheme="minorEastAsia" w:eastAsiaTheme="minorEastAsia" w:hAnsiTheme="minorEastAsia" w:hint="eastAsia"/>
          <w:b/>
          <w:sz w:val="28"/>
          <w:szCs w:val="24"/>
        </w:rPr>
        <w:t>一、项目名称：</w:t>
      </w:r>
      <w:r>
        <w:rPr>
          <w:rFonts w:asciiTheme="minorEastAsia" w:eastAsiaTheme="minorEastAsia" w:hAnsiTheme="minorEastAsia" w:hint="eastAsia"/>
          <w:b/>
          <w:sz w:val="28"/>
          <w:szCs w:val="24"/>
          <w:u w:val="single"/>
        </w:rPr>
        <w:t>红星白酒产业园迁建项目1期-车间及餐厅家具项目</w:t>
      </w:r>
    </w:p>
    <w:p w:rsidR="001F299C" w:rsidRDefault="0006411E">
      <w:pPr>
        <w:autoSpaceDN w:val="0"/>
        <w:spacing w:beforeLines="50" w:before="156" w:afterLines="50" w:after="156" w:line="375" w:lineRule="atLeast"/>
        <w:rPr>
          <w:rFonts w:asciiTheme="minorEastAsia" w:eastAsiaTheme="minorEastAsia" w:hAnsiTheme="minorEastAsia"/>
          <w:b/>
          <w:sz w:val="28"/>
          <w:szCs w:val="24"/>
        </w:rPr>
      </w:pPr>
      <w:r>
        <w:rPr>
          <w:rFonts w:asciiTheme="minorEastAsia" w:eastAsiaTheme="minorEastAsia" w:hAnsiTheme="minorEastAsia" w:hint="eastAsia"/>
          <w:b/>
          <w:sz w:val="28"/>
          <w:szCs w:val="24"/>
        </w:rPr>
        <w:t>二、项目地点：</w:t>
      </w:r>
      <w:r>
        <w:rPr>
          <w:rFonts w:asciiTheme="minorEastAsia" w:eastAsiaTheme="minorEastAsia" w:hAnsiTheme="minorEastAsia" w:hint="eastAsia"/>
          <w:b/>
          <w:sz w:val="28"/>
          <w:szCs w:val="24"/>
          <w:u w:val="single"/>
        </w:rPr>
        <w:t>山西省</w:t>
      </w:r>
      <w:proofErr w:type="gramStart"/>
      <w:r>
        <w:rPr>
          <w:rFonts w:asciiTheme="minorEastAsia" w:eastAsiaTheme="minorEastAsia" w:hAnsiTheme="minorEastAsia" w:hint="eastAsia"/>
          <w:b/>
          <w:sz w:val="28"/>
          <w:szCs w:val="24"/>
          <w:u w:val="single"/>
        </w:rPr>
        <w:t>晋中市</w:t>
      </w:r>
      <w:proofErr w:type="gramEnd"/>
      <w:r>
        <w:rPr>
          <w:rFonts w:asciiTheme="minorEastAsia" w:eastAsiaTheme="minorEastAsia" w:hAnsiTheme="minorEastAsia" w:hint="eastAsia"/>
          <w:b/>
          <w:sz w:val="28"/>
          <w:szCs w:val="24"/>
          <w:u w:val="single"/>
        </w:rPr>
        <w:t>祁县</w:t>
      </w:r>
    </w:p>
    <w:p w:rsidR="001F299C" w:rsidRDefault="0006411E">
      <w:pPr>
        <w:rPr>
          <w:rFonts w:asciiTheme="minorEastAsia" w:eastAsiaTheme="minorEastAsia" w:hAnsiTheme="minorEastAsia"/>
          <w:b/>
          <w:sz w:val="28"/>
          <w:szCs w:val="24"/>
        </w:rPr>
      </w:pPr>
      <w:r>
        <w:rPr>
          <w:rFonts w:asciiTheme="minorEastAsia" w:eastAsiaTheme="minorEastAsia" w:hAnsiTheme="minorEastAsia" w:hint="eastAsia"/>
          <w:b/>
          <w:sz w:val="28"/>
          <w:szCs w:val="24"/>
        </w:rPr>
        <w:t>三、项目期限：</w:t>
      </w:r>
      <w:r>
        <w:rPr>
          <w:rFonts w:asciiTheme="minorEastAsia" w:eastAsiaTheme="minorEastAsia" w:hAnsiTheme="minorEastAsia" w:hint="eastAsia"/>
          <w:b/>
          <w:color w:val="FF0000"/>
          <w:sz w:val="28"/>
          <w:szCs w:val="24"/>
        </w:rPr>
        <w:t>（</w:t>
      </w:r>
      <w:r>
        <w:rPr>
          <w:rFonts w:asciiTheme="minorEastAsia" w:eastAsiaTheme="minorEastAsia" w:hAnsiTheme="minorEastAsia"/>
          <w:b/>
          <w:color w:val="FF0000"/>
          <w:sz w:val="28"/>
          <w:szCs w:val="24"/>
        </w:rPr>
        <w:t>从中标单位为我公司提供服务</w:t>
      </w:r>
      <w:r>
        <w:rPr>
          <w:rFonts w:asciiTheme="minorEastAsia" w:eastAsiaTheme="minorEastAsia" w:hAnsiTheme="minorEastAsia" w:hint="eastAsia"/>
          <w:b/>
          <w:color w:val="FF0000"/>
          <w:sz w:val="28"/>
          <w:szCs w:val="24"/>
        </w:rPr>
        <w:t>开始</w:t>
      </w:r>
      <w:r>
        <w:rPr>
          <w:rFonts w:asciiTheme="minorEastAsia" w:eastAsiaTheme="minorEastAsia" w:hAnsiTheme="minorEastAsia"/>
          <w:b/>
          <w:color w:val="FF0000"/>
          <w:sz w:val="28"/>
          <w:szCs w:val="24"/>
        </w:rPr>
        <w:t>至</w:t>
      </w:r>
      <w:r>
        <w:rPr>
          <w:rFonts w:asciiTheme="minorEastAsia" w:eastAsiaTheme="minorEastAsia" w:hAnsiTheme="minorEastAsia" w:hint="eastAsia"/>
          <w:b/>
          <w:color w:val="FF0000"/>
          <w:sz w:val="28"/>
          <w:szCs w:val="24"/>
        </w:rPr>
        <w:t>合同终止）</w:t>
      </w:r>
    </w:p>
    <w:p w:rsidR="001F299C" w:rsidRDefault="0006411E">
      <w:pPr>
        <w:autoSpaceDN w:val="0"/>
        <w:spacing w:beforeLines="50" w:before="156" w:afterLines="50" w:after="156" w:line="375" w:lineRule="atLeast"/>
        <w:rPr>
          <w:rFonts w:asciiTheme="minorEastAsia" w:eastAsiaTheme="minorEastAsia" w:hAnsiTheme="minorEastAsia"/>
          <w:b/>
          <w:sz w:val="28"/>
          <w:szCs w:val="24"/>
        </w:rPr>
      </w:pPr>
      <w:r>
        <w:rPr>
          <w:rFonts w:asciiTheme="minorEastAsia" w:eastAsiaTheme="minorEastAsia" w:hAnsiTheme="minorEastAsia" w:hint="eastAsia"/>
          <w:b/>
          <w:sz w:val="28"/>
          <w:szCs w:val="24"/>
        </w:rPr>
        <w:t>四、项目简介：</w:t>
      </w:r>
    </w:p>
    <w:p w:rsidR="001F299C" w:rsidRDefault="0006411E">
      <w:pPr>
        <w:rPr>
          <w:rFonts w:asciiTheme="minorEastAsia" w:eastAsiaTheme="minorEastAsia" w:hAnsiTheme="minorEastAsia"/>
          <w:sz w:val="28"/>
          <w:szCs w:val="24"/>
        </w:rPr>
      </w:pPr>
      <w:r>
        <w:rPr>
          <w:rFonts w:asciiTheme="minorEastAsia" w:eastAsiaTheme="minorEastAsia" w:hAnsiTheme="minorEastAsia" w:hint="eastAsia"/>
          <w:sz w:val="28"/>
          <w:szCs w:val="24"/>
        </w:rPr>
        <w:t>1. 项目概述：</w:t>
      </w:r>
    </w:p>
    <w:p w:rsidR="001F299C" w:rsidRDefault="0006411E">
      <w:pPr>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红星白酒产业园迁建项目1期-车间及餐厅家具项目位于山西省</w:t>
      </w:r>
      <w:proofErr w:type="gramStart"/>
      <w:r>
        <w:rPr>
          <w:rFonts w:asciiTheme="minorEastAsia" w:eastAsiaTheme="minorEastAsia" w:hAnsiTheme="minorEastAsia" w:hint="eastAsia"/>
          <w:sz w:val="28"/>
          <w:szCs w:val="24"/>
        </w:rPr>
        <w:t>晋中市</w:t>
      </w:r>
      <w:proofErr w:type="gramEnd"/>
      <w:r>
        <w:rPr>
          <w:rFonts w:asciiTheme="minorEastAsia" w:eastAsiaTheme="minorEastAsia" w:hAnsiTheme="minorEastAsia" w:hint="eastAsia"/>
          <w:sz w:val="28"/>
          <w:szCs w:val="24"/>
        </w:rPr>
        <w:t>祁县经济开发区红星白酒产业园内，主要包括产业园内酿造车间、制曲中心、动力中心、锅炉房、污水处理、地磅房、陶坛库、蒸糠车间、粮食清理楼、稻壳清理楼、周转酒库、机修车间、门卫、综合楼餐厅家具以及办公楼档案室档案柜等，投标单位需根据甲方现场实际情况配备家具。</w:t>
      </w:r>
    </w:p>
    <w:p w:rsidR="001F299C" w:rsidRDefault="0006411E">
      <w:pPr>
        <w:numPr>
          <w:ilvl w:val="0"/>
          <w:numId w:val="2"/>
        </w:numPr>
        <w:rPr>
          <w:rFonts w:asciiTheme="minorEastAsia" w:eastAsiaTheme="minorEastAsia" w:hAnsiTheme="minorEastAsia"/>
          <w:sz w:val="28"/>
          <w:szCs w:val="24"/>
        </w:rPr>
      </w:pPr>
      <w:r>
        <w:rPr>
          <w:rFonts w:asciiTheme="minorEastAsia" w:eastAsiaTheme="minorEastAsia" w:hAnsiTheme="minorEastAsia" w:hint="eastAsia"/>
          <w:sz w:val="28"/>
          <w:szCs w:val="24"/>
        </w:rPr>
        <w:t>采购内容：</w:t>
      </w:r>
    </w:p>
    <w:p w:rsidR="001F299C" w:rsidRDefault="0006411E">
      <w:pPr>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1）本项目为产业园内各车间、门卫、综合楼餐厅及办公楼档案室家具采购，包括但不限于办公桌椅、文件柜、更衣柜、更衣凳、会议桌、培训椅、餐桌、餐椅、档案柜等。</w:t>
      </w:r>
    </w:p>
    <w:p w:rsidR="001F299C" w:rsidRDefault="0006411E">
      <w:pPr>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2）</w:t>
      </w:r>
      <w:r>
        <w:rPr>
          <w:rFonts w:asciiTheme="minorEastAsia" w:eastAsiaTheme="minorEastAsia" w:hAnsiTheme="minorEastAsia"/>
          <w:sz w:val="28"/>
          <w:szCs w:val="24"/>
        </w:rPr>
        <w:t>本</w:t>
      </w:r>
      <w:r>
        <w:rPr>
          <w:rFonts w:asciiTheme="minorEastAsia" w:eastAsiaTheme="minorEastAsia" w:hAnsiTheme="minorEastAsia" w:hint="eastAsia"/>
          <w:sz w:val="28"/>
          <w:szCs w:val="24"/>
        </w:rPr>
        <w:t>项目</w:t>
      </w:r>
      <w:r>
        <w:rPr>
          <w:rFonts w:asciiTheme="minorEastAsia" w:eastAsiaTheme="minorEastAsia" w:hAnsiTheme="minorEastAsia"/>
          <w:sz w:val="28"/>
          <w:szCs w:val="24"/>
        </w:rPr>
        <w:t>包括</w:t>
      </w:r>
      <w:r>
        <w:rPr>
          <w:rFonts w:asciiTheme="minorEastAsia" w:eastAsiaTheme="minorEastAsia" w:hAnsiTheme="minorEastAsia" w:hint="eastAsia"/>
          <w:sz w:val="28"/>
          <w:szCs w:val="24"/>
        </w:rPr>
        <w:t>车间及餐厅家具</w:t>
      </w:r>
      <w:r>
        <w:rPr>
          <w:rFonts w:asciiTheme="minorEastAsia" w:eastAsiaTheme="minorEastAsia" w:hAnsiTheme="minorEastAsia"/>
          <w:sz w:val="28"/>
          <w:szCs w:val="24"/>
        </w:rPr>
        <w:t>及配套设施的整体设计</w:t>
      </w:r>
      <w:r>
        <w:rPr>
          <w:rFonts w:asciiTheme="minorEastAsia" w:eastAsiaTheme="minorEastAsia" w:hAnsiTheme="minorEastAsia" w:hint="eastAsia"/>
          <w:sz w:val="28"/>
          <w:szCs w:val="24"/>
        </w:rPr>
        <w:t>、</w:t>
      </w:r>
      <w:r>
        <w:rPr>
          <w:rFonts w:asciiTheme="minorEastAsia" w:eastAsiaTheme="minorEastAsia" w:hAnsiTheme="minorEastAsia"/>
          <w:sz w:val="28"/>
          <w:szCs w:val="24"/>
        </w:rPr>
        <w:t>制造、安装</w:t>
      </w:r>
      <w:r>
        <w:rPr>
          <w:rFonts w:asciiTheme="minorEastAsia" w:eastAsiaTheme="minorEastAsia" w:hAnsiTheme="minorEastAsia" w:hint="eastAsia"/>
          <w:sz w:val="28"/>
          <w:szCs w:val="24"/>
        </w:rPr>
        <w:t>、</w:t>
      </w:r>
      <w:r>
        <w:rPr>
          <w:rFonts w:asciiTheme="minorEastAsia" w:eastAsiaTheme="minorEastAsia" w:hAnsiTheme="minorEastAsia"/>
          <w:sz w:val="28"/>
          <w:szCs w:val="24"/>
        </w:rPr>
        <w:t>调试、服务等</w:t>
      </w:r>
      <w:r>
        <w:rPr>
          <w:rFonts w:asciiTheme="minorEastAsia" w:eastAsiaTheme="minorEastAsia" w:hAnsiTheme="minorEastAsia" w:hint="eastAsia"/>
          <w:sz w:val="28"/>
          <w:szCs w:val="24"/>
        </w:rPr>
        <w:t>，为</w:t>
      </w:r>
      <w:r>
        <w:rPr>
          <w:rFonts w:asciiTheme="minorEastAsia" w:eastAsiaTheme="minorEastAsia" w:hAnsiTheme="minorEastAsia"/>
          <w:sz w:val="28"/>
          <w:szCs w:val="24"/>
        </w:rPr>
        <w:t>交钥匙工程。</w:t>
      </w:r>
    </w:p>
    <w:p w:rsidR="001F299C" w:rsidRDefault="0006411E">
      <w:pPr>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3）</w:t>
      </w:r>
      <w:r>
        <w:rPr>
          <w:rFonts w:asciiTheme="minorEastAsia" w:eastAsiaTheme="minorEastAsia" w:hAnsiTheme="minorEastAsia"/>
          <w:sz w:val="28"/>
          <w:szCs w:val="24"/>
        </w:rPr>
        <w:t>中标单位需在中标后第一时间细化完成项目整体平面布置及各类动线设计</w:t>
      </w:r>
      <w:r>
        <w:rPr>
          <w:rFonts w:asciiTheme="minorEastAsia" w:eastAsiaTheme="minorEastAsia" w:hAnsiTheme="minorEastAsia" w:hint="eastAsia"/>
          <w:sz w:val="28"/>
          <w:szCs w:val="24"/>
        </w:rPr>
        <w:t>，并</w:t>
      </w:r>
      <w:r>
        <w:rPr>
          <w:rFonts w:asciiTheme="minorEastAsia" w:eastAsiaTheme="minorEastAsia" w:hAnsiTheme="minorEastAsia"/>
          <w:sz w:val="28"/>
          <w:szCs w:val="24"/>
        </w:rPr>
        <w:t>配合设计院及</w:t>
      </w:r>
      <w:r>
        <w:rPr>
          <w:rFonts w:asciiTheme="minorEastAsia" w:eastAsiaTheme="minorEastAsia" w:hAnsiTheme="minorEastAsia" w:hint="eastAsia"/>
          <w:sz w:val="28"/>
          <w:szCs w:val="24"/>
        </w:rPr>
        <w:t>装修施工</w:t>
      </w:r>
      <w:r>
        <w:rPr>
          <w:rFonts w:asciiTheme="minorEastAsia" w:eastAsiaTheme="minorEastAsia" w:hAnsiTheme="minorEastAsia"/>
          <w:sz w:val="28"/>
          <w:szCs w:val="24"/>
        </w:rPr>
        <w:t>方完成给排水、电等预埋预留的设计提资、现场技术交底等工作</w:t>
      </w:r>
      <w:r>
        <w:rPr>
          <w:rFonts w:asciiTheme="minorEastAsia" w:eastAsiaTheme="minorEastAsia" w:hAnsiTheme="minorEastAsia" w:hint="eastAsia"/>
          <w:sz w:val="28"/>
          <w:szCs w:val="24"/>
        </w:rPr>
        <w:t>。</w:t>
      </w:r>
    </w:p>
    <w:p w:rsidR="001F299C" w:rsidRDefault="0006411E">
      <w:pPr>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4）整体设计配合甲方装修风格完成，要求走线布局合理、无外露，色调与装修设计搭配和谐。</w:t>
      </w:r>
    </w:p>
    <w:p w:rsidR="001F299C" w:rsidRDefault="0006411E">
      <w:pPr>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5）如所供产品无法满足甲方现场需求，需配合装修完成家具定制。</w:t>
      </w:r>
    </w:p>
    <w:p w:rsidR="001F299C" w:rsidRDefault="0006411E">
      <w:pPr>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6）整体</w:t>
      </w:r>
      <w:r>
        <w:rPr>
          <w:rFonts w:asciiTheme="minorEastAsia" w:eastAsiaTheme="minorEastAsia" w:hAnsiTheme="minorEastAsia"/>
          <w:sz w:val="28"/>
          <w:szCs w:val="24"/>
        </w:rPr>
        <w:t>设计在满足</w:t>
      </w:r>
      <w:r>
        <w:rPr>
          <w:rFonts w:asciiTheme="minorEastAsia" w:eastAsiaTheme="minorEastAsia" w:hAnsiTheme="minorEastAsia" w:hint="eastAsia"/>
          <w:sz w:val="28"/>
          <w:szCs w:val="24"/>
        </w:rPr>
        <w:t>办公、餐饮需求</w:t>
      </w:r>
      <w:r>
        <w:rPr>
          <w:rFonts w:asciiTheme="minorEastAsia" w:eastAsiaTheme="minorEastAsia" w:hAnsiTheme="minorEastAsia"/>
          <w:sz w:val="28"/>
          <w:szCs w:val="24"/>
        </w:rPr>
        <w:t>的同时，布局经济合理，安全可靠、人流、物流通畅。</w:t>
      </w:r>
    </w:p>
    <w:p w:rsidR="001F299C" w:rsidRDefault="0006411E">
      <w:pPr>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7）</w:t>
      </w:r>
      <w:r>
        <w:rPr>
          <w:rFonts w:asciiTheme="minorEastAsia" w:eastAsiaTheme="minorEastAsia" w:hAnsiTheme="minorEastAsia"/>
          <w:sz w:val="28"/>
          <w:szCs w:val="24"/>
        </w:rPr>
        <w:t>该系统需满足环保、职业健康、安全、卫生防疫、消防等的要求。所有设备、管道、线路、操作平台等需配备安全防护。</w:t>
      </w:r>
    </w:p>
    <w:p w:rsidR="001F299C" w:rsidRDefault="0006411E">
      <w:pPr>
        <w:jc w:val="center"/>
        <w:rPr>
          <w:rFonts w:asciiTheme="minorEastAsia" w:eastAsiaTheme="minorEastAsia" w:hAnsiTheme="minorEastAsia" w:cstheme="minorEastAsia"/>
          <w:color w:val="FF0000"/>
          <w:sz w:val="28"/>
          <w:szCs w:val="24"/>
          <w:highlight w:val="yellow"/>
        </w:rPr>
      </w:pPr>
      <w:r>
        <w:rPr>
          <w:rFonts w:asciiTheme="minorEastAsia" w:eastAsiaTheme="minorEastAsia" w:hAnsiTheme="minorEastAsia" w:cstheme="minorEastAsia" w:hint="eastAsia"/>
          <w:color w:val="FF0000"/>
          <w:sz w:val="28"/>
          <w:szCs w:val="24"/>
          <w:highlight w:val="yellow"/>
        </w:rPr>
        <w:t>最终以招标文件为准</w:t>
      </w:r>
    </w:p>
    <w:p w:rsidR="001F299C" w:rsidRDefault="0006411E">
      <w:pPr>
        <w:tabs>
          <w:tab w:val="center" w:pos="4153"/>
        </w:tabs>
        <w:rPr>
          <w:rFonts w:asciiTheme="minorEastAsia" w:eastAsiaTheme="minorEastAsia" w:hAnsiTheme="minorEastAsia"/>
          <w:b/>
          <w:sz w:val="28"/>
          <w:szCs w:val="24"/>
        </w:rPr>
      </w:pPr>
      <w:r>
        <w:rPr>
          <w:rFonts w:asciiTheme="minorEastAsia" w:eastAsiaTheme="minorEastAsia" w:hAnsiTheme="minorEastAsia" w:hint="eastAsia"/>
          <w:b/>
          <w:sz w:val="28"/>
          <w:szCs w:val="24"/>
        </w:rPr>
        <w:t>五、投标人资质要求：</w:t>
      </w:r>
      <w:r>
        <w:rPr>
          <w:rFonts w:asciiTheme="minorEastAsia" w:eastAsiaTheme="minorEastAsia" w:hAnsiTheme="minorEastAsia"/>
          <w:b/>
          <w:sz w:val="28"/>
          <w:szCs w:val="24"/>
        </w:rPr>
        <w:tab/>
      </w:r>
    </w:p>
    <w:p w:rsidR="001F299C" w:rsidRDefault="0006411E">
      <w:pPr>
        <w:pStyle w:val="ac"/>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1. 注册资本：</w:t>
      </w:r>
      <w:r>
        <w:rPr>
          <w:rFonts w:asciiTheme="minorEastAsia" w:eastAsiaTheme="minorEastAsia" w:hAnsiTheme="minorEastAsia" w:hint="eastAsia"/>
          <w:sz w:val="28"/>
          <w:szCs w:val="24"/>
          <w:u w:val="single"/>
        </w:rPr>
        <w:t>10000</w:t>
      </w:r>
      <w:r>
        <w:rPr>
          <w:rFonts w:asciiTheme="minorEastAsia" w:eastAsiaTheme="minorEastAsia" w:hAnsiTheme="minorEastAsia" w:hint="eastAsia"/>
          <w:sz w:val="28"/>
          <w:szCs w:val="24"/>
        </w:rPr>
        <w:t>万元（含）以上；</w:t>
      </w:r>
    </w:p>
    <w:p w:rsidR="001F299C" w:rsidRDefault="0006411E">
      <w:pPr>
        <w:pStyle w:val="ac"/>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2. 基本资格要求：</w:t>
      </w:r>
    </w:p>
    <w:p w:rsidR="001F299C" w:rsidRDefault="0006411E">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1）投标人应具有独立订立合同的法人资格；</w:t>
      </w:r>
    </w:p>
    <w:p w:rsidR="001F299C" w:rsidRDefault="0006411E">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2）从未被列入失信被执行人名单、从未发生过骗取中标等违纪</w:t>
      </w:r>
      <w:r>
        <w:rPr>
          <w:rFonts w:asciiTheme="minorEastAsia" w:eastAsiaTheme="minorEastAsia" w:hAnsiTheme="minorEastAsia" w:hint="eastAsia"/>
          <w:sz w:val="28"/>
          <w:szCs w:val="24"/>
        </w:rPr>
        <w:lastRenderedPageBreak/>
        <w:t>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p>
    <w:p w:rsidR="001F299C" w:rsidRDefault="0006411E">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3）经营状况良好，近</w:t>
      </w:r>
      <w:r>
        <w:rPr>
          <w:rFonts w:asciiTheme="minorEastAsia" w:eastAsiaTheme="minorEastAsia" w:hAnsiTheme="minorEastAsia" w:hint="eastAsia"/>
          <w:sz w:val="28"/>
          <w:szCs w:val="24"/>
          <w:u w:val="single"/>
        </w:rPr>
        <w:t>3</w:t>
      </w:r>
      <w:r>
        <w:rPr>
          <w:rFonts w:asciiTheme="minorEastAsia" w:eastAsiaTheme="minorEastAsia" w:hAnsiTheme="minorEastAsia" w:hint="eastAsia"/>
          <w:sz w:val="28"/>
          <w:szCs w:val="24"/>
        </w:rPr>
        <w:t>年内有</w:t>
      </w:r>
      <w:r>
        <w:rPr>
          <w:rFonts w:asciiTheme="minorEastAsia" w:eastAsiaTheme="minorEastAsia" w:hAnsiTheme="minorEastAsia" w:hint="eastAsia"/>
          <w:sz w:val="28"/>
          <w:szCs w:val="24"/>
          <w:u w:val="single"/>
        </w:rPr>
        <w:t>5</w:t>
      </w:r>
      <w:r>
        <w:rPr>
          <w:rFonts w:asciiTheme="minorEastAsia" w:eastAsiaTheme="minorEastAsia" w:hAnsiTheme="minorEastAsia" w:hint="eastAsia"/>
          <w:sz w:val="28"/>
          <w:szCs w:val="24"/>
        </w:rPr>
        <w:t>项</w:t>
      </w:r>
      <w:r>
        <w:rPr>
          <w:rFonts w:ascii="宋体" w:hAnsi="宋体" w:hint="eastAsia"/>
          <w:sz w:val="28"/>
          <w:szCs w:val="28"/>
        </w:rPr>
        <w:t>办公家具类单项合同200万及以上</w:t>
      </w:r>
      <w:r>
        <w:rPr>
          <w:rFonts w:asciiTheme="minorEastAsia" w:eastAsiaTheme="minorEastAsia" w:hAnsiTheme="minorEastAsia" w:hint="eastAsia"/>
          <w:sz w:val="28"/>
          <w:szCs w:val="24"/>
        </w:rPr>
        <w:t>项目（可提供相关案例合同）</w:t>
      </w:r>
    </w:p>
    <w:p w:rsidR="001F299C" w:rsidRDefault="0006411E">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行业基本资质要求：</w:t>
      </w:r>
    </w:p>
    <w:p w:rsidR="001F299C" w:rsidRDefault="0006411E">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具有职业健康安全管理体系认证证书、环境管理体系认证证书、质量管理体系认证证书</w:t>
      </w:r>
    </w:p>
    <w:p w:rsidR="001F299C" w:rsidRDefault="0006411E">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具有中国环境标志产品认证证书（十环认证）</w:t>
      </w:r>
    </w:p>
    <w:p w:rsidR="001F299C" w:rsidRDefault="0006411E">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具有中国环保产品认证证书（CQC)</w:t>
      </w:r>
    </w:p>
    <w:p w:rsidR="001F299C" w:rsidRDefault="0006411E">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具有ISO14025环境标志国际标准Ⅲ型环境标志证书</w:t>
      </w:r>
    </w:p>
    <w:p w:rsidR="001F299C" w:rsidRDefault="0006411E">
      <w:pPr>
        <w:pStyle w:val="ac"/>
        <w:numPr>
          <w:ilvl w:val="0"/>
          <w:numId w:val="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资格预审资质文件的组成</w:t>
      </w:r>
    </w:p>
    <w:p w:rsidR="001F299C" w:rsidRDefault="0006411E">
      <w:pPr>
        <w:pStyle w:val="ac"/>
        <w:numPr>
          <w:ilvl w:val="0"/>
          <w:numId w:val="4"/>
        </w:numPr>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企业基本资质材料：</w:t>
      </w:r>
    </w:p>
    <w:p w:rsidR="001F299C" w:rsidRDefault="0006411E">
      <w:pPr>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附件1营业执照（副本）（三证合一）</w:t>
      </w:r>
    </w:p>
    <w:p w:rsidR="001F299C" w:rsidRDefault="0006411E">
      <w:pPr>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附件2一般纳税人相关证明</w:t>
      </w:r>
    </w:p>
    <w:p w:rsidR="001F299C" w:rsidRDefault="0006411E">
      <w:pPr>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附件3 </w:t>
      </w:r>
      <w:r>
        <w:rPr>
          <w:rFonts w:asciiTheme="minorEastAsia" w:eastAsiaTheme="minorEastAsia" w:hAnsiTheme="minorEastAsia" w:hint="eastAsia"/>
          <w:sz w:val="28"/>
          <w:szCs w:val="24"/>
          <w:u w:val="single"/>
        </w:rPr>
        <w:t>基本存款账户信息</w:t>
      </w:r>
    </w:p>
    <w:p w:rsidR="001F299C" w:rsidRDefault="0006411E">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附件4 </w:t>
      </w:r>
      <w:r>
        <w:rPr>
          <w:rFonts w:asciiTheme="minorEastAsia" w:eastAsiaTheme="minorEastAsia" w:hAnsiTheme="minorEastAsia" w:hint="eastAsia"/>
          <w:sz w:val="28"/>
          <w:szCs w:val="24"/>
          <w:u w:val="single"/>
        </w:rPr>
        <w:t>关于“从未被列入失信被执行人名单、从未发生过骗取中标等违纪不良行为以及最近三年</w:t>
      </w:r>
      <w:r>
        <w:rPr>
          <w:rFonts w:asciiTheme="minorEastAsia" w:eastAsiaTheme="minorEastAsia" w:hAnsiTheme="minorEastAsia"/>
          <w:sz w:val="28"/>
          <w:szCs w:val="24"/>
          <w:u w:val="single"/>
        </w:rPr>
        <w:t>无未解决的行政处罚、无异常经营信息</w:t>
      </w:r>
      <w:r>
        <w:rPr>
          <w:rFonts w:asciiTheme="minorEastAsia" w:eastAsiaTheme="minorEastAsia" w:hAnsiTheme="minorEastAsia" w:hint="eastAsia"/>
          <w:sz w:val="28"/>
          <w:szCs w:val="24"/>
          <w:u w:val="single"/>
        </w:rPr>
        <w:t>”承诺函</w:t>
      </w:r>
    </w:p>
    <w:p w:rsidR="001F299C" w:rsidRDefault="0006411E">
      <w:pPr>
        <w:pStyle w:val="ac"/>
        <w:numPr>
          <w:ilvl w:val="0"/>
          <w:numId w:val="4"/>
        </w:numPr>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其他材料：</w:t>
      </w:r>
    </w:p>
    <w:p w:rsidR="001F299C" w:rsidRDefault="0006411E">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附件5</w:t>
      </w:r>
      <w:r>
        <w:rPr>
          <w:rFonts w:asciiTheme="minorEastAsia" w:eastAsiaTheme="minorEastAsia" w:hAnsiTheme="minorEastAsia"/>
          <w:sz w:val="28"/>
          <w:szCs w:val="24"/>
        </w:rPr>
        <w:t>法人身份证明</w:t>
      </w:r>
      <w:r>
        <w:rPr>
          <w:rFonts w:asciiTheme="minorEastAsia" w:eastAsiaTheme="minorEastAsia" w:hAnsiTheme="minorEastAsia" w:hint="eastAsia"/>
          <w:sz w:val="28"/>
          <w:szCs w:val="24"/>
        </w:rPr>
        <w:t>；</w:t>
      </w:r>
    </w:p>
    <w:p w:rsidR="001F299C" w:rsidRDefault="0006411E">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附件6法定代表人授权</w:t>
      </w:r>
      <w:r>
        <w:rPr>
          <w:rFonts w:asciiTheme="minorEastAsia" w:eastAsiaTheme="minorEastAsia" w:hAnsiTheme="minorEastAsia"/>
          <w:sz w:val="28"/>
          <w:szCs w:val="24"/>
        </w:rPr>
        <w:t>委托书</w:t>
      </w:r>
      <w:r>
        <w:rPr>
          <w:rFonts w:asciiTheme="minorEastAsia" w:eastAsiaTheme="minorEastAsia" w:hAnsiTheme="minorEastAsia" w:hint="eastAsia"/>
          <w:sz w:val="28"/>
          <w:szCs w:val="24"/>
        </w:rPr>
        <w:t>；</w:t>
      </w:r>
    </w:p>
    <w:p w:rsidR="001F299C" w:rsidRDefault="0006411E">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附件7代理人身份证明；</w:t>
      </w:r>
    </w:p>
    <w:p w:rsidR="001F299C" w:rsidRDefault="0006411E">
      <w:pPr>
        <w:pStyle w:val="ac"/>
        <w:numPr>
          <w:ilvl w:val="0"/>
          <w:numId w:val="4"/>
        </w:numPr>
        <w:ind w:firstLineChars="0" w:firstLine="0"/>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行业基本资质材料</w:t>
      </w:r>
      <w:r>
        <w:rPr>
          <w:rFonts w:asciiTheme="minorEastAsia" w:eastAsiaTheme="minorEastAsia" w:hAnsiTheme="minorEastAsia" w:hint="eastAsia"/>
          <w:sz w:val="28"/>
          <w:szCs w:val="24"/>
        </w:rPr>
        <w:t>：</w:t>
      </w:r>
    </w:p>
    <w:p w:rsidR="001F299C" w:rsidRDefault="0006411E">
      <w:pPr>
        <w:pStyle w:val="ac"/>
        <w:ind w:firstLine="560"/>
        <w:rPr>
          <w:rFonts w:asciiTheme="minorEastAsia" w:eastAsiaTheme="minorEastAsia" w:hAnsiTheme="minorEastAsia"/>
          <w:sz w:val="28"/>
          <w:szCs w:val="24"/>
          <w:u w:val="single"/>
        </w:rPr>
      </w:pPr>
      <w:r>
        <w:rPr>
          <w:rFonts w:asciiTheme="minorEastAsia" w:eastAsiaTheme="minorEastAsia" w:hAnsiTheme="minorEastAsia" w:hint="eastAsia"/>
          <w:sz w:val="28"/>
          <w:szCs w:val="24"/>
        </w:rPr>
        <w:lastRenderedPageBreak/>
        <w:t>附件8</w:t>
      </w:r>
      <w:r>
        <w:rPr>
          <w:rFonts w:asciiTheme="minorEastAsia" w:eastAsiaTheme="minorEastAsia" w:hAnsiTheme="minorEastAsia" w:hint="eastAsia"/>
          <w:sz w:val="28"/>
          <w:szCs w:val="24"/>
          <w:u w:val="single"/>
        </w:rPr>
        <w:t xml:space="preserve"> 参照5.2.3 </w:t>
      </w:r>
    </w:p>
    <w:p w:rsidR="001F299C" w:rsidRDefault="0006411E">
      <w:pPr>
        <w:ind w:firstLineChars="100" w:firstLine="281"/>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（注：行业基本资质文件一项仅可对应一个序号，如8-1，8-2等）</w:t>
      </w:r>
    </w:p>
    <w:p w:rsidR="001F299C" w:rsidRDefault="0006411E">
      <w:pPr>
        <w:pStyle w:val="ac"/>
        <w:numPr>
          <w:ilvl w:val="0"/>
          <w:numId w:val="4"/>
        </w:numPr>
        <w:ind w:firstLineChars="0" w:firstLine="0"/>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其它文件：</w:t>
      </w:r>
    </w:p>
    <w:p w:rsidR="001F299C" w:rsidRDefault="0006411E">
      <w:pPr>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附件9</w:t>
      </w:r>
      <w:r>
        <w:rPr>
          <w:rFonts w:asciiTheme="minorEastAsia" w:eastAsiaTheme="minorEastAsia" w:hAnsiTheme="minorEastAsia" w:hint="eastAsia"/>
          <w:sz w:val="28"/>
          <w:szCs w:val="24"/>
          <w:u w:val="single"/>
        </w:rPr>
        <w:t xml:space="preserve">       </w:t>
      </w:r>
      <w:r w:rsidR="0086720B">
        <w:rPr>
          <w:rFonts w:asciiTheme="minorEastAsia" w:eastAsiaTheme="minorEastAsia" w:hAnsiTheme="minorEastAsia" w:hint="eastAsia"/>
          <w:sz w:val="28"/>
          <w:szCs w:val="24"/>
          <w:u w:val="single"/>
        </w:rPr>
        <w:t>/</w:t>
      </w:r>
      <w:r>
        <w:rPr>
          <w:rFonts w:asciiTheme="minorEastAsia" w:eastAsiaTheme="minorEastAsia" w:hAnsiTheme="minorEastAsia" w:hint="eastAsia"/>
          <w:sz w:val="28"/>
          <w:szCs w:val="24"/>
          <w:u w:val="single"/>
        </w:rPr>
        <w:t xml:space="preserve">                        </w:t>
      </w:r>
    </w:p>
    <w:p w:rsidR="001F299C" w:rsidRDefault="0006411E">
      <w:pPr>
        <w:ind w:firstLineChars="100" w:firstLine="281"/>
        <w:rPr>
          <w:rFonts w:asciiTheme="minorEastAsia" w:eastAsiaTheme="minorEastAsia" w:hAnsiTheme="minorEastAsia"/>
          <w:b/>
          <w:sz w:val="28"/>
          <w:szCs w:val="24"/>
        </w:rPr>
      </w:pPr>
      <w:r>
        <w:rPr>
          <w:rFonts w:asciiTheme="minorEastAsia" w:eastAsiaTheme="minorEastAsia" w:hAnsiTheme="minorEastAsia" w:hint="eastAsia"/>
          <w:b/>
          <w:sz w:val="28"/>
          <w:szCs w:val="24"/>
        </w:rPr>
        <w:t>（注：其他文件为投标人自愿提供除以上必备文件外的其它文件，如9-1，9-2等，不可混合在以上8项必备文件中）</w:t>
      </w:r>
    </w:p>
    <w:p w:rsidR="001F299C" w:rsidRDefault="0006411E">
      <w:pPr>
        <w:spacing w:line="360" w:lineRule="auto"/>
        <w:rPr>
          <w:rFonts w:asciiTheme="minorEastAsia" w:eastAsiaTheme="minorEastAsia" w:hAnsiTheme="minorEastAsia"/>
          <w:b/>
          <w:color w:val="FF0000"/>
        </w:rPr>
      </w:pPr>
      <w:r>
        <w:rPr>
          <w:rFonts w:asciiTheme="minorEastAsia" w:eastAsiaTheme="minorEastAsia" w:hAnsiTheme="minorEastAsia" w:hint="eastAsia"/>
          <w:b/>
          <w:color w:val="FF0000"/>
        </w:rPr>
        <w:t>注：</w:t>
      </w:r>
    </w:p>
    <w:p w:rsidR="001F299C" w:rsidRDefault="0006411E">
      <w:pPr>
        <w:pStyle w:val="ac"/>
        <w:numPr>
          <w:ilvl w:val="0"/>
          <w:numId w:val="5"/>
        </w:numPr>
        <w:spacing w:line="360" w:lineRule="auto"/>
        <w:ind w:firstLineChars="0"/>
        <w:rPr>
          <w:rFonts w:asciiTheme="minorEastAsia" w:eastAsiaTheme="minorEastAsia" w:hAnsiTheme="minorEastAsia"/>
          <w:color w:val="FF0000"/>
        </w:rPr>
      </w:pPr>
      <w:r>
        <w:rPr>
          <w:rFonts w:asciiTheme="minorEastAsia" w:eastAsiaTheme="minorEastAsia" w:hAnsiTheme="minorEastAsia" w:hint="eastAsia"/>
          <w:color w:val="FF0000"/>
        </w:rPr>
        <w:t>以上资质文件全部提供经营资质</w:t>
      </w:r>
      <w:proofErr w:type="gramStart"/>
      <w:r>
        <w:rPr>
          <w:rFonts w:asciiTheme="minorEastAsia" w:eastAsiaTheme="minorEastAsia" w:hAnsiTheme="minorEastAsia" w:hint="eastAsia"/>
          <w:color w:val="FF0000"/>
        </w:rPr>
        <w:t>类有效</w:t>
      </w:r>
      <w:proofErr w:type="gramEnd"/>
      <w:r>
        <w:rPr>
          <w:rFonts w:asciiTheme="minorEastAsia" w:eastAsiaTheme="minorEastAsia" w:hAnsiTheme="minorEastAsia" w:hint="eastAsia"/>
          <w:color w:val="FF0000"/>
        </w:rPr>
        <w:t>版本，全部资料复印件应加盖本企业公章（红章）；</w:t>
      </w:r>
    </w:p>
    <w:p w:rsidR="001F299C" w:rsidRDefault="0006411E">
      <w:pPr>
        <w:pStyle w:val="ac"/>
        <w:numPr>
          <w:ilvl w:val="0"/>
          <w:numId w:val="5"/>
        </w:numPr>
        <w:spacing w:line="360" w:lineRule="auto"/>
        <w:ind w:firstLineChars="0"/>
        <w:rPr>
          <w:rFonts w:asciiTheme="minorEastAsia" w:eastAsiaTheme="minorEastAsia" w:hAnsiTheme="minorEastAsia"/>
          <w:b/>
          <w:color w:val="000000" w:themeColor="text1"/>
          <w:sz w:val="28"/>
          <w:szCs w:val="24"/>
        </w:rPr>
      </w:pP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供应商须按要求提供相应的资质文件；</w:t>
      </w:r>
    </w:p>
    <w:p w:rsidR="001F299C" w:rsidRDefault="0006411E">
      <w:pPr>
        <w:numPr>
          <w:ilvl w:val="0"/>
          <w:numId w:val="4"/>
        </w:num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其他要求：</w:t>
      </w:r>
    </w:p>
    <w:p w:rsidR="001F299C" w:rsidRDefault="0006411E" w:rsidP="0086720B">
      <w:pPr>
        <w:pStyle w:val="ac"/>
        <w:numPr>
          <w:ilvl w:val="2"/>
          <w:numId w:val="6"/>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所有资质文件一式二份；</w:t>
      </w:r>
    </w:p>
    <w:p w:rsidR="001F299C" w:rsidRDefault="0006411E" w:rsidP="0086720B">
      <w:pPr>
        <w:pStyle w:val="ac"/>
        <w:numPr>
          <w:ilvl w:val="2"/>
          <w:numId w:val="6"/>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资质文件全部装订整齐，在公告期</w:t>
      </w:r>
      <w:r>
        <w:rPr>
          <w:rFonts w:asciiTheme="minorEastAsia" w:eastAsiaTheme="minorEastAsia" w:hAnsiTheme="minorEastAsia" w:hint="eastAsia"/>
          <w:color w:val="000000" w:themeColor="text1"/>
          <w:sz w:val="28"/>
          <w:szCs w:val="24"/>
          <w:highlight w:val="yellow"/>
          <w:u w:val="single"/>
        </w:rPr>
        <w:t>2022年3月</w:t>
      </w:r>
      <w:r w:rsidR="005A3D2D">
        <w:rPr>
          <w:rFonts w:asciiTheme="minorEastAsia" w:eastAsiaTheme="minorEastAsia" w:hAnsiTheme="minorEastAsia" w:hint="eastAsia"/>
          <w:color w:val="000000" w:themeColor="text1"/>
          <w:sz w:val="28"/>
          <w:szCs w:val="24"/>
          <w:highlight w:val="yellow"/>
          <w:u w:val="single"/>
        </w:rPr>
        <w:t>22</w:t>
      </w:r>
      <w:r>
        <w:rPr>
          <w:rFonts w:asciiTheme="minorEastAsia" w:eastAsiaTheme="minorEastAsia" w:hAnsiTheme="minorEastAsia" w:hint="eastAsia"/>
          <w:color w:val="000000" w:themeColor="text1"/>
          <w:sz w:val="28"/>
          <w:szCs w:val="24"/>
          <w:highlight w:val="yellow"/>
          <w:u w:val="single"/>
        </w:rPr>
        <w:t>日</w:t>
      </w:r>
      <w:r>
        <w:rPr>
          <w:rFonts w:asciiTheme="minorEastAsia" w:eastAsiaTheme="minorEastAsia" w:hAnsiTheme="minorEastAsia" w:hint="eastAsia"/>
          <w:color w:val="000000" w:themeColor="text1"/>
          <w:sz w:val="28"/>
          <w:szCs w:val="24"/>
        </w:rPr>
        <w:t>结束前，邮寄至我公司指定地点、指定接收人处；</w:t>
      </w:r>
    </w:p>
    <w:p w:rsidR="001F299C" w:rsidRDefault="0006411E" w:rsidP="0086720B">
      <w:pPr>
        <w:pStyle w:val="ac"/>
        <w:numPr>
          <w:ilvl w:val="2"/>
          <w:numId w:val="6"/>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将</w:t>
      </w:r>
      <w:r>
        <w:rPr>
          <w:rFonts w:asciiTheme="minorEastAsia" w:eastAsiaTheme="minorEastAsia" w:hAnsiTheme="minorEastAsia" w:hint="eastAsia"/>
          <w:sz w:val="28"/>
          <w:szCs w:val="24"/>
        </w:rPr>
        <w:t>全部</w:t>
      </w:r>
      <w:r>
        <w:rPr>
          <w:rFonts w:asciiTheme="minorEastAsia" w:eastAsiaTheme="minorEastAsia" w:hAnsiTheme="minorEastAsia" w:hint="eastAsia"/>
          <w:color w:val="000000" w:themeColor="text1"/>
          <w:sz w:val="28"/>
          <w:szCs w:val="24"/>
        </w:rPr>
        <w:t>资质文件（从目录开始至最后一页资质文件）盖红章扫描件在公告期</w:t>
      </w:r>
      <w:r>
        <w:rPr>
          <w:rFonts w:asciiTheme="minorEastAsia" w:eastAsiaTheme="minorEastAsia" w:hAnsiTheme="minorEastAsia" w:hint="eastAsia"/>
          <w:color w:val="000000" w:themeColor="text1"/>
          <w:sz w:val="28"/>
          <w:szCs w:val="24"/>
          <w:highlight w:val="yellow"/>
          <w:u w:val="single"/>
        </w:rPr>
        <w:t>2022年3月</w:t>
      </w:r>
      <w:r w:rsidR="005A3D2D">
        <w:rPr>
          <w:rFonts w:asciiTheme="minorEastAsia" w:eastAsiaTheme="minorEastAsia" w:hAnsiTheme="minorEastAsia" w:hint="eastAsia"/>
          <w:color w:val="000000" w:themeColor="text1"/>
          <w:sz w:val="28"/>
          <w:szCs w:val="24"/>
          <w:highlight w:val="yellow"/>
          <w:u w:val="single"/>
        </w:rPr>
        <w:t>22</w:t>
      </w:r>
      <w:r>
        <w:rPr>
          <w:rFonts w:asciiTheme="minorEastAsia" w:eastAsiaTheme="minorEastAsia" w:hAnsiTheme="minorEastAsia" w:hint="eastAsia"/>
          <w:color w:val="000000" w:themeColor="text1"/>
          <w:sz w:val="28"/>
          <w:szCs w:val="24"/>
          <w:highlight w:val="yellow"/>
          <w:u w:val="single"/>
        </w:rPr>
        <w:t>日</w:t>
      </w:r>
      <w:r>
        <w:rPr>
          <w:rFonts w:asciiTheme="minorEastAsia" w:eastAsiaTheme="minorEastAsia" w:hAnsiTheme="minorEastAsia" w:hint="eastAsia"/>
          <w:color w:val="000000" w:themeColor="text1"/>
          <w:sz w:val="28"/>
          <w:szCs w:val="24"/>
        </w:rPr>
        <w:t>结束前发送至我公司指定邮箱。</w:t>
      </w:r>
    </w:p>
    <w:p w:rsidR="001F299C" w:rsidRDefault="0006411E">
      <w:pPr>
        <w:pStyle w:val="ac"/>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七、开票要求：</w:t>
      </w:r>
      <w:r>
        <w:rPr>
          <w:rFonts w:asciiTheme="minorEastAsia" w:eastAsiaTheme="minorEastAsia" w:hAnsiTheme="minorEastAsia" w:hint="eastAsia"/>
          <w:sz w:val="28"/>
          <w:szCs w:val="24"/>
        </w:rPr>
        <w:t>开具正规增值税专用发票（税率：</w:t>
      </w:r>
      <w:r>
        <w:rPr>
          <w:rFonts w:asciiTheme="minorEastAsia" w:eastAsiaTheme="minorEastAsia" w:hAnsiTheme="minorEastAsia" w:hint="eastAsia"/>
          <w:sz w:val="28"/>
          <w:szCs w:val="24"/>
          <w:highlight w:val="yellow"/>
          <w:u w:val="single"/>
        </w:rPr>
        <w:t>13</w:t>
      </w:r>
      <w:r>
        <w:rPr>
          <w:rFonts w:asciiTheme="minorEastAsia" w:eastAsiaTheme="minorEastAsia" w:hAnsiTheme="minorEastAsia" w:hint="eastAsia"/>
          <w:sz w:val="28"/>
          <w:szCs w:val="24"/>
          <w:highlight w:val="yellow"/>
        </w:rPr>
        <w:t>%</w:t>
      </w:r>
      <w:r>
        <w:rPr>
          <w:rFonts w:asciiTheme="minorEastAsia" w:eastAsiaTheme="minorEastAsia" w:hAnsiTheme="minorEastAsia" w:hint="eastAsia"/>
          <w:sz w:val="28"/>
          <w:szCs w:val="24"/>
        </w:rPr>
        <w:t>），抬头与注册名称一致，不得中途更改，若有更改公司，我司有权终止合同。</w:t>
      </w:r>
    </w:p>
    <w:p w:rsidR="001F299C" w:rsidRDefault="0006411E">
      <w:pPr>
        <w:rPr>
          <w:rFonts w:asciiTheme="minorEastAsia" w:eastAsiaTheme="minorEastAsia" w:hAnsiTheme="minorEastAsia"/>
          <w:b/>
          <w:sz w:val="28"/>
          <w:szCs w:val="24"/>
        </w:rPr>
      </w:pPr>
      <w:r>
        <w:rPr>
          <w:rFonts w:asciiTheme="minorEastAsia" w:eastAsiaTheme="minorEastAsia" w:hAnsiTheme="minorEastAsia" w:hint="eastAsia"/>
          <w:b/>
          <w:sz w:val="28"/>
          <w:szCs w:val="24"/>
        </w:rPr>
        <w:t>八、</w:t>
      </w:r>
      <w:r>
        <w:rPr>
          <w:rFonts w:asciiTheme="minorEastAsia" w:eastAsiaTheme="minorEastAsia" w:hAnsiTheme="minorEastAsia"/>
          <w:b/>
          <w:sz w:val="28"/>
          <w:szCs w:val="24"/>
        </w:rPr>
        <w:t>保证金要求</w:t>
      </w:r>
      <w:r>
        <w:rPr>
          <w:rFonts w:asciiTheme="minorEastAsia" w:eastAsiaTheme="minorEastAsia" w:hAnsiTheme="minorEastAsia" w:hint="eastAsia"/>
          <w:b/>
          <w:sz w:val="28"/>
          <w:szCs w:val="24"/>
        </w:rPr>
        <w:t>：</w:t>
      </w:r>
    </w:p>
    <w:p w:rsidR="001F299C" w:rsidRDefault="0006411E">
      <w:pPr>
        <w:pStyle w:val="ac"/>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投标人资质经我公司法</w:t>
      </w:r>
      <w:proofErr w:type="gramStart"/>
      <w:r>
        <w:rPr>
          <w:rFonts w:asciiTheme="minorEastAsia" w:eastAsiaTheme="minorEastAsia" w:hAnsiTheme="minorEastAsia" w:hint="eastAsia"/>
          <w:sz w:val="28"/>
          <w:szCs w:val="24"/>
        </w:rPr>
        <w:t>务</w:t>
      </w:r>
      <w:proofErr w:type="gramEnd"/>
      <w:r>
        <w:rPr>
          <w:rFonts w:asciiTheme="minorEastAsia" w:eastAsiaTheme="minorEastAsia" w:hAnsiTheme="minorEastAsia" w:hint="eastAsia"/>
          <w:sz w:val="28"/>
          <w:szCs w:val="24"/>
        </w:rPr>
        <w:t>部门资格预审合格后，支付投标保证金</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highlight w:val="yellow"/>
          <w:u w:val="single"/>
        </w:rPr>
        <w:t>15000</w:t>
      </w:r>
      <w:r>
        <w:rPr>
          <w:rFonts w:asciiTheme="minorEastAsia" w:eastAsiaTheme="minorEastAsia" w:hAnsiTheme="minorEastAsia" w:hint="eastAsia"/>
          <w:sz w:val="28"/>
          <w:szCs w:val="24"/>
        </w:rPr>
        <w:t>元，</w:t>
      </w:r>
      <w:r>
        <w:rPr>
          <w:rFonts w:asciiTheme="minorEastAsia" w:eastAsiaTheme="minorEastAsia" w:hAnsiTheme="minorEastAsia" w:hint="eastAsia"/>
          <w:sz w:val="28"/>
          <w:szCs w:val="24"/>
          <w:u w:val="single"/>
        </w:rPr>
        <w:t>具体日期另行确定</w:t>
      </w:r>
      <w:r>
        <w:rPr>
          <w:rFonts w:asciiTheme="minorEastAsia" w:eastAsiaTheme="minorEastAsia" w:hAnsiTheme="minorEastAsia" w:hint="eastAsia"/>
          <w:sz w:val="28"/>
          <w:szCs w:val="24"/>
        </w:rPr>
        <w:t>；</w:t>
      </w:r>
    </w:p>
    <w:p w:rsidR="001F299C" w:rsidRDefault="0006411E">
      <w:pPr>
        <w:pStyle w:val="ac"/>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未支付保证金的投标人，视为</w:t>
      </w:r>
      <w:r>
        <w:rPr>
          <w:rFonts w:asciiTheme="minorEastAsia" w:eastAsiaTheme="minorEastAsia" w:hAnsiTheme="minorEastAsia" w:hint="eastAsia"/>
          <w:sz w:val="28"/>
          <w:szCs w:val="24"/>
          <w:u w:val="single"/>
        </w:rPr>
        <w:t>放弃投标资格</w:t>
      </w:r>
      <w:r>
        <w:rPr>
          <w:rFonts w:asciiTheme="minorEastAsia" w:eastAsiaTheme="minorEastAsia" w:hAnsiTheme="minorEastAsia" w:hint="eastAsia"/>
          <w:sz w:val="28"/>
          <w:szCs w:val="24"/>
        </w:rPr>
        <w:t>；</w:t>
      </w:r>
    </w:p>
    <w:p w:rsidR="001F299C" w:rsidRDefault="0006411E">
      <w:pPr>
        <w:pStyle w:val="ac"/>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招标结束后，投标人投标保证金在30个工作日内无息退回投标人</w:t>
      </w:r>
      <w:r>
        <w:rPr>
          <w:rFonts w:asciiTheme="minorEastAsia" w:eastAsiaTheme="minorEastAsia" w:hAnsiTheme="minorEastAsia" w:hint="eastAsia"/>
          <w:sz w:val="28"/>
          <w:szCs w:val="24"/>
        </w:rPr>
        <w:lastRenderedPageBreak/>
        <w:t>账户。</w:t>
      </w:r>
    </w:p>
    <w:p w:rsidR="001F299C" w:rsidRDefault="0006411E">
      <w:pPr>
        <w:pStyle w:val="ac"/>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保证金收取账户：</w:t>
      </w:r>
    </w:p>
    <w:p w:rsidR="001F299C" w:rsidRDefault="0006411E">
      <w:pPr>
        <w:pStyle w:val="ac"/>
        <w:ind w:left="420" w:firstLineChars="0" w:firstLine="0"/>
        <w:rPr>
          <w:rFonts w:ascii="宋体" w:hAnsi="宋体"/>
          <w:sz w:val="28"/>
          <w:szCs w:val="24"/>
        </w:rPr>
      </w:pPr>
      <w:r>
        <w:rPr>
          <w:rFonts w:ascii="宋体" w:hAnsi="宋体" w:hint="eastAsia"/>
          <w:sz w:val="28"/>
          <w:szCs w:val="24"/>
        </w:rPr>
        <w:t>公司名称：北京红星股份有限公司六曲香分公司</w:t>
      </w:r>
    </w:p>
    <w:p w:rsidR="001F299C" w:rsidRDefault="0006411E">
      <w:pPr>
        <w:pStyle w:val="ac"/>
        <w:ind w:left="420" w:firstLineChars="0" w:firstLine="0"/>
        <w:rPr>
          <w:rFonts w:ascii="宋体" w:hAnsi="宋体"/>
          <w:sz w:val="28"/>
          <w:szCs w:val="24"/>
        </w:rPr>
      </w:pPr>
      <w:r>
        <w:rPr>
          <w:rFonts w:ascii="宋体" w:hAnsi="宋体" w:hint="eastAsia"/>
          <w:sz w:val="28"/>
          <w:szCs w:val="24"/>
        </w:rPr>
        <w:t>开户行名称：中国工商银行股份有限公司祁县支行</w:t>
      </w:r>
    </w:p>
    <w:p w:rsidR="001F299C" w:rsidRDefault="0006411E">
      <w:pPr>
        <w:pStyle w:val="ac"/>
        <w:ind w:left="420" w:firstLineChars="0" w:firstLine="0"/>
        <w:rPr>
          <w:rFonts w:ascii="宋体" w:hAnsi="宋体"/>
          <w:sz w:val="28"/>
          <w:szCs w:val="24"/>
        </w:rPr>
      </w:pPr>
      <w:r>
        <w:rPr>
          <w:rFonts w:ascii="宋体" w:hAnsi="宋体" w:hint="eastAsia"/>
          <w:sz w:val="28"/>
          <w:szCs w:val="24"/>
        </w:rPr>
        <w:t>开户行账号：</w:t>
      </w:r>
      <w:r>
        <w:rPr>
          <w:sz w:val="30"/>
          <w:szCs w:val="30"/>
        </w:rPr>
        <w:t>0508012509200002846</w:t>
      </w:r>
    </w:p>
    <w:p w:rsidR="001F299C" w:rsidRDefault="0006411E">
      <w:pPr>
        <w:spacing w:line="360" w:lineRule="auto"/>
        <w:rPr>
          <w:rFonts w:asciiTheme="minorEastAsia" w:eastAsiaTheme="minorEastAsia" w:hAnsiTheme="minorEastAsia"/>
          <w:sz w:val="28"/>
          <w:szCs w:val="24"/>
        </w:rPr>
      </w:pPr>
      <w:r>
        <w:rPr>
          <w:rFonts w:asciiTheme="minorEastAsia" w:eastAsiaTheme="minorEastAsia" w:hAnsiTheme="minorEastAsia" w:hint="eastAsia"/>
          <w:color w:val="FF0000"/>
        </w:rPr>
        <w:t>注：</w:t>
      </w: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供应商须按要求支付不同项目的保证金。如确定中标，则按上述要求退还投标保证金；</w:t>
      </w:r>
    </w:p>
    <w:p w:rsidR="001F299C" w:rsidRDefault="0006411E">
      <w:pPr>
        <w:rPr>
          <w:rFonts w:asciiTheme="minorEastAsia" w:eastAsiaTheme="minorEastAsia" w:hAnsiTheme="minorEastAsia"/>
          <w:b/>
          <w:sz w:val="28"/>
          <w:szCs w:val="24"/>
        </w:rPr>
      </w:pPr>
      <w:r>
        <w:rPr>
          <w:rFonts w:asciiTheme="minorEastAsia" w:eastAsiaTheme="minorEastAsia" w:hAnsiTheme="minorEastAsia" w:hint="eastAsia"/>
          <w:b/>
          <w:sz w:val="28"/>
          <w:szCs w:val="24"/>
        </w:rPr>
        <w:t>九、</w:t>
      </w:r>
      <w:r>
        <w:rPr>
          <w:rFonts w:asciiTheme="minorEastAsia" w:eastAsiaTheme="minorEastAsia" w:hAnsiTheme="minorEastAsia"/>
          <w:b/>
          <w:sz w:val="28"/>
          <w:szCs w:val="24"/>
        </w:rPr>
        <w:t>其他要求</w:t>
      </w:r>
      <w:r>
        <w:rPr>
          <w:rFonts w:asciiTheme="minorEastAsia" w:eastAsiaTheme="minorEastAsia" w:hAnsiTheme="minorEastAsia" w:hint="eastAsia"/>
          <w:b/>
          <w:sz w:val="28"/>
          <w:szCs w:val="24"/>
        </w:rPr>
        <w:t>：</w:t>
      </w:r>
    </w:p>
    <w:p w:rsidR="001F299C" w:rsidRDefault="0006411E">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投标人应为单一独立主体，本次招标不接收联合体投标；</w:t>
      </w:r>
    </w:p>
    <w:p w:rsidR="001F299C" w:rsidRDefault="0006411E">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十、公告期：</w:t>
      </w:r>
    </w:p>
    <w:p w:rsidR="001F299C" w:rsidRDefault="0006411E">
      <w:pPr>
        <w:rPr>
          <w:rFonts w:asciiTheme="minorEastAsia" w:eastAsiaTheme="minorEastAsia" w:hAnsiTheme="minorEastAsia"/>
          <w:sz w:val="28"/>
          <w:szCs w:val="24"/>
        </w:rPr>
      </w:pPr>
      <w:r>
        <w:rPr>
          <w:rFonts w:asciiTheme="minorEastAsia" w:eastAsiaTheme="minorEastAsia" w:hAnsiTheme="minorEastAsia"/>
          <w:sz w:val="28"/>
          <w:szCs w:val="24"/>
        </w:rPr>
        <w:t>  </w:t>
      </w:r>
      <w:r>
        <w:rPr>
          <w:rFonts w:asciiTheme="minorEastAsia" w:eastAsiaTheme="minorEastAsia" w:hAnsiTheme="minorEastAsia" w:hint="eastAsia"/>
          <w:sz w:val="28"/>
          <w:szCs w:val="24"/>
        </w:rPr>
        <w:t>公告之日起至</w:t>
      </w:r>
      <w:r>
        <w:rPr>
          <w:rFonts w:asciiTheme="minorEastAsia" w:eastAsiaTheme="minorEastAsia" w:hAnsiTheme="minorEastAsia" w:hint="eastAsia"/>
          <w:sz w:val="28"/>
          <w:szCs w:val="24"/>
          <w:highlight w:val="yellow"/>
          <w:u w:val="single"/>
        </w:rPr>
        <w:t>2022</w:t>
      </w:r>
      <w:r>
        <w:rPr>
          <w:rFonts w:asciiTheme="minorEastAsia" w:eastAsiaTheme="minorEastAsia" w:hAnsiTheme="minorEastAsia" w:hint="eastAsia"/>
          <w:sz w:val="28"/>
          <w:szCs w:val="24"/>
          <w:highlight w:val="yellow"/>
        </w:rPr>
        <w:t>年</w:t>
      </w:r>
      <w:r>
        <w:rPr>
          <w:rFonts w:asciiTheme="minorEastAsia" w:eastAsiaTheme="minorEastAsia" w:hAnsiTheme="minorEastAsia" w:hint="eastAsia"/>
          <w:sz w:val="28"/>
          <w:szCs w:val="24"/>
          <w:highlight w:val="yellow"/>
          <w:u w:val="single"/>
        </w:rPr>
        <w:t>3</w:t>
      </w:r>
      <w:r>
        <w:rPr>
          <w:rFonts w:asciiTheme="minorEastAsia" w:eastAsiaTheme="minorEastAsia" w:hAnsiTheme="minorEastAsia" w:hint="eastAsia"/>
          <w:sz w:val="28"/>
          <w:szCs w:val="24"/>
          <w:highlight w:val="yellow"/>
        </w:rPr>
        <w:t>月</w:t>
      </w:r>
      <w:r w:rsidR="005A3D2D">
        <w:rPr>
          <w:rFonts w:asciiTheme="minorEastAsia" w:eastAsiaTheme="minorEastAsia" w:hAnsiTheme="minorEastAsia" w:hint="eastAsia"/>
          <w:sz w:val="28"/>
          <w:szCs w:val="24"/>
          <w:highlight w:val="yellow"/>
          <w:u w:val="single"/>
        </w:rPr>
        <w:t>22</w:t>
      </w:r>
      <w:r>
        <w:rPr>
          <w:rFonts w:asciiTheme="minorEastAsia" w:eastAsiaTheme="minorEastAsia" w:hAnsiTheme="minorEastAsia" w:hint="eastAsia"/>
          <w:sz w:val="28"/>
          <w:szCs w:val="24"/>
          <w:highlight w:val="yellow"/>
        </w:rPr>
        <w:t>日</w:t>
      </w:r>
      <w:r>
        <w:rPr>
          <w:rFonts w:asciiTheme="minorEastAsia" w:eastAsiaTheme="minorEastAsia" w:hAnsiTheme="minorEastAsia"/>
          <w:sz w:val="28"/>
          <w:szCs w:val="24"/>
          <w:highlight w:val="yellow"/>
        </w:rPr>
        <w:t xml:space="preserve"> 16:00</w:t>
      </w:r>
      <w:r>
        <w:rPr>
          <w:rFonts w:asciiTheme="minorEastAsia" w:eastAsiaTheme="minorEastAsia" w:hAnsiTheme="minorEastAsia" w:hint="eastAsia"/>
          <w:sz w:val="28"/>
          <w:szCs w:val="24"/>
          <w:highlight w:val="yellow"/>
        </w:rPr>
        <w:t>时</w:t>
      </w:r>
      <w:r>
        <w:rPr>
          <w:rFonts w:asciiTheme="minorEastAsia" w:eastAsiaTheme="minorEastAsia" w:hAnsiTheme="minorEastAsia" w:hint="eastAsia"/>
          <w:sz w:val="28"/>
          <w:szCs w:val="24"/>
        </w:rPr>
        <w:t>；</w:t>
      </w:r>
    </w:p>
    <w:p w:rsidR="001F299C" w:rsidRDefault="0006411E">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十一、考察内容</w:t>
      </w:r>
      <w:r>
        <w:rPr>
          <w:rFonts w:asciiTheme="minorEastAsia" w:eastAsiaTheme="minorEastAsia" w:hAnsiTheme="minorEastAsia" w:hint="eastAsia"/>
          <w:sz w:val="28"/>
          <w:szCs w:val="24"/>
        </w:rPr>
        <w:t>：</w:t>
      </w:r>
    </w:p>
    <w:p w:rsidR="001F299C" w:rsidRDefault="0006411E" w:rsidP="0086720B">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考察时间：</w:t>
      </w:r>
      <w:r>
        <w:rPr>
          <w:rFonts w:asciiTheme="minorEastAsia" w:eastAsiaTheme="minorEastAsia" w:hAnsiTheme="minorEastAsia"/>
          <w:sz w:val="28"/>
          <w:szCs w:val="24"/>
        </w:rPr>
        <w:t xml:space="preserve"> </w:t>
      </w:r>
      <w:r>
        <w:rPr>
          <w:rFonts w:asciiTheme="minorEastAsia" w:eastAsiaTheme="minorEastAsia" w:hAnsiTheme="minorEastAsia" w:hint="eastAsia"/>
          <w:sz w:val="28"/>
          <w:szCs w:val="24"/>
          <w:highlight w:val="yellow"/>
        </w:rPr>
        <w:t>（根据实际情况确定）</w:t>
      </w:r>
    </w:p>
    <w:p w:rsidR="001F299C" w:rsidRDefault="0006411E" w:rsidP="0086720B">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考察内容：①书面审核资质文件；</w:t>
      </w:r>
    </w:p>
    <w:p w:rsidR="001F299C" w:rsidRDefault="0006411E">
      <w:pPr>
        <w:pStyle w:val="ac"/>
        <w:ind w:firstLineChars="700" w:firstLine="1960"/>
        <w:rPr>
          <w:rFonts w:asciiTheme="minorEastAsia" w:eastAsiaTheme="minorEastAsia" w:hAnsiTheme="minorEastAsia"/>
          <w:sz w:val="28"/>
          <w:szCs w:val="24"/>
        </w:rPr>
      </w:pPr>
      <w:r>
        <w:rPr>
          <w:rFonts w:asciiTheme="minorEastAsia" w:eastAsiaTheme="minorEastAsia" w:hAnsiTheme="minorEastAsia" w:cstheme="minorEastAsia" w:hint="eastAsia"/>
          <w:sz w:val="28"/>
          <w:szCs w:val="24"/>
        </w:rPr>
        <w:t>②</w:t>
      </w:r>
      <w:proofErr w:type="gramStart"/>
      <w:r>
        <w:rPr>
          <w:rFonts w:asciiTheme="minorEastAsia" w:eastAsiaTheme="minorEastAsia" w:hAnsiTheme="minorEastAsia" w:hint="eastAsia"/>
          <w:sz w:val="28"/>
          <w:szCs w:val="24"/>
        </w:rPr>
        <w:t>实地或</w:t>
      </w:r>
      <w:proofErr w:type="gramEnd"/>
      <w:r>
        <w:rPr>
          <w:rFonts w:asciiTheme="minorEastAsia" w:eastAsiaTheme="minorEastAsia" w:hAnsiTheme="minorEastAsia" w:hint="eastAsia"/>
          <w:sz w:val="28"/>
          <w:szCs w:val="24"/>
        </w:rPr>
        <w:t>电话考察；</w:t>
      </w:r>
    </w:p>
    <w:p w:rsidR="001F299C" w:rsidRDefault="0006411E">
      <w:pPr>
        <w:pStyle w:val="ac"/>
        <w:ind w:firstLineChars="700" w:firstLine="1960"/>
        <w:rPr>
          <w:rFonts w:asciiTheme="minorEastAsia" w:eastAsiaTheme="minorEastAsia" w:hAnsiTheme="minorEastAsia"/>
          <w:sz w:val="28"/>
          <w:szCs w:val="24"/>
        </w:rPr>
      </w:pPr>
      <w:r>
        <w:rPr>
          <w:rFonts w:asciiTheme="minorEastAsia" w:eastAsiaTheme="minorEastAsia" w:hAnsiTheme="minorEastAsia" w:cstheme="minorEastAsia" w:hint="eastAsia"/>
          <w:sz w:val="28"/>
          <w:szCs w:val="24"/>
        </w:rPr>
        <w:t>③招</w:t>
      </w:r>
      <w:r>
        <w:rPr>
          <w:rFonts w:asciiTheme="minorEastAsia" w:eastAsiaTheme="minorEastAsia" w:hAnsiTheme="minorEastAsia" w:hint="eastAsia"/>
          <w:sz w:val="28"/>
          <w:szCs w:val="24"/>
        </w:rPr>
        <w:t>标人认为有必要核实、确认的其他事项。</w:t>
      </w:r>
    </w:p>
    <w:p w:rsidR="001F299C" w:rsidRDefault="0006411E">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十二、投标期：</w:t>
      </w:r>
    </w:p>
    <w:p w:rsidR="001F299C" w:rsidRDefault="0006411E">
      <w:pPr>
        <w:rPr>
          <w:rFonts w:asciiTheme="minorEastAsia" w:eastAsiaTheme="minorEastAsia" w:hAnsiTheme="minorEastAsia"/>
          <w:b/>
          <w:sz w:val="28"/>
          <w:szCs w:val="24"/>
          <w:highlight w:val="yellow"/>
        </w:rPr>
      </w:pPr>
      <w:r>
        <w:rPr>
          <w:rFonts w:asciiTheme="minorEastAsia" w:eastAsiaTheme="minorEastAsia" w:hAnsiTheme="minorEastAsia" w:hint="eastAsia"/>
          <w:b/>
          <w:sz w:val="28"/>
          <w:szCs w:val="24"/>
        </w:rPr>
        <w:t>投标文件制作：</w:t>
      </w:r>
      <w:r>
        <w:rPr>
          <w:rFonts w:asciiTheme="minorEastAsia" w:eastAsiaTheme="minorEastAsia" w:hAnsiTheme="minorEastAsia" w:hint="eastAsia"/>
          <w:b/>
          <w:sz w:val="28"/>
          <w:szCs w:val="24"/>
          <w:highlight w:val="yellow"/>
        </w:rPr>
        <w:t>投标文件制作自招标文件发出起15日内完成，最终以招标文件为准</w:t>
      </w:r>
    </w:p>
    <w:p w:rsidR="001F299C" w:rsidRDefault="0006411E">
      <w:pPr>
        <w:pStyle w:val="ac"/>
        <w:numPr>
          <w:ilvl w:val="0"/>
          <w:numId w:val="8"/>
        </w:numPr>
        <w:ind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资质审核合格后发送招标文件;</w:t>
      </w:r>
    </w:p>
    <w:p w:rsidR="001F299C" w:rsidRDefault="0006411E">
      <w:pPr>
        <w:pStyle w:val="ac"/>
        <w:numPr>
          <w:ilvl w:val="0"/>
          <w:numId w:val="8"/>
        </w:numPr>
        <w:ind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评选现场暂不需要投标人到达现场，如需现场述标，另行通知。保持电话畅通，投标文件邮寄到我方指定接收人，接收人联系方式及地址参照本公告第十四条。</w:t>
      </w:r>
    </w:p>
    <w:p w:rsidR="001F299C" w:rsidRDefault="0006411E">
      <w:pPr>
        <w:pStyle w:val="ac"/>
        <w:numPr>
          <w:ilvl w:val="0"/>
          <w:numId w:val="8"/>
        </w:numPr>
        <w:ind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报价单：</w:t>
      </w:r>
    </w:p>
    <w:p w:rsidR="001F299C" w:rsidRDefault="0006411E">
      <w:pPr>
        <w:pStyle w:val="ac"/>
        <w:ind w:leftChars="200" w:left="700" w:hangingChars="100" w:hanging="280"/>
        <w:rPr>
          <w:rFonts w:asciiTheme="minorEastAsia" w:eastAsiaTheme="minorEastAsia" w:hAnsiTheme="minorEastAsia"/>
          <w:sz w:val="28"/>
          <w:szCs w:val="24"/>
        </w:rPr>
      </w:pPr>
      <w:r>
        <w:rPr>
          <w:rFonts w:asciiTheme="minorEastAsia" w:eastAsiaTheme="minorEastAsia" w:hAnsiTheme="minorEastAsia" w:hint="eastAsia"/>
          <w:sz w:val="28"/>
          <w:szCs w:val="24"/>
        </w:rPr>
        <w:t>①报价单需将 “报价含税单价、报价人、报价日期、联系电话等项目”填写齐全，并加盖公章（红章）。</w:t>
      </w:r>
    </w:p>
    <w:p w:rsidR="001F299C" w:rsidRDefault="0006411E">
      <w:pPr>
        <w:pStyle w:val="ac"/>
        <w:numPr>
          <w:ilvl w:val="0"/>
          <w:numId w:val="9"/>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报价单需对本次全部项目进行报价，部分报价视为无效报价；</w:t>
      </w:r>
    </w:p>
    <w:p w:rsidR="001F299C" w:rsidRDefault="0006411E">
      <w:pPr>
        <w:pStyle w:val="ac"/>
        <w:numPr>
          <w:ilvl w:val="0"/>
          <w:numId w:val="9"/>
        </w:numPr>
        <w:ind w:firstLineChars="0"/>
        <w:rPr>
          <w:rFonts w:asciiTheme="minorEastAsia" w:eastAsiaTheme="minorEastAsia" w:hAnsiTheme="minorEastAsia"/>
          <w:bCs/>
          <w:sz w:val="28"/>
          <w:szCs w:val="24"/>
        </w:rPr>
      </w:pPr>
      <w:r>
        <w:rPr>
          <w:rFonts w:asciiTheme="minorEastAsia" w:eastAsiaTheme="minorEastAsia" w:hAnsiTheme="minorEastAsia" w:hint="eastAsia"/>
          <w:color w:val="000000" w:themeColor="text1"/>
          <w:sz w:val="28"/>
          <w:szCs w:val="24"/>
        </w:rPr>
        <w:t>报价单与投标文件分别密封；（封皮及密封条参考附件（8））</w:t>
      </w:r>
    </w:p>
    <w:p w:rsidR="001F299C" w:rsidRDefault="0006411E">
      <w:pPr>
        <w:rPr>
          <w:rFonts w:asciiTheme="minorEastAsia" w:eastAsiaTheme="minorEastAsia" w:hAnsiTheme="minorEastAsia"/>
          <w:b/>
          <w:sz w:val="28"/>
          <w:szCs w:val="24"/>
        </w:rPr>
      </w:pPr>
      <w:r>
        <w:rPr>
          <w:rFonts w:asciiTheme="minorEastAsia" w:eastAsiaTheme="minorEastAsia" w:hAnsiTheme="minorEastAsia" w:hint="eastAsia"/>
          <w:b/>
          <w:color w:val="000000" w:themeColor="text1"/>
          <w:sz w:val="28"/>
          <w:szCs w:val="24"/>
        </w:rPr>
        <w:t>十三</w:t>
      </w:r>
      <w:r>
        <w:rPr>
          <w:rFonts w:asciiTheme="minorEastAsia" w:eastAsiaTheme="minorEastAsia" w:hAnsiTheme="minorEastAsia" w:hint="eastAsia"/>
          <w:b/>
          <w:sz w:val="28"/>
          <w:szCs w:val="24"/>
        </w:rPr>
        <w:t>、开标期</w:t>
      </w:r>
    </w:p>
    <w:p w:rsidR="001F299C" w:rsidRDefault="0006411E">
      <w:pPr>
        <w:ind w:firstLineChars="200" w:firstLine="56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招标方另行确定。</w:t>
      </w:r>
    </w:p>
    <w:p w:rsidR="001F299C" w:rsidRDefault="0006411E">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十四、联系方式：</w:t>
      </w:r>
    </w:p>
    <w:p w:rsidR="001F299C" w:rsidRDefault="0006411E">
      <w:pPr>
        <w:pStyle w:val="ac"/>
        <w:numPr>
          <w:ilvl w:val="0"/>
          <w:numId w:val="10"/>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投标文件接收人邮箱及地址</w:t>
      </w:r>
    </w:p>
    <w:p w:rsidR="001F299C" w:rsidRDefault="0006411E">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 系 人：</w:t>
      </w:r>
      <w:r>
        <w:rPr>
          <w:rFonts w:asciiTheme="minorEastAsia" w:eastAsiaTheme="minorEastAsia" w:hAnsiTheme="minorEastAsia" w:hint="eastAsia"/>
          <w:sz w:val="28"/>
          <w:szCs w:val="24"/>
          <w:u w:val="single"/>
        </w:rPr>
        <w:t>王茜</w:t>
      </w:r>
    </w:p>
    <w:p w:rsidR="001F299C" w:rsidRDefault="0006411E">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sz w:val="28"/>
          <w:szCs w:val="24"/>
          <w:u w:val="single"/>
        </w:rPr>
        <w:t>010-5120272</w:t>
      </w:r>
      <w:r>
        <w:rPr>
          <w:rFonts w:asciiTheme="minorEastAsia" w:eastAsiaTheme="minorEastAsia" w:hAnsiTheme="minorEastAsia" w:hint="eastAsia"/>
          <w:sz w:val="28"/>
          <w:szCs w:val="24"/>
          <w:u w:val="single"/>
        </w:rPr>
        <w:t>9</w:t>
      </w:r>
    </w:p>
    <w:p w:rsidR="001F299C" w:rsidRDefault="0006411E">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邮箱：</w:t>
      </w:r>
      <w:r>
        <w:rPr>
          <w:rFonts w:asciiTheme="minorEastAsia" w:eastAsiaTheme="minorEastAsia" w:hAnsiTheme="minorEastAsia" w:hint="eastAsia"/>
          <w:sz w:val="28"/>
          <w:szCs w:val="24"/>
          <w:u w:val="single"/>
        </w:rPr>
        <w:t>wq</w:t>
      </w:r>
      <w:r>
        <w:rPr>
          <w:rFonts w:asciiTheme="minorEastAsia" w:eastAsiaTheme="minorEastAsia" w:hAnsiTheme="minorEastAsia"/>
          <w:sz w:val="28"/>
          <w:szCs w:val="24"/>
          <w:u w:val="single"/>
        </w:rPr>
        <w:t>@redstarwine.com</w:t>
      </w:r>
    </w:p>
    <w:p w:rsidR="001F299C" w:rsidRDefault="0006411E">
      <w:pPr>
        <w:pStyle w:val="ac"/>
        <w:ind w:leftChars="200" w:left="1820" w:hangingChars="500" w:hanging="1400"/>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邮寄地址：（北京红星股份有限公司）北京市怀柔区怀柔镇红星路1号办公楼303室</w:t>
      </w:r>
    </w:p>
    <w:p w:rsidR="001F299C" w:rsidRDefault="0006411E">
      <w:pPr>
        <w:pStyle w:val="ac"/>
        <w:numPr>
          <w:ilvl w:val="0"/>
          <w:numId w:val="10"/>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1F299C" w:rsidRDefault="0006411E">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技术联系人：</w:t>
      </w:r>
      <w:r>
        <w:rPr>
          <w:rFonts w:asciiTheme="minorEastAsia" w:eastAsiaTheme="minorEastAsia" w:hAnsiTheme="minorEastAsia" w:hint="eastAsia"/>
          <w:sz w:val="28"/>
          <w:szCs w:val="24"/>
          <w:u w:val="single"/>
        </w:rPr>
        <w:t>董王芬</w:t>
      </w:r>
    </w:p>
    <w:p w:rsidR="001F299C" w:rsidRDefault="0006411E">
      <w:pPr>
        <w:pStyle w:val="ac"/>
        <w:ind w:left="420" w:firstLineChars="0" w:firstLine="0"/>
        <w:rPr>
          <w:rFonts w:asciiTheme="majorEastAsia" w:eastAsiaTheme="minorEastAsia" w:hAnsiTheme="majorEastAsia"/>
          <w:sz w:val="28"/>
          <w:szCs w:val="28"/>
          <w:u w:val="single"/>
        </w:rPr>
      </w:pPr>
      <w:r>
        <w:rPr>
          <w:rFonts w:asciiTheme="minorEastAsia" w:eastAsiaTheme="minorEastAsia" w:hAnsiTheme="minorEastAsia" w:hint="eastAsia"/>
          <w:sz w:val="28"/>
          <w:szCs w:val="24"/>
        </w:rPr>
        <w:t>联系电话：</w:t>
      </w:r>
      <w:r>
        <w:rPr>
          <w:rFonts w:asciiTheme="majorEastAsia" w:eastAsiaTheme="majorEastAsia" w:hAnsiTheme="majorEastAsia" w:hint="eastAsia"/>
          <w:sz w:val="28"/>
          <w:szCs w:val="28"/>
          <w:u w:val="single"/>
        </w:rPr>
        <w:t>18435136924</w:t>
      </w:r>
    </w:p>
    <w:p w:rsidR="001F299C" w:rsidRDefault="001F299C">
      <w:pPr>
        <w:pStyle w:val="ac"/>
        <w:ind w:left="420" w:firstLineChars="0" w:firstLine="0"/>
        <w:rPr>
          <w:rFonts w:asciiTheme="majorEastAsia" w:eastAsiaTheme="majorEastAsia" w:hAnsiTheme="majorEastAsia"/>
          <w:sz w:val="28"/>
          <w:szCs w:val="28"/>
          <w:u w:val="single"/>
        </w:rPr>
      </w:pPr>
    </w:p>
    <w:p w:rsidR="001F299C" w:rsidRDefault="001F299C">
      <w:pPr>
        <w:pStyle w:val="ac"/>
        <w:ind w:left="420" w:firstLineChars="0" w:firstLine="0"/>
        <w:rPr>
          <w:rFonts w:asciiTheme="minorEastAsia" w:eastAsiaTheme="minorEastAsia" w:hAnsiTheme="minorEastAsia"/>
          <w:sz w:val="28"/>
          <w:szCs w:val="24"/>
          <w:u w:val="single"/>
        </w:rPr>
      </w:pPr>
    </w:p>
    <w:p w:rsidR="001F299C" w:rsidRDefault="0006411E">
      <w:pPr>
        <w:wordWrap w:val="0"/>
        <w:jc w:val="right"/>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p>
    <w:p w:rsidR="001F299C" w:rsidRDefault="0006411E">
      <w:pPr>
        <w:wordWrap w:val="0"/>
        <w:jc w:val="right"/>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公告发布单位：</w:t>
      </w:r>
      <w:r>
        <w:rPr>
          <w:rFonts w:asciiTheme="minorEastAsia" w:eastAsiaTheme="minorEastAsia" w:hAnsiTheme="minorEastAsia" w:hint="eastAsia"/>
          <w:sz w:val="28"/>
          <w:szCs w:val="24"/>
          <w:u w:val="single"/>
        </w:rPr>
        <w:t>北京红星股份有限公司</w:t>
      </w:r>
    </w:p>
    <w:p w:rsidR="001F299C" w:rsidRDefault="0006411E">
      <w:pPr>
        <w:wordWrap w:val="0"/>
        <w:ind w:firstLineChars="1300" w:firstLine="3640"/>
      </w:pPr>
      <w:r>
        <w:rPr>
          <w:rFonts w:asciiTheme="minorEastAsia" w:eastAsiaTheme="minorEastAsia" w:hAnsiTheme="minorEastAsia"/>
          <w:sz w:val="28"/>
          <w:szCs w:val="24"/>
        </w:rPr>
        <w:t>公告发布日期</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2022年3月</w:t>
      </w:r>
      <w:r w:rsidR="005A3D2D">
        <w:rPr>
          <w:rFonts w:asciiTheme="minorEastAsia" w:eastAsiaTheme="minorEastAsia" w:hAnsiTheme="minorEastAsia" w:hint="eastAsia"/>
          <w:sz w:val="28"/>
          <w:szCs w:val="24"/>
          <w:u w:val="single"/>
        </w:rPr>
        <w:t>8</w:t>
      </w:r>
      <w:bookmarkStart w:id="0" w:name="_GoBack"/>
      <w:bookmarkEnd w:id="0"/>
      <w:r>
        <w:rPr>
          <w:rFonts w:asciiTheme="minorEastAsia" w:eastAsiaTheme="minorEastAsia" w:hAnsiTheme="minorEastAsia" w:hint="eastAsia"/>
          <w:sz w:val="28"/>
          <w:szCs w:val="24"/>
          <w:u w:val="single"/>
        </w:rPr>
        <w:t xml:space="preserve">日 </w:t>
      </w:r>
    </w:p>
    <w:p w:rsidR="001F299C" w:rsidRDefault="0006411E">
      <w:pPr>
        <w:pageBreakBefore/>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附件（1）：</w:t>
      </w:r>
    </w:p>
    <w:p w:rsidR="001F299C" w:rsidRDefault="0006411E">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投标单位-企业营业执照副本</w:t>
      </w:r>
    </w:p>
    <w:p w:rsidR="001F299C" w:rsidRDefault="0006411E">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1F299C" w:rsidRDefault="0006411E">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2</w:t>
      </w:r>
      <w:r>
        <w:rPr>
          <w:rFonts w:asciiTheme="minorEastAsia" w:eastAsiaTheme="minorEastAsia" w:hAnsiTheme="minorEastAsia" w:hint="eastAsia"/>
          <w:sz w:val="28"/>
          <w:szCs w:val="24"/>
        </w:rPr>
        <w:t>）：</w:t>
      </w:r>
    </w:p>
    <w:p w:rsidR="001F299C" w:rsidRDefault="0006411E">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投标单位-一般纳税人相关证明</w:t>
      </w:r>
    </w:p>
    <w:p w:rsidR="001F299C" w:rsidRDefault="0006411E">
      <w:pPr>
        <w:widowControl/>
        <w:jc w:val="left"/>
        <w:rPr>
          <w:rFonts w:asciiTheme="minorEastAsia" w:eastAsiaTheme="minorEastAsia" w:hAnsiTheme="minorEastAsia"/>
          <w:sz w:val="28"/>
          <w:szCs w:val="24"/>
        </w:rPr>
      </w:pPr>
      <w:r>
        <w:rPr>
          <w:rFonts w:asciiTheme="minorEastAsia" w:eastAsiaTheme="minorEastAsia" w:hAnsiTheme="minorEastAsia" w:cs="宋体"/>
          <w:b/>
          <w:sz w:val="44"/>
          <w:szCs w:val="44"/>
        </w:rPr>
        <w:br w:type="page"/>
      </w: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3</w:t>
      </w:r>
      <w:r>
        <w:rPr>
          <w:rFonts w:asciiTheme="minorEastAsia" w:eastAsiaTheme="minorEastAsia" w:hAnsiTheme="minorEastAsia" w:hint="eastAsia"/>
          <w:sz w:val="28"/>
          <w:szCs w:val="24"/>
        </w:rPr>
        <w:t>）：</w:t>
      </w:r>
    </w:p>
    <w:p w:rsidR="001F299C" w:rsidRDefault="0006411E">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投标单位-基本存款账户信息</w:t>
      </w:r>
    </w:p>
    <w:p w:rsidR="001F299C" w:rsidRDefault="0006411E">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1F299C" w:rsidRDefault="0006411E">
      <w:pPr>
        <w:widowControl/>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附件4：</w:t>
      </w:r>
    </w:p>
    <w:p w:rsidR="001F299C" w:rsidRDefault="0006411E">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承诺函</w:t>
      </w:r>
    </w:p>
    <w:p w:rsidR="001F299C" w:rsidRDefault="001F299C">
      <w:pPr>
        <w:widowControl/>
        <w:jc w:val="center"/>
        <w:rPr>
          <w:rFonts w:asciiTheme="minorEastAsia" w:eastAsiaTheme="minorEastAsia" w:hAnsiTheme="minorEastAsia"/>
          <w:b/>
          <w:sz w:val="44"/>
          <w:szCs w:val="44"/>
        </w:rPr>
      </w:pPr>
    </w:p>
    <w:p w:rsidR="001F299C" w:rsidRDefault="0006411E" w:rsidP="0086720B">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我公司从未被列入失信被执行人名单、从未发生过骗取中标等违纪不良行为以及最近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w:t>
      </w:r>
    </w:p>
    <w:p w:rsidR="001F299C" w:rsidRDefault="001F299C" w:rsidP="0086720B">
      <w:pPr>
        <w:ind w:leftChars="100" w:left="210" w:firstLineChars="101" w:firstLine="283"/>
        <w:rPr>
          <w:rFonts w:asciiTheme="minorEastAsia" w:eastAsiaTheme="minorEastAsia" w:hAnsiTheme="minorEastAsia"/>
          <w:sz w:val="28"/>
          <w:szCs w:val="24"/>
          <w:u w:val="single"/>
        </w:rPr>
      </w:pPr>
    </w:p>
    <w:p w:rsidR="001F299C" w:rsidRDefault="0006411E" w:rsidP="0086720B">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承诺人名称</w:t>
      </w:r>
      <w:r>
        <w:rPr>
          <w:rFonts w:asciiTheme="minorEastAsia" w:eastAsiaTheme="minorEastAsia" w:hAnsiTheme="minorEastAsia" w:cs="宋体" w:hint="eastAsia"/>
          <w:sz w:val="28"/>
          <w:szCs w:val="24"/>
        </w:rPr>
        <w:t>（加盖公章）</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p>
    <w:p w:rsidR="001F299C" w:rsidRDefault="001F299C">
      <w:pPr>
        <w:spacing w:line="480" w:lineRule="auto"/>
        <w:ind w:firstLineChars="1300" w:firstLine="3640"/>
        <w:rPr>
          <w:rFonts w:asciiTheme="minorEastAsia" w:eastAsiaTheme="minorEastAsia" w:hAnsiTheme="minorEastAsia" w:cs="宋体"/>
          <w:sz w:val="28"/>
          <w:szCs w:val="24"/>
        </w:rPr>
      </w:pPr>
    </w:p>
    <w:p w:rsidR="001F299C" w:rsidRDefault="0006411E">
      <w:pPr>
        <w:spacing w:line="480" w:lineRule="auto"/>
        <w:ind w:firstLineChars="1300" w:firstLine="3640"/>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u w:val="single"/>
        </w:rPr>
        <w:t xml:space="preserve">                     </w:t>
      </w:r>
    </w:p>
    <w:p w:rsidR="001F299C" w:rsidRDefault="001F299C" w:rsidP="0086720B">
      <w:pPr>
        <w:ind w:leftChars="100" w:left="210" w:firstLineChars="101" w:firstLine="283"/>
        <w:rPr>
          <w:rFonts w:asciiTheme="minorEastAsia" w:eastAsiaTheme="minorEastAsia" w:hAnsiTheme="minorEastAsia"/>
          <w:sz w:val="28"/>
          <w:szCs w:val="24"/>
        </w:rPr>
      </w:pPr>
    </w:p>
    <w:p w:rsidR="001F299C" w:rsidRDefault="001F299C">
      <w:pPr>
        <w:widowControl/>
        <w:jc w:val="left"/>
        <w:rPr>
          <w:rFonts w:asciiTheme="minorEastAsia" w:eastAsiaTheme="minorEastAsia" w:hAnsiTheme="minorEastAsia"/>
          <w:b/>
          <w:sz w:val="28"/>
          <w:szCs w:val="24"/>
        </w:rPr>
      </w:pPr>
    </w:p>
    <w:p w:rsidR="001F299C" w:rsidRDefault="001F299C">
      <w:pPr>
        <w:spacing w:line="480" w:lineRule="auto"/>
        <w:jc w:val="center"/>
        <w:rPr>
          <w:rFonts w:asciiTheme="minorEastAsia" w:eastAsiaTheme="minorEastAsia" w:hAnsiTheme="minorEastAsia" w:cs="宋体"/>
          <w:b/>
          <w:sz w:val="44"/>
          <w:szCs w:val="44"/>
        </w:rPr>
      </w:pPr>
    </w:p>
    <w:p w:rsidR="001F299C" w:rsidRDefault="001F299C">
      <w:pPr>
        <w:spacing w:line="480" w:lineRule="auto"/>
        <w:jc w:val="center"/>
        <w:rPr>
          <w:rFonts w:asciiTheme="minorEastAsia" w:eastAsiaTheme="minorEastAsia" w:hAnsiTheme="minorEastAsia" w:cs="宋体"/>
          <w:b/>
          <w:sz w:val="44"/>
          <w:szCs w:val="44"/>
        </w:rPr>
      </w:pPr>
    </w:p>
    <w:p w:rsidR="001F299C" w:rsidRDefault="001F299C">
      <w:pPr>
        <w:spacing w:line="480" w:lineRule="auto"/>
        <w:jc w:val="center"/>
        <w:rPr>
          <w:rFonts w:asciiTheme="minorEastAsia" w:eastAsiaTheme="minorEastAsia" w:hAnsiTheme="minorEastAsia" w:cs="宋体"/>
          <w:b/>
          <w:sz w:val="44"/>
          <w:szCs w:val="44"/>
        </w:rPr>
      </w:pPr>
    </w:p>
    <w:p w:rsidR="001F299C" w:rsidRDefault="001F299C">
      <w:pPr>
        <w:spacing w:line="480" w:lineRule="auto"/>
        <w:jc w:val="center"/>
        <w:rPr>
          <w:rFonts w:asciiTheme="minorEastAsia" w:eastAsiaTheme="minorEastAsia" w:hAnsiTheme="minorEastAsia" w:cs="宋体"/>
          <w:b/>
          <w:sz w:val="44"/>
          <w:szCs w:val="44"/>
        </w:rPr>
      </w:pPr>
    </w:p>
    <w:p w:rsidR="001F299C" w:rsidRDefault="001F299C">
      <w:pPr>
        <w:spacing w:line="480" w:lineRule="auto"/>
        <w:jc w:val="center"/>
        <w:rPr>
          <w:rFonts w:asciiTheme="minorEastAsia" w:eastAsiaTheme="minorEastAsia" w:hAnsiTheme="minorEastAsia" w:cs="宋体"/>
          <w:b/>
          <w:sz w:val="44"/>
          <w:szCs w:val="44"/>
        </w:rPr>
      </w:pPr>
    </w:p>
    <w:p w:rsidR="001F299C" w:rsidRDefault="001F299C">
      <w:pPr>
        <w:spacing w:line="480" w:lineRule="auto"/>
        <w:jc w:val="center"/>
        <w:rPr>
          <w:rFonts w:asciiTheme="minorEastAsia" w:eastAsiaTheme="minorEastAsia" w:hAnsiTheme="minorEastAsia" w:cs="宋体"/>
          <w:b/>
          <w:sz w:val="44"/>
          <w:szCs w:val="44"/>
        </w:rPr>
      </w:pPr>
    </w:p>
    <w:p w:rsidR="001F299C" w:rsidRDefault="001F299C">
      <w:pPr>
        <w:spacing w:line="480" w:lineRule="auto"/>
        <w:jc w:val="center"/>
        <w:rPr>
          <w:rFonts w:asciiTheme="minorEastAsia" w:eastAsiaTheme="minorEastAsia" w:hAnsiTheme="minorEastAsia" w:cs="宋体"/>
          <w:b/>
          <w:sz w:val="44"/>
          <w:szCs w:val="44"/>
        </w:rPr>
      </w:pPr>
    </w:p>
    <w:p w:rsidR="001F299C" w:rsidRDefault="001F299C">
      <w:pPr>
        <w:spacing w:line="480" w:lineRule="auto"/>
        <w:jc w:val="center"/>
        <w:rPr>
          <w:rFonts w:asciiTheme="minorEastAsia" w:eastAsiaTheme="minorEastAsia" w:hAnsiTheme="minorEastAsia" w:cs="宋体"/>
          <w:b/>
          <w:sz w:val="44"/>
          <w:szCs w:val="44"/>
        </w:rPr>
      </w:pPr>
    </w:p>
    <w:p w:rsidR="001F299C" w:rsidRDefault="001F299C">
      <w:pPr>
        <w:spacing w:line="480" w:lineRule="auto"/>
        <w:jc w:val="center"/>
        <w:rPr>
          <w:rFonts w:asciiTheme="minorEastAsia" w:eastAsiaTheme="minorEastAsia" w:hAnsiTheme="minorEastAsia" w:cs="宋体"/>
          <w:b/>
          <w:sz w:val="44"/>
          <w:szCs w:val="44"/>
        </w:rPr>
      </w:pPr>
    </w:p>
    <w:p w:rsidR="001F299C" w:rsidRDefault="001F299C">
      <w:pPr>
        <w:spacing w:line="480" w:lineRule="auto"/>
        <w:jc w:val="center"/>
        <w:rPr>
          <w:rFonts w:asciiTheme="minorEastAsia" w:eastAsiaTheme="minorEastAsia" w:hAnsiTheme="minorEastAsia" w:cs="宋体"/>
          <w:b/>
          <w:sz w:val="44"/>
          <w:szCs w:val="44"/>
        </w:rPr>
      </w:pPr>
    </w:p>
    <w:p w:rsidR="001F299C" w:rsidRDefault="001F299C">
      <w:pPr>
        <w:spacing w:line="480" w:lineRule="auto"/>
        <w:jc w:val="center"/>
        <w:rPr>
          <w:rFonts w:asciiTheme="minorEastAsia" w:eastAsiaTheme="minorEastAsia" w:hAnsiTheme="minorEastAsia" w:cs="宋体"/>
          <w:b/>
          <w:sz w:val="44"/>
          <w:szCs w:val="44"/>
        </w:rPr>
      </w:pPr>
    </w:p>
    <w:p w:rsidR="001F299C" w:rsidRDefault="0006411E">
      <w:pPr>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附件5：</w:t>
      </w:r>
    </w:p>
    <w:p w:rsidR="001F299C" w:rsidRDefault="0006411E">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1F299C" w:rsidRDefault="001F299C">
      <w:pPr>
        <w:jc w:val="center"/>
        <w:rPr>
          <w:rFonts w:asciiTheme="minorEastAsia" w:eastAsiaTheme="minorEastAsia" w:hAnsiTheme="minorEastAsia"/>
          <w:b/>
          <w:bCs/>
          <w:sz w:val="44"/>
        </w:rPr>
      </w:pPr>
    </w:p>
    <w:p w:rsidR="001F299C" w:rsidRDefault="0006411E">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兹证明 </w:t>
      </w:r>
      <w:r>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 xml:space="preserve">为我单位法定代表人（授权人），身份证号为 </w:t>
      </w:r>
      <w:r>
        <w:rPr>
          <w:rFonts w:asciiTheme="minorEastAsia" w:eastAsiaTheme="minorEastAsia" w:hAnsiTheme="minorEastAsia" w:hint="eastAsia"/>
          <w:sz w:val="28"/>
          <w:szCs w:val="32"/>
          <w:u w:val="single"/>
        </w:rPr>
        <w:t xml:space="preserve">                    </w:t>
      </w:r>
      <w:r>
        <w:rPr>
          <w:rFonts w:asciiTheme="minorEastAsia" w:eastAsiaTheme="minorEastAsia" w:hAnsiTheme="minorEastAsia" w:hint="eastAsia"/>
          <w:sz w:val="28"/>
        </w:rPr>
        <w:t xml:space="preserve"> ，我公司确认其以下签章是真实有效的。</w:t>
      </w:r>
    </w:p>
    <w:p w:rsidR="001F299C" w:rsidRDefault="001F299C">
      <w:pPr>
        <w:ind w:firstLine="648"/>
        <w:rPr>
          <w:rFonts w:asciiTheme="minorEastAsia" w:eastAsiaTheme="minorEastAsia" w:hAnsiTheme="minorEastAsia"/>
          <w:sz w:val="28"/>
        </w:rPr>
      </w:pPr>
    </w:p>
    <w:p w:rsidR="001F299C" w:rsidRDefault="0006411E">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                             </w:t>
      </w:r>
      <w:r>
        <w:rPr>
          <w:rFonts w:asciiTheme="minorEastAsia" w:eastAsiaTheme="minorEastAsia" w:hAnsiTheme="minorEastAsia"/>
          <w:sz w:val="28"/>
        </w:rPr>
        <w:t xml:space="preserve"> </w:t>
      </w:r>
      <w:r>
        <w:rPr>
          <w:rFonts w:asciiTheme="minorEastAsia" w:eastAsiaTheme="minorEastAsia" w:hAnsiTheme="minorEastAsia" w:hint="eastAsia"/>
          <w:sz w:val="28"/>
        </w:rPr>
        <w:t>单位公章：</w:t>
      </w:r>
    </w:p>
    <w:p w:rsidR="001F299C" w:rsidRDefault="001F299C">
      <w:pPr>
        <w:ind w:firstLine="648"/>
        <w:rPr>
          <w:rFonts w:asciiTheme="minorEastAsia" w:eastAsiaTheme="minorEastAsia" w:hAnsiTheme="minorEastAsia"/>
          <w:sz w:val="28"/>
        </w:rPr>
      </w:pPr>
    </w:p>
    <w:p w:rsidR="001F299C" w:rsidRDefault="0006411E">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法定代表人签章：</w:t>
      </w:r>
    </w:p>
    <w:tbl>
      <w:tblPr>
        <w:tblStyle w:val="a9"/>
        <w:tblW w:w="0" w:type="auto"/>
        <w:jc w:val="center"/>
        <w:tblLook w:val="04A0" w:firstRow="1" w:lastRow="0" w:firstColumn="1" w:lastColumn="0" w:noHBand="0" w:noVBand="1"/>
      </w:tblPr>
      <w:tblGrid>
        <w:gridCol w:w="7338"/>
      </w:tblGrid>
      <w:tr w:rsidR="001F299C">
        <w:trPr>
          <w:trHeight w:val="3074"/>
          <w:jc w:val="center"/>
        </w:trPr>
        <w:tc>
          <w:tcPr>
            <w:tcW w:w="7338" w:type="dxa"/>
          </w:tcPr>
          <w:p w:rsidR="001F299C" w:rsidRDefault="001F299C">
            <w:pPr>
              <w:jc w:val="center"/>
              <w:rPr>
                <w:rFonts w:asciiTheme="minorEastAsia" w:eastAsiaTheme="minorEastAsia" w:hAnsiTheme="minorEastAsia"/>
                <w:sz w:val="28"/>
                <w:szCs w:val="24"/>
                <w:u w:val="single"/>
              </w:rPr>
            </w:pPr>
          </w:p>
          <w:p w:rsidR="001F299C" w:rsidRDefault="0006411E">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tc>
      </w:tr>
      <w:tr w:rsidR="001F299C">
        <w:trPr>
          <w:trHeight w:val="3347"/>
          <w:jc w:val="center"/>
        </w:trPr>
        <w:tc>
          <w:tcPr>
            <w:tcW w:w="7338" w:type="dxa"/>
          </w:tcPr>
          <w:p w:rsidR="001F299C" w:rsidRDefault="001F299C">
            <w:pPr>
              <w:jc w:val="center"/>
              <w:rPr>
                <w:rFonts w:asciiTheme="minorEastAsia" w:eastAsiaTheme="minorEastAsia" w:hAnsiTheme="minorEastAsia"/>
                <w:sz w:val="28"/>
                <w:szCs w:val="24"/>
                <w:u w:val="single"/>
              </w:rPr>
            </w:pPr>
          </w:p>
          <w:p w:rsidR="001F299C" w:rsidRDefault="0006411E">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w:t>
            </w:r>
            <w:r>
              <w:rPr>
                <w:rFonts w:asciiTheme="minorEastAsia" w:eastAsiaTheme="minorEastAsia" w:hAnsiTheme="minorEastAsia" w:hint="eastAsia"/>
                <w:sz w:val="28"/>
                <w:szCs w:val="24"/>
                <w:u w:val="single"/>
              </w:rPr>
              <w:t>反</w:t>
            </w:r>
            <w:r>
              <w:rPr>
                <w:rFonts w:asciiTheme="minorEastAsia" w:eastAsiaTheme="minorEastAsia" w:hAnsiTheme="minorEastAsia"/>
                <w:sz w:val="28"/>
                <w:szCs w:val="24"/>
                <w:u w:val="single"/>
              </w:rPr>
              <w:t>面</w:t>
            </w:r>
          </w:p>
        </w:tc>
      </w:tr>
    </w:tbl>
    <w:p w:rsidR="001F299C" w:rsidRDefault="001F299C">
      <w:pPr>
        <w:spacing w:line="480" w:lineRule="auto"/>
        <w:jc w:val="center"/>
        <w:rPr>
          <w:rFonts w:asciiTheme="minorEastAsia" w:eastAsiaTheme="minorEastAsia" w:hAnsiTheme="minorEastAsia" w:cs="宋体"/>
          <w:b/>
          <w:sz w:val="44"/>
          <w:szCs w:val="44"/>
        </w:rPr>
      </w:pPr>
    </w:p>
    <w:p w:rsidR="001F299C" w:rsidRDefault="001F299C">
      <w:pPr>
        <w:spacing w:line="480" w:lineRule="auto"/>
        <w:jc w:val="center"/>
        <w:rPr>
          <w:rFonts w:asciiTheme="minorEastAsia" w:eastAsiaTheme="minorEastAsia" w:hAnsiTheme="minorEastAsia" w:cs="宋体"/>
          <w:b/>
          <w:sz w:val="44"/>
          <w:szCs w:val="44"/>
        </w:rPr>
      </w:pPr>
    </w:p>
    <w:p w:rsidR="001F299C" w:rsidRDefault="001F299C">
      <w:pPr>
        <w:spacing w:line="480" w:lineRule="auto"/>
        <w:jc w:val="center"/>
        <w:rPr>
          <w:rFonts w:asciiTheme="minorEastAsia" w:eastAsiaTheme="minorEastAsia" w:hAnsiTheme="minorEastAsia" w:cs="宋体"/>
          <w:b/>
          <w:sz w:val="44"/>
          <w:szCs w:val="44"/>
        </w:rPr>
      </w:pPr>
    </w:p>
    <w:p w:rsidR="001F299C" w:rsidRDefault="0006411E">
      <w:pPr>
        <w:spacing w:line="480" w:lineRule="auto"/>
        <w:jc w:val="left"/>
        <w:rPr>
          <w:rFonts w:asciiTheme="minorEastAsia" w:eastAsiaTheme="minorEastAsia" w:hAnsiTheme="minorEastAsia" w:cs="宋体"/>
          <w:sz w:val="30"/>
          <w:szCs w:val="30"/>
        </w:rPr>
      </w:pPr>
      <w:r>
        <w:rPr>
          <w:rFonts w:asciiTheme="minorEastAsia" w:eastAsiaTheme="minorEastAsia" w:hAnsiTheme="minorEastAsia" w:cs="宋体" w:hint="eastAsia"/>
          <w:sz w:val="30"/>
          <w:szCs w:val="30"/>
        </w:rPr>
        <w:lastRenderedPageBreak/>
        <w:t>附件6：</w:t>
      </w:r>
    </w:p>
    <w:p w:rsidR="001F299C" w:rsidRDefault="0006411E">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1F299C" w:rsidRDefault="001F299C">
      <w:pPr>
        <w:spacing w:line="480" w:lineRule="auto"/>
        <w:jc w:val="left"/>
        <w:rPr>
          <w:rFonts w:asciiTheme="minorEastAsia" w:eastAsiaTheme="minorEastAsia" w:hAnsiTheme="minorEastAsia" w:cs="宋体"/>
        </w:rPr>
      </w:pPr>
    </w:p>
    <w:p w:rsidR="001F299C" w:rsidRDefault="0006411E">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（国家或地区的名称）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（公司名称）    （法定代表人姓名、职务）    </w:t>
      </w:r>
      <w:r>
        <w:rPr>
          <w:rFonts w:asciiTheme="minorEastAsia" w:eastAsiaTheme="minorEastAsia" w:hAnsiTheme="minorEastAsia" w:cs="宋体" w:hint="eastAsia"/>
          <w:sz w:val="28"/>
          <w:szCs w:val="24"/>
        </w:rPr>
        <w:t xml:space="preserve">代表本公司授权 </w:t>
      </w:r>
      <w:r>
        <w:rPr>
          <w:rFonts w:asciiTheme="minorEastAsia" w:eastAsiaTheme="minorEastAsia" w:hAnsiTheme="minorEastAsia" w:cs="宋体" w:hint="eastAsia"/>
          <w:sz w:val="28"/>
          <w:szCs w:val="24"/>
          <w:u w:val="single"/>
        </w:rPr>
        <w:t xml:space="preserve">   （单位名称）       （被授权人的姓名、职务）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（项目名称）</w:t>
      </w:r>
      <w:r>
        <w:rPr>
          <w:rFonts w:asciiTheme="minorEastAsia" w:eastAsiaTheme="minorEastAsia" w:hAnsiTheme="minorEastAsia" w:cs="宋体" w:hint="eastAsia"/>
          <w:sz w:val="28"/>
          <w:szCs w:val="24"/>
        </w:rPr>
        <w:t>投标，以本公司名义处理一切与之有关的事务。</w:t>
      </w:r>
    </w:p>
    <w:p w:rsidR="001F299C" w:rsidRDefault="001F299C">
      <w:pPr>
        <w:spacing w:line="480" w:lineRule="auto"/>
        <w:rPr>
          <w:rFonts w:asciiTheme="minorEastAsia" w:eastAsiaTheme="minorEastAsia" w:hAnsiTheme="minorEastAsia" w:cs="宋体"/>
          <w:sz w:val="28"/>
          <w:szCs w:val="24"/>
        </w:rPr>
      </w:pPr>
    </w:p>
    <w:p w:rsidR="001F299C" w:rsidRDefault="0006411E">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t>本授权书于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年</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月</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日签字生效， 特此声明。</w:t>
      </w:r>
    </w:p>
    <w:p w:rsidR="001F299C" w:rsidRDefault="001F299C">
      <w:pPr>
        <w:spacing w:line="480" w:lineRule="auto"/>
        <w:rPr>
          <w:rFonts w:asciiTheme="minorEastAsia" w:eastAsiaTheme="minorEastAsia" w:hAnsiTheme="minorEastAsia" w:cs="宋体"/>
          <w:sz w:val="28"/>
          <w:szCs w:val="24"/>
        </w:rPr>
      </w:pPr>
    </w:p>
    <w:p w:rsidR="001F299C" w:rsidRDefault="0006411E">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法定代表人签字：            </w:t>
      </w:r>
      <w:r>
        <w:rPr>
          <w:rFonts w:asciiTheme="minorEastAsia" w:eastAsiaTheme="minorEastAsia" w:hAnsiTheme="minorEastAsia" w:cs="宋体" w:hint="eastAsia"/>
          <w:sz w:val="28"/>
          <w:szCs w:val="24"/>
          <w:u w:val="single"/>
        </w:rPr>
        <w:t xml:space="preserve">                     </w:t>
      </w:r>
    </w:p>
    <w:p w:rsidR="001F299C" w:rsidRDefault="0006411E">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 xml:space="preserve">被授权人签字：              </w:t>
      </w:r>
      <w:r>
        <w:rPr>
          <w:rFonts w:asciiTheme="minorEastAsia" w:eastAsiaTheme="minorEastAsia" w:hAnsiTheme="minorEastAsia" w:cs="宋体" w:hint="eastAsia"/>
          <w:sz w:val="28"/>
          <w:szCs w:val="24"/>
          <w:u w:val="single"/>
        </w:rPr>
        <w:t xml:space="preserve">                     </w:t>
      </w:r>
    </w:p>
    <w:p w:rsidR="001F299C" w:rsidRDefault="0006411E">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投标意向人名称（加盖公章）： </w:t>
      </w:r>
      <w:r>
        <w:rPr>
          <w:rFonts w:asciiTheme="minorEastAsia" w:eastAsiaTheme="minorEastAsia" w:hAnsiTheme="minorEastAsia" w:cs="宋体" w:hint="eastAsia"/>
          <w:sz w:val="28"/>
          <w:szCs w:val="24"/>
          <w:u w:val="single"/>
        </w:rPr>
        <w:t xml:space="preserve">                     </w:t>
      </w:r>
    </w:p>
    <w:p w:rsidR="001F299C" w:rsidRDefault="0006411E">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 xml:space="preserve">联系地址：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1F299C" w:rsidRDefault="0006411E">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被授权人联系方式：          </w:t>
      </w:r>
      <w:r>
        <w:rPr>
          <w:rFonts w:asciiTheme="minorEastAsia" w:eastAsiaTheme="minorEastAsia" w:hAnsiTheme="minorEastAsia" w:cs="宋体" w:hint="eastAsia"/>
          <w:sz w:val="28"/>
          <w:szCs w:val="24"/>
          <w:u w:val="single"/>
        </w:rPr>
        <w:t xml:space="preserve">                     </w:t>
      </w:r>
    </w:p>
    <w:p w:rsidR="001F299C" w:rsidRDefault="0006411E">
      <w:pPr>
        <w:rPr>
          <w:rFonts w:asciiTheme="minorEastAsia" w:eastAsiaTheme="minorEastAsia" w:hAnsiTheme="minorEastAsia"/>
          <w:sz w:val="32"/>
        </w:rPr>
      </w:pPr>
      <w:r>
        <w:rPr>
          <w:rFonts w:asciiTheme="minorEastAsia" w:eastAsiaTheme="minorEastAsia" w:hAnsiTheme="minorEastAsia" w:cs="宋体" w:hint="eastAsia"/>
          <w:sz w:val="28"/>
          <w:szCs w:val="24"/>
        </w:rPr>
        <w:t xml:space="preserve">被授权人邮箱：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1F299C" w:rsidRDefault="001F299C">
      <w:pPr>
        <w:rPr>
          <w:rFonts w:asciiTheme="minorEastAsia" w:eastAsiaTheme="minorEastAsia" w:hAnsiTheme="minorEastAsia"/>
          <w:sz w:val="32"/>
        </w:rPr>
      </w:pPr>
    </w:p>
    <w:p w:rsidR="001F299C" w:rsidRDefault="001F299C">
      <w:pPr>
        <w:rPr>
          <w:rFonts w:asciiTheme="minorEastAsia" w:eastAsiaTheme="minorEastAsia" w:hAnsiTheme="minorEastAsia"/>
          <w:sz w:val="32"/>
        </w:rPr>
      </w:pPr>
    </w:p>
    <w:p w:rsidR="001F299C" w:rsidRDefault="001F299C">
      <w:pPr>
        <w:rPr>
          <w:rFonts w:asciiTheme="minorEastAsia" w:eastAsiaTheme="minorEastAsia" w:hAnsiTheme="minorEastAsia"/>
          <w:sz w:val="32"/>
        </w:rPr>
      </w:pPr>
    </w:p>
    <w:p w:rsidR="001F299C" w:rsidRDefault="001F299C">
      <w:pPr>
        <w:rPr>
          <w:rFonts w:asciiTheme="minorEastAsia" w:eastAsiaTheme="minorEastAsia" w:hAnsiTheme="minorEastAsia"/>
          <w:sz w:val="32"/>
        </w:rPr>
      </w:pPr>
    </w:p>
    <w:p w:rsidR="001F299C" w:rsidRDefault="0006411E">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附件7：</w:t>
      </w:r>
    </w:p>
    <w:p w:rsidR="001F299C" w:rsidRDefault="0006411E">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1F299C">
        <w:trPr>
          <w:trHeight w:val="5460"/>
        </w:trPr>
        <w:tc>
          <w:tcPr>
            <w:tcW w:w="9000" w:type="dxa"/>
          </w:tcPr>
          <w:p w:rsidR="001F299C" w:rsidRDefault="001F299C">
            <w:pPr>
              <w:ind w:left="180" w:firstLine="648"/>
              <w:rPr>
                <w:rFonts w:asciiTheme="minorEastAsia" w:eastAsiaTheme="minorEastAsia" w:hAnsiTheme="minorEastAsia"/>
                <w:sz w:val="32"/>
              </w:rPr>
            </w:pPr>
          </w:p>
          <w:p w:rsidR="001F299C" w:rsidRDefault="001F299C">
            <w:pPr>
              <w:ind w:left="180" w:firstLine="648"/>
              <w:rPr>
                <w:rFonts w:asciiTheme="minorEastAsia" w:eastAsiaTheme="minorEastAsia" w:hAnsiTheme="minorEastAsia"/>
                <w:sz w:val="32"/>
              </w:rPr>
            </w:pPr>
          </w:p>
          <w:p w:rsidR="001F299C" w:rsidRDefault="001F299C">
            <w:pPr>
              <w:ind w:left="180" w:firstLine="648"/>
              <w:rPr>
                <w:rFonts w:asciiTheme="minorEastAsia" w:eastAsiaTheme="minorEastAsia" w:hAnsiTheme="minorEastAsia"/>
                <w:sz w:val="32"/>
              </w:rPr>
            </w:pPr>
          </w:p>
          <w:p w:rsidR="001F299C" w:rsidRDefault="001F299C">
            <w:pPr>
              <w:ind w:left="180" w:firstLine="648"/>
              <w:rPr>
                <w:rFonts w:asciiTheme="minorEastAsia" w:eastAsiaTheme="minorEastAsia" w:hAnsiTheme="minorEastAsia"/>
                <w:sz w:val="32"/>
              </w:rPr>
            </w:pPr>
          </w:p>
          <w:p w:rsidR="001F299C" w:rsidRDefault="0006411E">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1F299C" w:rsidRDefault="001F299C">
            <w:pPr>
              <w:ind w:left="180" w:firstLine="648"/>
              <w:rPr>
                <w:rFonts w:asciiTheme="minorEastAsia" w:eastAsiaTheme="minorEastAsia" w:hAnsiTheme="minorEastAsia"/>
                <w:sz w:val="32"/>
              </w:rPr>
            </w:pPr>
          </w:p>
          <w:p w:rsidR="001F299C" w:rsidRDefault="001F299C">
            <w:pPr>
              <w:ind w:left="180" w:firstLine="648"/>
              <w:rPr>
                <w:rFonts w:asciiTheme="minorEastAsia" w:eastAsiaTheme="minorEastAsia" w:hAnsiTheme="minorEastAsia"/>
                <w:sz w:val="32"/>
              </w:rPr>
            </w:pPr>
          </w:p>
          <w:p w:rsidR="001F299C" w:rsidRDefault="001F299C">
            <w:pPr>
              <w:ind w:left="180" w:firstLine="648"/>
              <w:rPr>
                <w:rFonts w:asciiTheme="minorEastAsia" w:eastAsiaTheme="minorEastAsia" w:hAnsiTheme="minorEastAsia"/>
                <w:sz w:val="32"/>
              </w:rPr>
            </w:pPr>
          </w:p>
          <w:p w:rsidR="001F299C" w:rsidRDefault="001F299C">
            <w:pPr>
              <w:ind w:left="180" w:firstLine="648"/>
              <w:rPr>
                <w:rFonts w:asciiTheme="minorEastAsia" w:eastAsiaTheme="minorEastAsia" w:hAnsiTheme="minorEastAsia"/>
                <w:sz w:val="32"/>
              </w:rPr>
            </w:pPr>
          </w:p>
        </w:tc>
      </w:tr>
      <w:tr w:rsidR="001F299C">
        <w:trPr>
          <w:trHeight w:val="5460"/>
        </w:trPr>
        <w:tc>
          <w:tcPr>
            <w:tcW w:w="9000" w:type="dxa"/>
            <w:tcBorders>
              <w:top w:val="single" w:sz="4" w:space="0" w:color="auto"/>
              <w:left w:val="single" w:sz="4" w:space="0" w:color="auto"/>
              <w:bottom w:val="single" w:sz="4" w:space="0" w:color="auto"/>
              <w:right w:val="single" w:sz="4" w:space="0" w:color="auto"/>
            </w:tcBorders>
          </w:tcPr>
          <w:p w:rsidR="001F299C" w:rsidRDefault="001F299C">
            <w:pPr>
              <w:ind w:left="180" w:firstLine="648"/>
              <w:rPr>
                <w:rFonts w:asciiTheme="minorEastAsia" w:eastAsiaTheme="minorEastAsia" w:hAnsiTheme="minorEastAsia"/>
                <w:sz w:val="32"/>
              </w:rPr>
            </w:pPr>
          </w:p>
          <w:p w:rsidR="001F299C" w:rsidRDefault="001F299C">
            <w:pPr>
              <w:ind w:left="180" w:firstLine="648"/>
              <w:rPr>
                <w:rFonts w:asciiTheme="minorEastAsia" w:eastAsiaTheme="minorEastAsia" w:hAnsiTheme="minorEastAsia"/>
                <w:sz w:val="32"/>
              </w:rPr>
            </w:pPr>
          </w:p>
          <w:p w:rsidR="001F299C" w:rsidRDefault="001F299C">
            <w:pPr>
              <w:ind w:left="180" w:firstLine="648"/>
              <w:rPr>
                <w:rFonts w:asciiTheme="minorEastAsia" w:eastAsiaTheme="minorEastAsia" w:hAnsiTheme="minorEastAsia"/>
                <w:sz w:val="32"/>
              </w:rPr>
            </w:pPr>
          </w:p>
          <w:p w:rsidR="001F299C" w:rsidRDefault="001F299C">
            <w:pPr>
              <w:ind w:left="180" w:firstLine="648"/>
              <w:rPr>
                <w:rFonts w:asciiTheme="minorEastAsia" w:eastAsiaTheme="minorEastAsia" w:hAnsiTheme="minorEastAsia"/>
                <w:sz w:val="32"/>
              </w:rPr>
            </w:pPr>
          </w:p>
          <w:p w:rsidR="001F299C" w:rsidRDefault="0006411E">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1F299C" w:rsidRDefault="001F299C">
            <w:pPr>
              <w:ind w:left="180" w:firstLine="648"/>
              <w:rPr>
                <w:rFonts w:asciiTheme="minorEastAsia" w:eastAsiaTheme="minorEastAsia" w:hAnsiTheme="minorEastAsia"/>
                <w:sz w:val="32"/>
              </w:rPr>
            </w:pPr>
          </w:p>
          <w:p w:rsidR="001F299C" w:rsidRDefault="001F299C">
            <w:pPr>
              <w:ind w:left="180" w:firstLine="648"/>
              <w:rPr>
                <w:rFonts w:asciiTheme="minorEastAsia" w:eastAsiaTheme="minorEastAsia" w:hAnsiTheme="minorEastAsia"/>
                <w:sz w:val="32"/>
              </w:rPr>
            </w:pPr>
          </w:p>
          <w:p w:rsidR="001F299C" w:rsidRDefault="001F299C">
            <w:pPr>
              <w:ind w:left="180" w:firstLine="648"/>
              <w:rPr>
                <w:rFonts w:asciiTheme="minorEastAsia" w:eastAsiaTheme="minorEastAsia" w:hAnsiTheme="minorEastAsia"/>
                <w:sz w:val="32"/>
              </w:rPr>
            </w:pPr>
          </w:p>
          <w:p w:rsidR="001F299C" w:rsidRDefault="001F299C">
            <w:pPr>
              <w:ind w:left="180" w:firstLine="648"/>
              <w:rPr>
                <w:rFonts w:asciiTheme="minorEastAsia" w:eastAsiaTheme="minorEastAsia" w:hAnsiTheme="minorEastAsia"/>
                <w:sz w:val="32"/>
              </w:rPr>
            </w:pPr>
          </w:p>
        </w:tc>
      </w:tr>
    </w:tbl>
    <w:p w:rsidR="001F299C" w:rsidRDefault="001F299C">
      <w:pPr>
        <w:widowControl/>
        <w:jc w:val="left"/>
        <w:rPr>
          <w:rFonts w:asciiTheme="minorEastAsia" w:eastAsiaTheme="minorEastAsia" w:hAnsiTheme="minorEastAsia"/>
          <w:sz w:val="30"/>
          <w:szCs w:val="30"/>
        </w:rPr>
      </w:pPr>
    </w:p>
    <w:p w:rsidR="001F299C" w:rsidRDefault="001F299C">
      <w:pPr>
        <w:widowControl/>
        <w:jc w:val="left"/>
        <w:rPr>
          <w:rFonts w:asciiTheme="minorEastAsia" w:eastAsiaTheme="minorEastAsia" w:hAnsiTheme="minorEastAsia"/>
          <w:sz w:val="28"/>
          <w:szCs w:val="24"/>
        </w:rPr>
      </w:pPr>
    </w:p>
    <w:p w:rsidR="001F299C" w:rsidRDefault="0006411E">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附件8：</w:t>
      </w:r>
    </w:p>
    <w:p w:rsidR="001F299C" w:rsidRDefault="0006411E">
      <w:pPr>
        <w:jc w:val="center"/>
        <w:rPr>
          <w:rFonts w:asciiTheme="minorEastAsia" w:eastAsiaTheme="minorEastAsia" w:hAnsiTheme="minorEastAsia"/>
          <w:b/>
          <w:bCs/>
          <w:sz w:val="44"/>
        </w:rPr>
      </w:pPr>
      <w:r>
        <w:rPr>
          <w:rFonts w:asciiTheme="minorEastAsia" w:eastAsiaTheme="minorEastAsia" w:hAnsiTheme="minorEastAsia" w:hint="eastAsia"/>
          <w:b/>
          <w:bCs/>
          <w:sz w:val="44"/>
        </w:rPr>
        <w:t>行业基本资质文件</w:t>
      </w:r>
    </w:p>
    <w:p w:rsidR="001F299C" w:rsidRDefault="0006411E">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1F299C" w:rsidRDefault="0006411E">
      <w:pPr>
        <w:widowControl/>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附件9：</w:t>
      </w:r>
    </w:p>
    <w:p w:rsidR="001F299C" w:rsidRDefault="0006411E">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其它文件</w:t>
      </w:r>
    </w:p>
    <w:p w:rsidR="001F299C" w:rsidRDefault="001F299C">
      <w:pPr>
        <w:widowControl/>
        <w:jc w:val="center"/>
        <w:rPr>
          <w:rFonts w:asciiTheme="minorEastAsia" w:eastAsiaTheme="minorEastAsia" w:hAnsiTheme="minorEastAsia"/>
          <w:b/>
          <w:sz w:val="44"/>
          <w:szCs w:val="44"/>
        </w:rPr>
      </w:pPr>
    </w:p>
    <w:p w:rsidR="001F299C" w:rsidRDefault="001F299C">
      <w:pPr>
        <w:widowControl/>
        <w:jc w:val="center"/>
        <w:rPr>
          <w:rFonts w:asciiTheme="minorEastAsia" w:eastAsiaTheme="minorEastAsia" w:hAnsiTheme="minorEastAsia"/>
          <w:b/>
          <w:sz w:val="44"/>
          <w:szCs w:val="44"/>
        </w:rPr>
      </w:pPr>
    </w:p>
    <w:p w:rsidR="001F299C" w:rsidRDefault="001F299C">
      <w:pPr>
        <w:widowControl/>
        <w:jc w:val="center"/>
        <w:rPr>
          <w:rFonts w:asciiTheme="minorEastAsia" w:eastAsiaTheme="minorEastAsia" w:hAnsiTheme="minorEastAsia"/>
          <w:b/>
          <w:sz w:val="44"/>
          <w:szCs w:val="44"/>
        </w:rPr>
      </w:pPr>
    </w:p>
    <w:p w:rsidR="001F299C" w:rsidRDefault="001F299C">
      <w:pPr>
        <w:widowControl/>
        <w:jc w:val="center"/>
        <w:rPr>
          <w:rFonts w:asciiTheme="minorEastAsia" w:eastAsiaTheme="minorEastAsia" w:hAnsiTheme="minorEastAsia"/>
          <w:b/>
          <w:sz w:val="44"/>
          <w:szCs w:val="44"/>
        </w:rPr>
      </w:pPr>
    </w:p>
    <w:p w:rsidR="001F299C" w:rsidRDefault="001F299C">
      <w:pPr>
        <w:widowControl/>
        <w:jc w:val="center"/>
        <w:rPr>
          <w:rFonts w:asciiTheme="minorEastAsia" w:eastAsiaTheme="minorEastAsia" w:hAnsiTheme="minorEastAsia"/>
          <w:b/>
          <w:sz w:val="44"/>
          <w:szCs w:val="44"/>
        </w:rPr>
      </w:pPr>
    </w:p>
    <w:p w:rsidR="001F299C" w:rsidRDefault="001F299C">
      <w:pPr>
        <w:widowControl/>
        <w:jc w:val="center"/>
        <w:rPr>
          <w:rFonts w:asciiTheme="minorEastAsia" w:eastAsiaTheme="minorEastAsia" w:hAnsiTheme="minorEastAsia"/>
          <w:b/>
          <w:sz w:val="44"/>
          <w:szCs w:val="44"/>
        </w:rPr>
      </w:pPr>
    </w:p>
    <w:p w:rsidR="001F299C" w:rsidRDefault="001F299C">
      <w:pPr>
        <w:widowControl/>
        <w:jc w:val="center"/>
        <w:rPr>
          <w:rFonts w:asciiTheme="minorEastAsia" w:eastAsiaTheme="minorEastAsia" w:hAnsiTheme="minorEastAsia"/>
          <w:b/>
          <w:sz w:val="44"/>
          <w:szCs w:val="44"/>
        </w:rPr>
      </w:pPr>
    </w:p>
    <w:p w:rsidR="001F299C" w:rsidRDefault="001F299C">
      <w:pPr>
        <w:widowControl/>
        <w:jc w:val="center"/>
        <w:rPr>
          <w:rFonts w:asciiTheme="minorEastAsia" w:eastAsiaTheme="minorEastAsia" w:hAnsiTheme="minorEastAsia"/>
          <w:b/>
          <w:sz w:val="44"/>
          <w:szCs w:val="44"/>
        </w:rPr>
      </w:pPr>
    </w:p>
    <w:p w:rsidR="001F299C" w:rsidRDefault="001F299C">
      <w:pPr>
        <w:widowControl/>
        <w:jc w:val="center"/>
        <w:rPr>
          <w:rFonts w:asciiTheme="minorEastAsia" w:eastAsiaTheme="minorEastAsia" w:hAnsiTheme="minorEastAsia"/>
          <w:b/>
          <w:sz w:val="44"/>
          <w:szCs w:val="44"/>
        </w:rPr>
      </w:pPr>
    </w:p>
    <w:p w:rsidR="001F299C" w:rsidRDefault="001F299C">
      <w:pPr>
        <w:widowControl/>
        <w:jc w:val="center"/>
        <w:rPr>
          <w:rFonts w:asciiTheme="minorEastAsia" w:eastAsiaTheme="minorEastAsia" w:hAnsiTheme="minorEastAsia"/>
          <w:b/>
          <w:sz w:val="44"/>
          <w:szCs w:val="44"/>
        </w:rPr>
      </w:pPr>
    </w:p>
    <w:p w:rsidR="001F299C" w:rsidRDefault="001F299C">
      <w:pPr>
        <w:widowControl/>
        <w:jc w:val="center"/>
        <w:rPr>
          <w:rFonts w:asciiTheme="minorEastAsia" w:eastAsiaTheme="minorEastAsia" w:hAnsiTheme="minorEastAsia"/>
          <w:b/>
          <w:sz w:val="44"/>
          <w:szCs w:val="44"/>
        </w:rPr>
      </w:pPr>
    </w:p>
    <w:p w:rsidR="001F299C" w:rsidRDefault="001F299C">
      <w:pPr>
        <w:widowControl/>
        <w:jc w:val="center"/>
        <w:rPr>
          <w:rFonts w:asciiTheme="minorEastAsia" w:eastAsiaTheme="minorEastAsia" w:hAnsiTheme="minorEastAsia"/>
          <w:b/>
          <w:sz w:val="44"/>
          <w:szCs w:val="44"/>
        </w:rPr>
      </w:pPr>
    </w:p>
    <w:p w:rsidR="001F299C" w:rsidRDefault="001F299C">
      <w:pPr>
        <w:widowControl/>
        <w:jc w:val="center"/>
        <w:rPr>
          <w:rFonts w:asciiTheme="minorEastAsia" w:eastAsiaTheme="minorEastAsia" w:hAnsiTheme="minorEastAsia"/>
          <w:b/>
          <w:sz w:val="44"/>
          <w:szCs w:val="44"/>
        </w:rPr>
      </w:pPr>
    </w:p>
    <w:p w:rsidR="001F299C" w:rsidRDefault="001F299C">
      <w:pPr>
        <w:widowControl/>
        <w:jc w:val="center"/>
        <w:rPr>
          <w:rFonts w:asciiTheme="minorEastAsia" w:eastAsiaTheme="minorEastAsia" w:hAnsiTheme="minorEastAsia"/>
          <w:b/>
          <w:sz w:val="44"/>
          <w:szCs w:val="44"/>
        </w:rPr>
      </w:pPr>
    </w:p>
    <w:p w:rsidR="001F299C" w:rsidRDefault="001F299C">
      <w:pPr>
        <w:widowControl/>
        <w:jc w:val="center"/>
        <w:rPr>
          <w:rFonts w:asciiTheme="minorEastAsia" w:eastAsiaTheme="minorEastAsia" w:hAnsiTheme="minorEastAsia"/>
          <w:b/>
          <w:sz w:val="44"/>
          <w:szCs w:val="44"/>
        </w:rPr>
      </w:pPr>
    </w:p>
    <w:p w:rsidR="001F299C" w:rsidRDefault="001F299C">
      <w:pPr>
        <w:widowControl/>
        <w:jc w:val="center"/>
        <w:rPr>
          <w:rFonts w:asciiTheme="minorEastAsia" w:eastAsiaTheme="minorEastAsia" w:hAnsiTheme="minorEastAsia"/>
          <w:b/>
          <w:sz w:val="44"/>
          <w:szCs w:val="44"/>
        </w:rPr>
      </w:pPr>
    </w:p>
    <w:p w:rsidR="001F299C" w:rsidRDefault="001F299C">
      <w:pPr>
        <w:widowControl/>
        <w:jc w:val="center"/>
        <w:rPr>
          <w:rFonts w:asciiTheme="minorEastAsia" w:eastAsiaTheme="minorEastAsia" w:hAnsiTheme="minorEastAsia"/>
          <w:b/>
          <w:sz w:val="44"/>
          <w:szCs w:val="44"/>
        </w:rPr>
      </w:pPr>
    </w:p>
    <w:p w:rsidR="001F299C" w:rsidRDefault="001F299C">
      <w:pPr>
        <w:widowControl/>
        <w:jc w:val="center"/>
        <w:rPr>
          <w:rFonts w:asciiTheme="minorEastAsia" w:eastAsiaTheme="minorEastAsia" w:hAnsiTheme="minorEastAsia"/>
          <w:b/>
          <w:sz w:val="44"/>
          <w:szCs w:val="44"/>
        </w:rPr>
      </w:pPr>
    </w:p>
    <w:p w:rsidR="001F299C" w:rsidRDefault="001F299C">
      <w:pPr>
        <w:widowControl/>
        <w:jc w:val="center"/>
        <w:rPr>
          <w:rFonts w:asciiTheme="minorEastAsia" w:eastAsiaTheme="minorEastAsia" w:hAnsiTheme="minorEastAsia"/>
          <w:b/>
          <w:sz w:val="44"/>
          <w:szCs w:val="44"/>
        </w:rPr>
      </w:pPr>
    </w:p>
    <w:p w:rsidR="001F299C" w:rsidRDefault="001F299C">
      <w:pPr>
        <w:widowControl/>
        <w:jc w:val="center"/>
        <w:rPr>
          <w:rFonts w:asciiTheme="minorEastAsia" w:eastAsiaTheme="minorEastAsia" w:hAnsiTheme="minorEastAsia"/>
          <w:b/>
          <w:sz w:val="44"/>
          <w:szCs w:val="44"/>
        </w:rPr>
      </w:pPr>
    </w:p>
    <w:p w:rsidR="001F299C" w:rsidRDefault="001F299C">
      <w:pPr>
        <w:widowControl/>
        <w:jc w:val="center"/>
        <w:rPr>
          <w:rFonts w:asciiTheme="minorEastAsia" w:eastAsiaTheme="minorEastAsia" w:hAnsiTheme="minorEastAsia"/>
          <w:b/>
          <w:bCs/>
          <w:sz w:val="44"/>
          <w:szCs w:val="44"/>
        </w:rPr>
      </w:pPr>
    </w:p>
    <w:p w:rsidR="001F299C" w:rsidRDefault="0006411E">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投标文件封皮示例：（封皮贴于密封袋外）</w:t>
      </w:r>
    </w:p>
    <w:p w:rsidR="001F299C" w:rsidRDefault="0006411E">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 xml:space="preserve">投  标  文 </w:t>
      </w:r>
      <w:r>
        <w:rPr>
          <w:rFonts w:asciiTheme="minorEastAsia" w:eastAsiaTheme="minorEastAsia" w:hAnsiTheme="minorEastAsia"/>
          <w:b/>
          <w:sz w:val="52"/>
          <w:szCs w:val="52"/>
        </w:rPr>
        <w:t xml:space="preserve"> </w:t>
      </w:r>
      <w:r>
        <w:rPr>
          <w:rFonts w:asciiTheme="minorEastAsia" w:eastAsiaTheme="minorEastAsia" w:hAnsiTheme="minorEastAsia" w:hint="eastAsia"/>
          <w:b/>
          <w:sz w:val="52"/>
          <w:szCs w:val="52"/>
        </w:rPr>
        <w:t>件</w:t>
      </w:r>
    </w:p>
    <w:p w:rsidR="001F299C" w:rsidRDefault="001F299C">
      <w:pPr>
        <w:rPr>
          <w:rFonts w:asciiTheme="minorEastAsia" w:eastAsiaTheme="minorEastAsia" w:hAnsiTheme="minorEastAsia"/>
          <w:b/>
          <w:sz w:val="32"/>
          <w:szCs w:val="32"/>
          <w:u w:val="single"/>
        </w:rPr>
      </w:pPr>
    </w:p>
    <w:p w:rsidR="001F299C" w:rsidRDefault="0006411E">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1F299C" w:rsidRDefault="001F299C">
      <w:pPr>
        <w:rPr>
          <w:rFonts w:asciiTheme="minorEastAsia" w:eastAsiaTheme="minorEastAsia" w:hAnsiTheme="minorEastAsia"/>
          <w:b/>
          <w:sz w:val="36"/>
          <w:szCs w:val="36"/>
        </w:rPr>
      </w:pPr>
    </w:p>
    <w:p w:rsidR="001F299C" w:rsidRDefault="001F299C">
      <w:pPr>
        <w:ind w:firstLineChars="196" w:firstLine="708"/>
        <w:rPr>
          <w:rFonts w:asciiTheme="minorEastAsia" w:eastAsiaTheme="minorEastAsia" w:hAnsiTheme="minorEastAsia"/>
          <w:b/>
          <w:sz w:val="36"/>
          <w:szCs w:val="36"/>
          <w:u w:val="single"/>
        </w:rPr>
      </w:pPr>
    </w:p>
    <w:p w:rsidR="001F299C" w:rsidRDefault="0006411E">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项目  </w:t>
      </w:r>
    </w:p>
    <w:p w:rsidR="001F299C" w:rsidRDefault="0006411E">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投标文件</w:t>
      </w:r>
    </w:p>
    <w:p w:rsidR="001F299C" w:rsidRDefault="001F299C">
      <w:pPr>
        <w:rPr>
          <w:rFonts w:asciiTheme="minorEastAsia" w:eastAsiaTheme="minorEastAsia" w:hAnsiTheme="minorEastAsia"/>
          <w:b/>
          <w:sz w:val="36"/>
          <w:szCs w:val="36"/>
        </w:rPr>
      </w:pPr>
    </w:p>
    <w:p w:rsidR="001F299C" w:rsidRDefault="001F299C">
      <w:pPr>
        <w:rPr>
          <w:rFonts w:asciiTheme="minorEastAsia" w:eastAsiaTheme="minorEastAsia" w:hAnsiTheme="minorEastAsia"/>
          <w:b/>
          <w:sz w:val="36"/>
          <w:szCs w:val="36"/>
        </w:rPr>
      </w:pPr>
    </w:p>
    <w:p w:rsidR="001F299C" w:rsidRDefault="001F299C">
      <w:pPr>
        <w:rPr>
          <w:rFonts w:asciiTheme="minorEastAsia" w:eastAsiaTheme="minorEastAsia" w:hAnsiTheme="minorEastAsia"/>
          <w:b/>
          <w:sz w:val="32"/>
          <w:szCs w:val="32"/>
        </w:rPr>
      </w:pPr>
    </w:p>
    <w:p w:rsidR="001F299C" w:rsidRDefault="001F299C">
      <w:pPr>
        <w:rPr>
          <w:rFonts w:asciiTheme="minorEastAsia" w:eastAsiaTheme="minorEastAsia" w:hAnsiTheme="minorEastAsia"/>
          <w:b/>
          <w:sz w:val="32"/>
          <w:szCs w:val="32"/>
        </w:rPr>
      </w:pPr>
    </w:p>
    <w:p w:rsidR="001F299C" w:rsidRDefault="001F299C">
      <w:pPr>
        <w:rPr>
          <w:rFonts w:asciiTheme="minorEastAsia" w:eastAsiaTheme="minorEastAsia" w:hAnsiTheme="minorEastAsia"/>
          <w:b/>
          <w:sz w:val="32"/>
          <w:szCs w:val="32"/>
        </w:rPr>
      </w:pPr>
    </w:p>
    <w:p w:rsidR="001F299C" w:rsidRDefault="001F299C">
      <w:pPr>
        <w:rPr>
          <w:rFonts w:asciiTheme="minorEastAsia" w:eastAsiaTheme="minorEastAsia" w:hAnsiTheme="minorEastAsia"/>
          <w:b/>
          <w:sz w:val="32"/>
          <w:szCs w:val="32"/>
        </w:rPr>
      </w:pPr>
    </w:p>
    <w:p w:rsidR="001F299C" w:rsidRDefault="0006411E">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1F299C" w:rsidRDefault="0006411E">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1F299C" w:rsidRDefault="0006411E">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1F299C" w:rsidRDefault="001F299C">
      <w:pPr>
        <w:rPr>
          <w:rFonts w:asciiTheme="minorEastAsia" w:eastAsiaTheme="minorEastAsia" w:hAnsiTheme="minorEastAsia"/>
          <w:b/>
          <w:bCs/>
          <w:sz w:val="28"/>
          <w:szCs w:val="28"/>
          <w:u w:val="single"/>
        </w:rPr>
      </w:pPr>
    </w:p>
    <w:p w:rsidR="001F299C" w:rsidRDefault="001F299C">
      <w:pPr>
        <w:jc w:val="left"/>
        <w:rPr>
          <w:rFonts w:asciiTheme="minorEastAsia" w:eastAsiaTheme="minorEastAsia" w:hAnsiTheme="minorEastAsia"/>
          <w:sz w:val="28"/>
          <w:szCs w:val="24"/>
          <w:u w:val="single"/>
        </w:rPr>
      </w:pPr>
    </w:p>
    <w:p w:rsidR="001F299C" w:rsidRDefault="001F299C">
      <w:pPr>
        <w:jc w:val="left"/>
        <w:rPr>
          <w:rFonts w:asciiTheme="minorEastAsia" w:eastAsiaTheme="minorEastAsia" w:hAnsiTheme="minorEastAsia"/>
          <w:sz w:val="28"/>
          <w:szCs w:val="24"/>
          <w:u w:val="single"/>
        </w:rPr>
      </w:pPr>
    </w:p>
    <w:p w:rsidR="001F299C" w:rsidRDefault="001F299C">
      <w:pPr>
        <w:jc w:val="left"/>
        <w:rPr>
          <w:rFonts w:asciiTheme="minorEastAsia" w:eastAsiaTheme="minorEastAsia" w:hAnsiTheme="minorEastAsia"/>
          <w:sz w:val="28"/>
          <w:szCs w:val="24"/>
          <w:u w:val="single"/>
        </w:rPr>
      </w:pPr>
    </w:p>
    <w:p w:rsidR="001F299C" w:rsidRDefault="001F299C">
      <w:pPr>
        <w:jc w:val="left"/>
        <w:rPr>
          <w:rFonts w:asciiTheme="minorEastAsia" w:eastAsiaTheme="minorEastAsia" w:hAnsiTheme="minorEastAsia"/>
          <w:sz w:val="28"/>
          <w:szCs w:val="24"/>
          <w:u w:val="single"/>
        </w:rPr>
      </w:pPr>
    </w:p>
    <w:p w:rsidR="001F299C" w:rsidRDefault="0006411E">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投标报价封皮示例：（封皮贴于密封袋外）</w:t>
      </w:r>
    </w:p>
    <w:p w:rsidR="001F299C" w:rsidRDefault="0006411E">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报 价 单</w:t>
      </w:r>
    </w:p>
    <w:p w:rsidR="001F299C" w:rsidRDefault="001F299C">
      <w:pPr>
        <w:rPr>
          <w:rFonts w:asciiTheme="minorEastAsia" w:eastAsiaTheme="minorEastAsia" w:hAnsiTheme="minorEastAsia"/>
          <w:b/>
          <w:sz w:val="32"/>
          <w:szCs w:val="32"/>
          <w:u w:val="single"/>
        </w:rPr>
      </w:pPr>
    </w:p>
    <w:p w:rsidR="001F299C" w:rsidRDefault="0006411E">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1F299C" w:rsidRDefault="001F299C">
      <w:pPr>
        <w:rPr>
          <w:rFonts w:asciiTheme="minorEastAsia" w:eastAsiaTheme="minorEastAsia" w:hAnsiTheme="minorEastAsia"/>
          <w:b/>
          <w:sz w:val="36"/>
          <w:szCs w:val="36"/>
        </w:rPr>
      </w:pPr>
    </w:p>
    <w:p w:rsidR="001F299C" w:rsidRDefault="001F299C">
      <w:pPr>
        <w:ind w:firstLineChars="196" w:firstLine="708"/>
        <w:rPr>
          <w:rFonts w:asciiTheme="minorEastAsia" w:eastAsiaTheme="minorEastAsia" w:hAnsiTheme="minorEastAsia"/>
          <w:b/>
          <w:sz w:val="36"/>
          <w:szCs w:val="36"/>
          <w:u w:val="single"/>
        </w:rPr>
      </w:pPr>
    </w:p>
    <w:p w:rsidR="001F299C" w:rsidRDefault="0006411E">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项目  </w:t>
      </w:r>
    </w:p>
    <w:p w:rsidR="001F299C" w:rsidRDefault="0006411E">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报价单</w:t>
      </w:r>
    </w:p>
    <w:p w:rsidR="001F299C" w:rsidRDefault="001F299C">
      <w:pPr>
        <w:rPr>
          <w:rFonts w:asciiTheme="minorEastAsia" w:eastAsiaTheme="minorEastAsia" w:hAnsiTheme="minorEastAsia"/>
          <w:b/>
          <w:sz w:val="36"/>
          <w:szCs w:val="36"/>
        </w:rPr>
      </w:pPr>
    </w:p>
    <w:p w:rsidR="001F299C" w:rsidRDefault="001F299C">
      <w:pPr>
        <w:rPr>
          <w:rFonts w:asciiTheme="minorEastAsia" w:eastAsiaTheme="minorEastAsia" w:hAnsiTheme="minorEastAsia"/>
          <w:b/>
          <w:sz w:val="36"/>
          <w:szCs w:val="36"/>
        </w:rPr>
      </w:pPr>
    </w:p>
    <w:p w:rsidR="001F299C" w:rsidRDefault="001F299C">
      <w:pPr>
        <w:rPr>
          <w:rFonts w:asciiTheme="minorEastAsia" w:eastAsiaTheme="minorEastAsia" w:hAnsiTheme="minorEastAsia"/>
          <w:b/>
          <w:sz w:val="32"/>
          <w:szCs w:val="32"/>
        </w:rPr>
      </w:pPr>
    </w:p>
    <w:p w:rsidR="001F299C" w:rsidRDefault="001F299C">
      <w:pPr>
        <w:rPr>
          <w:rFonts w:asciiTheme="minorEastAsia" w:eastAsiaTheme="minorEastAsia" w:hAnsiTheme="minorEastAsia"/>
          <w:b/>
          <w:sz w:val="32"/>
          <w:szCs w:val="32"/>
        </w:rPr>
      </w:pPr>
    </w:p>
    <w:p w:rsidR="001F299C" w:rsidRDefault="001F299C">
      <w:pPr>
        <w:rPr>
          <w:rFonts w:asciiTheme="minorEastAsia" w:eastAsiaTheme="minorEastAsia" w:hAnsiTheme="minorEastAsia"/>
          <w:b/>
          <w:sz w:val="32"/>
          <w:szCs w:val="32"/>
        </w:rPr>
      </w:pPr>
    </w:p>
    <w:p w:rsidR="001F299C" w:rsidRDefault="001F299C">
      <w:pPr>
        <w:rPr>
          <w:rFonts w:asciiTheme="minorEastAsia" w:eastAsiaTheme="minorEastAsia" w:hAnsiTheme="minorEastAsia"/>
          <w:b/>
          <w:sz w:val="32"/>
          <w:szCs w:val="32"/>
        </w:rPr>
      </w:pPr>
    </w:p>
    <w:p w:rsidR="001F299C" w:rsidRDefault="0006411E">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1F299C" w:rsidRDefault="0006411E">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1F299C" w:rsidRDefault="0006411E">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1F299C" w:rsidRDefault="001F299C">
      <w:pPr>
        <w:jc w:val="left"/>
        <w:rPr>
          <w:rFonts w:asciiTheme="minorEastAsia" w:eastAsiaTheme="minorEastAsia" w:hAnsiTheme="minorEastAsia"/>
          <w:b/>
          <w:sz w:val="30"/>
          <w:szCs w:val="30"/>
        </w:rPr>
      </w:pPr>
    </w:p>
    <w:p w:rsidR="001F299C" w:rsidRDefault="0006411E">
      <w:pPr>
        <w:ind w:firstLineChars="900" w:firstLine="2711"/>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在开标前不得提前拆封</w:t>
      </w:r>
    </w:p>
    <w:p w:rsidR="001F299C" w:rsidRDefault="001F299C">
      <w:pPr>
        <w:ind w:firstLineChars="900" w:firstLine="2711"/>
        <w:jc w:val="left"/>
        <w:rPr>
          <w:rFonts w:asciiTheme="minorEastAsia" w:eastAsiaTheme="minorEastAsia" w:hAnsiTheme="minorEastAsia"/>
          <w:b/>
          <w:sz w:val="30"/>
          <w:szCs w:val="30"/>
        </w:rPr>
      </w:pPr>
    </w:p>
    <w:p w:rsidR="001F299C" w:rsidRDefault="001F299C">
      <w:pPr>
        <w:jc w:val="left"/>
        <w:rPr>
          <w:rFonts w:asciiTheme="minorEastAsia" w:eastAsiaTheme="minorEastAsia" w:hAnsiTheme="minorEastAsia"/>
          <w:b/>
          <w:sz w:val="30"/>
          <w:szCs w:val="30"/>
        </w:rPr>
      </w:pPr>
    </w:p>
    <w:p w:rsidR="001F299C" w:rsidRDefault="0006411E">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lastRenderedPageBreak/>
        <w:t>密封条粘于密封袋开口处并盖骑缝章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219"/>
      </w:tblGrid>
      <w:tr w:rsidR="001F299C">
        <w:trPr>
          <w:cantSplit/>
          <w:trHeight w:val="13011"/>
        </w:trPr>
        <w:tc>
          <w:tcPr>
            <w:tcW w:w="4219" w:type="dxa"/>
            <w:textDirection w:val="tbRl"/>
          </w:tcPr>
          <w:p w:rsidR="001F299C" w:rsidRDefault="001F299C">
            <w:pPr>
              <w:ind w:rightChars="-70" w:right="-147" w:firstLineChars="450" w:firstLine="949"/>
              <w:rPr>
                <w:rFonts w:asciiTheme="minorEastAsia" w:eastAsiaTheme="minorEastAsia" w:hAnsiTheme="minorEastAsia"/>
                <w:b/>
              </w:rPr>
            </w:pPr>
          </w:p>
          <w:p w:rsidR="001F299C" w:rsidRDefault="0006411E">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                                                                             法定代表人</w:t>
            </w:r>
          </w:p>
          <w:p w:rsidR="001F299C" w:rsidRDefault="001F299C">
            <w:pPr>
              <w:ind w:left="113" w:rightChars="-70" w:right="-147"/>
              <w:rPr>
                <w:rFonts w:asciiTheme="minorEastAsia" w:eastAsiaTheme="minorEastAsia" w:hAnsiTheme="minorEastAsia"/>
                <w:b/>
                <w:sz w:val="32"/>
                <w:szCs w:val="32"/>
              </w:rPr>
            </w:pPr>
          </w:p>
          <w:p w:rsidR="001F299C" w:rsidRDefault="0006411E">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               封               条</w:t>
            </w:r>
          </w:p>
          <w:p w:rsidR="001F299C" w:rsidRDefault="001F299C">
            <w:pPr>
              <w:ind w:left="113" w:rightChars="-70" w:right="-147"/>
              <w:rPr>
                <w:rFonts w:asciiTheme="minorEastAsia" w:eastAsiaTheme="minorEastAsia" w:hAnsiTheme="minorEastAsia"/>
                <w:b/>
                <w:sz w:val="24"/>
              </w:rPr>
            </w:pPr>
          </w:p>
          <w:p w:rsidR="001F299C" w:rsidRDefault="001F299C">
            <w:pPr>
              <w:ind w:left="113" w:rightChars="-70" w:right="-147"/>
              <w:rPr>
                <w:rFonts w:asciiTheme="minorEastAsia" w:eastAsiaTheme="minorEastAsia" w:hAnsiTheme="minorEastAsia"/>
                <w:b/>
                <w:sz w:val="24"/>
              </w:rPr>
            </w:pPr>
          </w:p>
          <w:p w:rsidR="001F299C" w:rsidRDefault="0006411E">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                                                                           单位公章</w:t>
            </w:r>
          </w:p>
          <w:p w:rsidR="001F299C" w:rsidRDefault="0006411E">
            <w:pPr>
              <w:ind w:left="113" w:rightChars="-70" w:right="-147"/>
              <w:rPr>
                <w:rFonts w:asciiTheme="minorEastAsia" w:eastAsiaTheme="minorEastAsia" w:hAnsiTheme="minorEastAsia"/>
                <w:b/>
              </w:rPr>
            </w:pPr>
            <w:r>
              <w:rPr>
                <w:rFonts w:asciiTheme="minorEastAsia" w:eastAsiaTheme="minorEastAsia" w:hAnsiTheme="minorEastAsia" w:hint="eastAsia"/>
                <w:b/>
              </w:rPr>
              <w:t xml:space="preserve">                                                                                             </w:t>
            </w:r>
            <w:r>
              <w:rPr>
                <w:rFonts w:asciiTheme="minorEastAsia" w:eastAsiaTheme="minorEastAsia" w:hAnsiTheme="minorEastAsia" w:hint="eastAsia"/>
              </w:rPr>
              <w:t>年</w:t>
            </w:r>
            <w:r>
              <w:rPr>
                <w:rFonts w:asciiTheme="minorEastAsia" w:eastAsiaTheme="minorEastAsia" w:hAnsiTheme="minorEastAsia" w:hint="eastAsia"/>
                <w:b/>
              </w:rPr>
              <w:t xml:space="preserve">    月    日封</w:t>
            </w:r>
          </w:p>
        </w:tc>
      </w:tr>
    </w:tbl>
    <w:p w:rsidR="001F299C" w:rsidRDefault="001F299C">
      <w:pPr>
        <w:jc w:val="left"/>
        <w:rPr>
          <w:rFonts w:asciiTheme="minorEastAsia" w:eastAsiaTheme="minorEastAsia" w:hAnsiTheme="minorEastAsia"/>
          <w:b/>
          <w:sz w:val="30"/>
          <w:szCs w:val="30"/>
        </w:rPr>
      </w:pPr>
    </w:p>
    <w:p w:rsidR="001F299C" w:rsidRDefault="001F299C">
      <w:pPr>
        <w:widowControl/>
        <w:jc w:val="left"/>
        <w:rPr>
          <w:rFonts w:asciiTheme="minorEastAsia" w:eastAsiaTheme="minorEastAsia" w:hAnsiTheme="minorEastAsia" w:cs="宋体"/>
          <w:b/>
          <w:sz w:val="44"/>
          <w:szCs w:val="44"/>
        </w:rPr>
      </w:pPr>
    </w:p>
    <w:sectPr w:rsidR="001F299C">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483F" w:rsidRDefault="0015483F">
      <w:r>
        <w:separator/>
      </w:r>
    </w:p>
  </w:endnote>
  <w:endnote w:type="continuationSeparator" w:id="0">
    <w:p w:rsidR="0015483F" w:rsidRDefault="001548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299C" w:rsidRDefault="0006411E">
    <w:pPr>
      <w:pStyle w:val="a6"/>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1F299C" w:rsidRDefault="0006411E">
                          <w:pPr>
                            <w:pStyle w:val="a6"/>
                          </w:pPr>
                          <w:r>
                            <w:fldChar w:fldCharType="begin"/>
                          </w:r>
                          <w:r>
                            <w:instrText xml:space="preserve"> PAGE  \* MERGEFORMAT </w:instrText>
                          </w:r>
                          <w:r>
                            <w:fldChar w:fldCharType="separate"/>
                          </w:r>
                          <w:r w:rsidR="005A3D2D">
                            <w:rPr>
                              <w:noProof/>
                            </w:rPr>
                            <w:t>4</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" filled="f" stroked="f">
              <v:textbox style="mso-fit-shape-to-text:t" inset="0,0,0,0">
                <w:txbxContent>
                  <w:p w:rsidR="001F299C" w:rsidRDefault="0006411E">
                    <w:pPr>
                      <w:pStyle w:val="a6"/>
                    </w:pPr>
                    <w:r>
                      <w:fldChar w:fldCharType="begin"/>
                    </w:r>
                    <w:r>
                      <w:instrText xml:space="preserve"> PAGE  \* MERGEFORMAT </w:instrText>
                    </w:r>
                    <w:r>
                      <w:fldChar w:fldCharType="separate"/>
                    </w:r>
                    <w:r w:rsidR="005A3D2D">
                      <w:rPr>
                        <w:noProof/>
                      </w:rPr>
                      <w:t>4</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483F" w:rsidRDefault="0015483F">
      <w:r>
        <w:separator/>
      </w:r>
    </w:p>
  </w:footnote>
  <w:footnote w:type="continuationSeparator" w:id="0">
    <w:p w:rsidR="0015483F" w:rsidRDefault="0015483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8B0FBB4"/>
    <w:multiLevelType w:val="singleLevel"/>
    <w:tmpl w:val="88B0FBB4"/>
    <w:lvl w:ilvl="0">
      <w:start w:val="2"/>
      <w:numFmt w:val="decimal"/>
      <w:suff w:val="space"/>
      <w:lvlText w:val="%1."/>
      <w:lvlJc w:val="left"/>
    </w:lvl>
  </w:abstractNum>
  <w:abstractNum w:abstractNumId="1">
    <w:nsid w:val="00000004"/>
    <w:multiLevelType w:val="multilevel"/>
    <w:tmpl w:val="00000004"/>
    <w:lvl w:ilvl="0">
      <w:start w:val="1"/>
      <w:numFmt w:val="chineseCountingThousand"/>
      <w:pStyle w:val="1"/>
      <w:suff w:val="nothing"/>
      <w:lvlText w:val="第%1部分"/>
      <w:lvlJc w:val="center"/>
      <w:pPr>
        <w:ind w:left="0" w:firstLine="288"/>
      </w:pPr>
      <w:rPr>
        <w:rFonts w:hint="eastAsia"/>
        <w:sz w:val="28"/>
        <w:szCs w:val="28"/>
      </w:rPr>
    </w:lvl>
    <w:lvl w:ilvl="1">
      <w:start w:val="1"/>
      <w:numFmt w:val="chineseCountingThousand"/>
      <w:suff w:val="nothing"/>
      <w:lvlText w:val="%2、"/>
      <w:lvlJc w:val="left"/>
      <w:pPr>
        <w:ind w:left="709" w:firstLine="0"/>
      </w:pPr>
      <w:rPr>
        <w:rFonts w:hint="eastAsia"/>
      </w:rPr>
    </w:lvl>
    <w:lvl w:ilvl="2">
      <w:start w:val="1"/>
      <w:numFmt w:val="chineseCountingThousand"/>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upperLetter"/>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
    <w:nsid w:val="0A202ED7"/>
    <w:multiLevelType w:val="multilevel"/>
    <w:tmpl w:val="0A202ED7"/>
    <w:lvl w:ilvl="0">
      <w:start w:val="6"/>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181CDDC0"/>
    <w:multiLevelType w:val="singleLevel"/>
    <w:tmpl w:val="181CDDC0"/>
    <w:lvl w:ilvl="0">
      <w:start w:val="1"/>
      <w:numFmt w:val="decimal"/>
      <w:suff w:val="space"/>
      <w:lvlText w:val="%1."/>
      <w:lvlJc w:val="left"/>
    </w:lvl>
  </w:abstractNum>
  <w:abstractNum w:abstractNumId="4">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1FA28EF7"/>
    <w:multiLevelType w:val="singleLevel"/>
    <w:tmpl w:val="1FA28EF7"/>
    <w:lvl w:ilvl="0">
      <w:start w:val="1"/>
      <w:numFmt w:val="decimal"/>
      <w:suff w:val="space"/>
      <w:lvlText w:val="%1."/>
      <w:lvlJc w:val="left"/>
      <w:rPr>
        <w:rFonts w:hint="default"/>
        <w:b/>
        <w:bCs/>
      </w:rPr>
    </w:lvl>
  </w:abstractNum>
  <w:abstractNum w:abstractNumId="6">
    <w:nsid w:val="212C4C38"/>
    <w:multiLevelType w:val="multilevel"/>
    <w:tmpl w:val="212C4C38"/>
    <w:lvl w:ilvl="0">
      <w:start w:val="2"/>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4200475A"/>
    <w:multiLevelType w:val="multilevel"/>
    <w:tmpl w:val="420047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4C2D282E"/>
    <w:multiLevelType w:val="multilevel"/>
    <w:tmpl w:val="4C2D282E"/>
    <w:lvl w:ilvl="0">
      <w:start w:val="1"/>
      <w:numFmt w:val="decimal"/>
      <w:lvlText w:val="（%1）"/>
      <w:lvlJc w:val="left"/>
      <w:pPr>
        <w:ind w:left="720" w:hanging="720"/>
      </w:pPr>
      <w:rPr>
        <w:rFonts w:hint="default"/>
        <w:b w:val="0"/>
        <w:bCs w:val="0"/>
        <w:color w:val="FF0000"/>
        <w:sz w:val="20"/>
        <w:szCs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 w:numId="3">
    <w:abstractNumId w:val="2"/>
  </w:num>
  <w:num w:numId="4">
    <w:abstractNumId w:val="5"/>
  </w:num>
  <w:num w:numId="5">
    <w:abstractNumId w:val="9"/>
  </w:num>
  <w:num w:numId="6">
    <w:abstractNumId w:val="7"/>
  </w:num>
  <w:num w:numId="7">
    <w:abstractNumId w:val="8"/>
  </w:num>
  <w:num w:numId="8">
    <w:abstractNumId w:val="3"/>
  </w:num>
  <w:num w:numId="9">
    <w:abstractNumId w:val="6"/>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oNotHyphenateCaps/>
  <w:drawingGridVerticalSpacing w:val="156"/>
  <w:noPunctuationKerning/>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C3C"/>
    <w:rsid w:val="00005EAC"/>
    <w:rsid w:val="00014948"/>
    <w:rsid w:val="000210C2"/>
    <w:rsid w:val="00024743"/>
    <w:rsid w:val="00026F52"/>
    <w:rsid w:val="0003678A"/>
    <w:rsid w:val="00040183"/>
    <w:rsid w:val="000405A9"/>
    <w:rsid w:val="00046770"/>
    <w:rsid w:val="000509BD"/>
    <w:rsid w:val="00062F4E"/>
    <w:rsid w:val="0006411E"/>
    <w:rsid w:val="00070801"/>
    <w:rsid w:val="0007096F"/>
    <w:rsid w:val="00090F4B"/>
    <w:rsid w:val="00092167"/>
    <w:rsid w:val="000B00A9"/>
    <w:rsid w:val="000B16B7"/>
    <w:rsid w:val="000B5665"/>
    <w:rsid w:val="000C1085"/>
    <w:rsid w:val="000C470F"/>
    <w:rsid w:val="000C5D0F"/>
    <w:rsid w:val="000C7753"/>
    <w:rsid w:val="000D5B6E"/>
    <w:rsid w:val="000D681B"/>
    <w:rsid w:val="000E058B"/>
    <w:rsid w:val="000E0FAB"/>
    <w:rsid w:val="000E6281"/>
    <w:rsid w:val="000F2F29"/>
    <w:rsid w:val="000F4956"/>
    <w:rsid w:val="00100253"/>
    <w:rsid w:val="0010592B"/>
    <w:rsid w:val="00106038"/>
    <w:rsid w:val="00112F5F"/>
    <w:rsid w:val="001278E5"/>
    <w:rsid w:val="001352C4"/>
    <w:rsid w:val="0013609F"/>
    <w:rsid w:val="00137FEC"/>
    <w:rsid w:val="00141D13"/>
    <w:rsid w:val="001501ED"/>
    <w:rsid w:val="0015483F"/>
    <w:rsid w:val="00164E81"/>
    <w:rsid w:val="00175D73"/>
    <w:rsid w:val="00185190"/>
    <w:rsid w:val="001970C4"/>
    <w:rsid w:val="001A7380"/>
    <w:rsid w:val="001C4463"/>
    <w:rsid w:val="001C5240"/>
    <w:rsid w:val="001C5403"/>
    <w:rsid w:val="001D1F26"/>
    <w:rsid w:val="001E070C"/>
    <w:rsid w:val="001F299C"/>
    <w:rsid w:val="002004F4"/>
    <w:rsid w:val="00204017"/>
    <w:rsid w:val="002119F2"/>
    <w:rsid w:val="00215EB1"/>
    <w:rsid w:val="002229DB"/>
    <w:rsid w:val="00225DDC"/>
    <w:rsid w:val="00226A48"/>
    <w:rsid w:val="00231E91"/>
    <w:rsid w:val="00233F1A"/>
    <w:rsid w:val="0024416C"/>
    <w:rsid w:val="00245187"/>
    <w:rsid w:val="00251A5F"/>
    <w:rsid w:val="00271F5C"/>
    <w:rsid w:val="002739D8"/>
    <w:rsid w:val="0027429D"/>
    <w:rsid w:val="00277BC2"/>
    <w:rsid w:val="00284C02"/>
    <w:rsid w:val="002855DF"/>
    <w:rsid w:val="002909B1"/>
    <w:rsid w:val="00295A06"/>
    <w:rsid w:val="002A7876"/>
    <w:rsid w:val="002B3F83"/>
    <w:rsid w:val="002B5B8D"/>
    <w:rsid w:val="002C68A0"/>
    <w:rsid w:val="002C729F"/>
    <w:rsid w:val="002E1CDF"/>
    <w:rsid w:val="002E2030"/>
    <w:rsid w:val="0030132F"/>
    <w:rsid w:val="00304E01"/>
    <w:rsid w:val="00305B2D"/>
    <w:rsid w:val="00321082"/>
    <w:rsid w:val="0033212F"/>
    <w:rsid w:val="0033605E"/>
    <w:rsid w:val="003378AE"/>
    <w:rsid w:val="003526E8"/>
    <w:rsid w:val="003533D9"/>
    <w:rsid w:val="00375292"/>
    <w:rsid w:val="00376C0F"/>
    <w:rsid w:val="003815A4"/>
    <w:rsid w:val="003949E8"/>
    <w:rsid w:val="00395B0D"/>
    <w:rsid w:val="00397256"/>
    <w:rsid w:val="003A159D"/>
    <w:rsid w:val="003B42C4"/>
    <w:rsid w:val="003B46B3"/>
    <w:rsid w:val="003B78D5"/>
    <w:rsid w:val="003C2E38"/>
    <w:rsid w:val="003C6C59"/>
    <w:rsid w:val="003E1C4F"/>
    <w:rsid w:val="003E64AC"/>
    <w:rsid w:val="003F1E06"/>
    <w:rsid w:val="003F5719"/>
    <w:rsid w:val="003F65A2"/>
    <w:rsid w:val="004001E8"/>
    <w:rsid w:val="0041212A"/>
    <w:rsid w:val="00413FE0"/>
    <w:rsid w:val="00422F46"/>
    <w:rsid w:val="004261E1"/>
    <w:rsid w:val="004332A9"/>
    <w:rsid w:val="00451863"/>
    <w:rsid w:val="004530AE"/>
    <w:rsid w:val="0046300E"/>
    <w:rsid w:val="00473D9C"/>
    <w:rsid w:val="004828E0"/>
    <w:rsid w:val="004829AD"/>
    <w:rsid w:val="00482EE8"/>
    <w:rsid w:val="00490E86"/>
    <w:rsid w:val="004931A0"/>
    <w:rsid w:val="004A5AB0"/>
    <w:rsid w:val="004B2A12"/>
    <w:rsid w:val="004C5D00"/>
    <w:rsid w:val="004D2AFA"/>
    <w:rsid w:val="004D2D9E"/>
    <w:rsid w:val="004D44D6"/>
    <w:rsid w:val="004E4576"/>
    <w:rsid w:val="004E532C"/>
    <w:rsid w:val="004E7EF2"/>
    <w:rsid w:val="004F365B"/>
    <w:rsid w:val="0050642A"/>
    <w:rsid w:val="00507EED"/>
    <w:rsid w:val="005117BA"/>
    <w:rsid w:val="0051529F"/>
    <w:rsid w:val="005255EB"/>
    <w:rsid w:val="00533B73"/>
    <w:rsid w:val="00535910"/>
    <w:rsid w:val="00540D2E"/>
    <w:rsid w:val="0055038B"/>
    <w:rsid w:val="005557A1"/>
    <w:rsid w:val="00564586"/>
    <w:rsid w:val="005721BA"/>
    <w:rsid w:val="005762A9"/>
    <w:rsid w:val="00581E05"/>
    <w:rsid w:val="00584694"/>
    <w:rsid w:val="00594C3C"/>
    <w:rsid w:val="00594F96"/>
    <w:rsid w:val="005952F8"/>
    <w:rsid w:val="005A3D2D"/>
    <w:rsid w:val="005B54DB"/>
    <w:rsid w:val="005C0E8F"/>
    <w:rsid w:val="005C1A60"/>
    <w:rsid w:val="005C336E"/>
    <w:rsid w:val="005D107E"/>
    <w:rsid w:val="005D128E"/>
    <w:rsid w:val="005D2121"/>
    <w:rsid w:val="005E27BD"/>
    <w:rsid w:val="005F0307"/>
    <w:rsid w:val="005F752C"/>
    <w:rsid w:val="005F77D7"/>
    <w:rsid w:val="00605C4D"/>
    <w:rsid w:val="006129A6"/>
    <w:rsid w:val="00645358"/>
    <w:rsid w:val="00651383"/>
    <w:rsid w:val="00651447"/>
    <w:rsid w:val="006649C5"/>
    <w:rsid w:val="00664B70"/>
    <w:rsid w:val="00670D42"/>
    <w:rsid w:val="0067429F"/>
    <w:rsid w:val="00676B07"/>
    <w:rsid w:val="00687061"/>
    <w:rsid w:val="00691CD1"/>
    <w:rsid w:val="006953DE"/>
    <w:rsid w:val="006A095E"/>
    <w:rsid w:val="006B31CB"/>
    <w:rsid w:val="006C02CE"/>
    <w:rsid w:val="006D0BEB"/>
    <w:rsid w:val="006D1732"/>
    <w:rsid w:val="006F6925"/>
    <w:rsid w:val="0070187F"/>
    <w:rsid w:val="007130F5"/>
    <w:rsid w:val="00714D00"/>
    <w:rsid w:val="007309EF"/>
    <w:rsid w:val="00743A8C"/>
    <w:rsid w:val="00750D08"/>
    <w:rsid w:val="00753490"/>
    <w:rsid w:val="007641DA"/>
    <w:rsid w:val="0076594D"/>
    <w:rsid w:val="007710CB"/>
    <w:rsid w:val="00777933"/>
    <w:rsid w:val="007828B4"/>
    <w:rsid w:val="007851EE"/>
    <w:rsid w:val="0079760E"/>
    <w:rsid w:val="007B468F"/>
    <w:rsid w:val="007B6AF9"/>
    <w:rsid w:val="007C0DEC"/>
    <w:rsid w:val="007D1D8D"/>
    <w:rsid w:val="007E2E7C"/>
    <w:rsid w:val="007E3FAB"/>
    <w:rsid w:val="007F1321"/>
    <w:rsid w:val="007F4323"/>
    <w:rsid w:val="007F44C0"/>
    <w:rsid w:val="007F7D85"/>
    <w:rsid w:val="00802A36"/>
    <w:rsid w:val="0081377C"/>
    <w:rsid w:val="00815B8C"/>
    <w:rsid w:val="008175B0"/>
    <w:rsid w:val="00822382"/>
    <w:rsid w:val="00823402"/>
    <w:rsid w:val="00823D66"/>
    <w:rsid w:val="00824192"/>
    <w:rsid w:val="008351DF"/>
    <w:rsid w:val="00842B0C"/>
    <w:rsid w:val="0085163F"/>
    <w:rsid w:val="008538D2"/>
    <w:rsid w:val="00853FA1"/>
    <w:rsid w:val="0085534E"/>
    <w:rsid w:val="00860D5E"/>
    <w:rsid w:val="008630CB"/>
    <w:rsid w:val="00865239"/>
    <w:rsid w:val="0086720B"/>
    <w:rsid w:val="008717B0"/>
    <w:rsid w:val="0087417A"/>
    <w:rsid w:val="00874F32"/>
    <w:rsid w:val="00876F55"/>
    <w:rsid w:val="00881074"/>
    <w:rsid w:val="00885507"/>
    <w:rsid w:val="008A48A6"/>
    <w:rsid w:val="008C1FAE"/>
    <w:rsid w:val="008C6BEE"/>
    <w:rsid w:val="008D34F8"/>
    <w:rsid w:val="008D7168"/>
    <w:rsid w:val="008F40AF"/>
    <w:rsid w:val="008F6E76"/>
    <w:rsid w:val="00901FC8"/>
    <w:rsid w:val="009041E3"/>
    <w:rsid w:val="00906F59"/>
    <w:rsid w:val="00907B89"/>
    <w:rsid w:val="009306AF"/>
    <w:rsid w:val="00942576"/>
    <w:rsid w:val="00950DD5"/>
    <w:rsid w:val="0096688D"/>
    <w:rsid w:val="009706A4"/>
    <w:rsid w:val="00975EE2"/>
    <w:rsid w:val="009822A8"/>
    <w:rsid w:val="00984F80"/>
    <w:rsid w:val="00990E23"/>
    <w:rsid w:val="009946FE"/>
    <w:rsid w:val="00994B0F"/>
    <w:rsid w:val="00996EF6"/>
    <w:rsid w:val="009B462C"/>
    <w:rsid w:val="009C4931"/>
    <w:rsid w:val="009C73A0"/>
    <w:rsid w:val="009E0301"/>
    <w:rsid w:val="009E0C89"/>
    <w:rsid w:val="009F293B"/>
    <w:rsid w:val="00A00C8F"/>
    <w:rsid w:val="00A02749"/>
    <w:rsid w:val="00A060B1"/>
    <w:rsid w:val="00A0729B"/>
    <w:rsid w:val="00A07558"/>
    <w:rsid w:val="00A12A1D"/>
    <w:rsid w:val="00A22ECC"/>
    <w:rsid w:val="00A25FB9"/>
    <w:rsid w:val="00A34BF4"/>
    <w:rsid w:val="00A37F9C"/>
    <w:rsid w:val="00A40633"/>
    <w:rsid w:val="00A448DA"/>
    <w:rsid w:val="00A472E2"/>
    <w:rsid w:val="00A51B7D"/>
    <w:rsid w:val="00A56177"/>
    <w:rsid w:val="00A71A0B"/>
    <w:rsid w:val="00A71D14"/>
    <w:rsid w:val="00A86DE9"/>
    <w:rsid w:val="00A87B0F"/>
    <w:rsid w:val="00A90881"/>
    <w:rsid w:val="00AA5A7E"/>
    <w:rsid w:val="00AA7763"/>
    <w:rsid w:val="00AB08CB"/>
    <w:rsid w:val="00AB5D4D"/>
    <w:rsid w:val="00AB7747"/>
    <w:rsid w:val="00AC3296"/>
    <w:rsid w:val="00AC458A"/>
    <w:rsid w:val="00AC5248"/>
    <w:rsid w:val="00AC74D6"/>
    <w:rsid w:val="00AD07F6"/>
    <w:rsid w:val="00AD360C"/>
    <w:rsid w:val="00AD6CD9"/>
    <w:rsid w:val="00AE2546"/>
    <w:rsid w:val="00AE2937"/>
    <w:rsid w:val="00AF333D"/>
    <w:rsid w:val="00B0370E"/>
    <w:rsid w:val="00B05E3C"/>
    <w:rsid w:val="00B4134D"/>
    <w:rsid w:val="00B44D84"/>
    <w:rsid w:val="00B45EF5"/>
    <w:rsid w:val="00B52A60"/>
    <w:rsid w:val="00B60C02"/>
    <w:rsid w:val="00B61860"/>
    <w:rsid w:val="00B62921"/>
    <w:rsid w:val="00B7069B"/>
    <w:rsid w:val="00B75E69"/>
    <w:rsid w:val="00B77876"/>
    <w:rsid w:val="00B81CE3"/>
    <w:rsid w:val="00B86D37"/>
    <w:rsid w:val="00B86E47"/>
    <w:rsid w:val="00B91690"/>
    <w:rsid w:val="00BA00A4"/>
    <w:rsid w:val="00BB628C"/>
    <w:rsid w:val="00BC784D"/>
    <w:rsid w:val="00BD3E57"/>
    <w:rsid w:val="00BD4303"/>
    <w:rsid w:val="00BD6201"/>
    <w:rsid w:val="00BD73D1"/>
    <w:rsid w:val="00BE2846"/>
    <w:rsid w:val="00BE3BFF"/>
    <w:rsid w:val="00BF6492"/>
    <w:rsid w:val="00C06057"/>
    <w:rsid w:val="00C17FCA"/>
    <w:rsid w:val="00C209C9"/>
    <w:rsid w:val="00C261DA"/>
    <w:rsid w:val="00C3620A"/>
    <w:rsid w:val="00C406FD"/>
    <w:rsid w:val="00C519DA"/>
    <w:rsid w:val="00C57BC6"/>
    <w:rsid w:val="00C72D20"/>
    <w:rsid w:val="00C8611F"/>
    <w:rsid w:val="00C94771"/>
    <w:rsid w:val="00C95940"/>
    <w:rsid w:val="00CA3F5B"/>
    <w:rsid w:val="00CB496E"/>
    <w:rsid w:val="00CC1BDB"/>
    <w:rsid w:val="00CC1EBC"/>
    <w:rsid w:val="00CC58C0"/>
    <w:rsid w:val="00CC6615"/>
    <w:rsid w:val="00CD0B3C"/>
    <w:rsid w:val="00CD231D"/>
    <w:rsid w:val="00CD7897"/>
    <w:rsid w:val="00CF103D"/>
    <w:rsid w:val="00D1667C"/>
    <w:rsid w:val="00D2464F"/>
    <w:rsid w:val="00D3522C"/>
    <w:rsid w:val="00D436BA"/>
    <w:rsid w:val="00D55797"/>
    <w:rsid w:val="00D567D7"/>
    <w:rsid w:val="00D76D27"/>
    <w:rsid w:val="00D80E0C"/>
    <w:rsid w:val="00D83C87"/>
    <w:rsid w:val="00DA18DA"/>
    <w:rsid w:val="00DA6140"/>
    <w:rsid w:val="00DA708F"/>
    <w:rsid w:val="00DB034B"/>
    <w:rsid w:val="00DC2239"/>
    <w:rsid w:val="00DD69BF"/>
    <w:rsid w:val="00DE028E"/>
    <w:rsid w:val="00DE3E45"/>
    <w:rsid w:val="00DE41B7"/>
    <w:rsid w:val="00DE7B6B"/>
    <w:rsid w:val="00DF1430"/>
    <w:rsid w:val="00DF6ED9"/>
    <w:rsid w:val="00E1012D"/>
    <w:rsid w:val="00E23B94"/>
    <w:rsid w:val="00E250BD"/>
    <w:rsid w:val="00E41C7A"/>
    <w:rsid w:val="00E47FFB"/>
    <w:rsid w:val="00E54125"/>
    <w:rsid w:val="00E5701B"/>
    <w:rsid w:val="00E57FC2"/>
    <w:rsid w:val="00E65985"/>
    <w:rsid w:val="00E65E20"/>
    <w:rsid w:val="00E71CAF"/>
    <w:rsid w:val="00E76B4C"/>
    <w:rsid w:val="00E80528"/>
    <w:rsid w:val="00E845F5"/>
    <w:rsid w:val="00E85950"/>
    <w:rsid w:val="00E95C88"/>
    <w:rsid w:val="00EA1C72"/>
    <w:rsid w:val="00EB41BD"/>
    <w:rsid w:val="00EC7FF2"/>
    <w:rsid w:val="00ED1F11"/>
    <w:rsid w:val="00ED245F"/>
    <w:rsid w:val="00ED2CB9"/>
    <w:rsid w:val="00ED351C"/>
    <w:rsid w:val="00EF2B89"/>
    <w:rsid w:val="00EF3534"/>
    <w:rsid w:val="00EF574E"/>
    <w:rsid w:val="00EF70EF"/>
    <w:rsid w:val="00F214F8"/>
    <w:rsid w:val="00F34197"/>
    <w:rsid w:val="00F37A25"/>
    <w:rsid w:val="00F418CC"/>
    <w:rsid w:val="00F4351C"/>
    <w:rsid w:val="00F51198"/>
    <w:rsid w:val="00F573BF"/>
    <w:rsid w:val="00F57DD7"/>
    <w:rsid w:val="00F61A03"/>
    <w:rsid w:val="00F6743E"/>
    <w:rsid w:val="00F71CA9"/>
    <w:rsid w:val="00F77E64"/>
    <w:rsid w:val="00F811CF"/>
    <w:rsid w:val="00F843FC"/>
    <w:rsid w:val="00F84E72"/>
    <w:rsid w:val="00F87928"/>
    <w:rsid w:val="00FB0272"/>
    <w:rsid w:val="00FB7DDB"/>
    <w:rsid w:val="00FC14A6"/>
    <w:rsid w:val="00FC5D83"/>
    <w:rsid w:val="00FC65DE"/>
    <w:rsid w:val="00FD446D"/>
    <w:rsid w:val="00FE0C0C"/>
    <w:rsid w:val="01287861"/>
    <w:rsid w:val="022072D2"/>
    <w:rsid w:val="02442CC4"/>
    <w:rsid w:val="04512CD4"/>
    <w:rsid w:val="077B6D57"/>
    <w:rsid w:val="08FA73EE"/>
    <w:rsid w:val="0A802A41"/>
    <w:rsid w:val="0BA8401F"/>
    <w:rsid w:val="0E7E615A"/>
    <w:rsid w:val="10DD1BAE"/>
    <w:rsid w:val="1161772C"/>
    <w:rsid w:val="11B72345"/>
    <w:rsid w:val="11BA7B4C"/>
    <w:rsid w:val="11D13845"/>
    <w:rsid w:val="11DD6B28"/>
    <w:rsid w:val="12BA398A"/>
    <w:rsid w:val="14574FB3"/>
    <w:rsid w:val="147F33F5"/>
    <w:rsid w:val="19CB7742"/>
    <w:rsid w:val="1BA81055"/>
    <w:rsid w:val="1C7F652D"/>
    <w:rsid w:val="1CCB4544"/>
    <w:rsid w:val="1D4421B2"/>
    <w:rsid w:val="1E5E5E27"/>
    <w:rsid w:val="1E8D11EB"/>
    <w:rsid w:val="1EA1333C"/>
    <w:rsid w:val="1FE648B0"/>
    <w:rsid w:val="21127E62"/>
    <w:rsid w:val="2236384B"/>
    <w:rsid w:val="224A35D3"/>
    <w:rsid w:val="240A47B8"/>
    <w:rsid w:val="266D5DED"/>
    <w:rsid w:val="288955B7"/>
    <w:rsid w:val="296A3ED6"/>
    <w:rsid w:val="2A230B58"/>
    <w:rsid w:val="2CEC7B03"/>
    <w:rsid w:val="2E9A3C2B"/>
    <w:rsid w:val="32442A53"/>
    <w:rsid w:val="33B50FAC"/>
    <w:rsid w:val="340E3BAD"/>
    <w:rsid w:val="348D4A16"/>
    <w:rsid w:val="35A24583"/>
    <w:rsid w:val="36A90548"/>
    <w:rsid w:val="36B35AE9"/>
    <w:rsid w:val="37074CE5"/>
    <w:rsid w:val="3714462F"/>
    <w:rsid w:val="3814414B"/>
    <w:rsid w:val="38577C21"/>
    <w:rsid w:val="391620A3"/>
    <w:rsid w:val="3AA17591"/>
    <w:rsid w:val="3B40190B"/>
    <w:rsid w:val="3B6B50B8"/>
    <w:rsid w:val="3D18103E"/>
    <w:rsid w:val="3D4B6119"/>
    <w:rsid w:val="3DC57D96"/>
    <w:rsid w:val="40530C40"/>
    <w:rsid w:val="41747AA6"/>
    <w:rsid w:val="436B474A"/>
    <w:rsid w:val="43C41580"/>
    <w:rsid w:val="442C2F3C"/>
    <w:rsid w:val="444F5FE6"/>
    <w:rsid w:val="447E791D"/>
    <w:rsid w:val="44BD0EA5"/>
    <w:rsid w:val="4575205D"/>
    <w:rsid w:val="479078A2"/>
    <w:rsid w:val="483D056E"/>
    <w:rsid w:val="484E0CCA"/>
    <w:rsid w:val="49F23339"/>
    <w:rsid w:val="4B732116"/>
    <w:rsid w:val="4B9B7866"/>
    <w:rsid w:val="4DE25F1E"/>
    <w:rsid w:val="4EC7484F"/>
    <w:rsid w:val="4ED51802"/>
    <w:rsid w:val="4EF62825"/>
    <w:rsid w:val="4EFC7257"/>
    <w:rsid w:val="4F5D4B1A"/>
    <w:rsid w:val="503C5A88"/>
    <w:rsid w:val="505A7FFA"/>
    <w:rsid w:val="51464CCF"/>
    <w:rsid w:val="51D96974"/>
    <w:rsid w:val="5694614E"/>
    <w:rsid w:val="56A95F1C"/>
    <w:rsid w:val="56E55DE4"/>
    <w:rsid w:val="57386B82"/>
    <w:rsid w:val="58313A22"/>
    <w:rsid w:val="58C76B09"/>
    <w:rsid w:val="59F42A29"/>
    <w:rsid w:val="5A255714"/>
    <w:rsid w:val="5A3B5379"/>
    <w:rsid w:val="5B930800"/>
    <w:rsid w:val="5BEF68B6"/>
    <w:rsid w:val="5D646A2B"/>
    <w:rsid w:val="5E7A39CA"/>
    <w:rsid w:val="5F173833"/>
    <w:rsid w:val="5F7F1D9B"/>
    <w:rsid w:val="60E26390"/>
    <w:rsid w:val="6155345D"/>
    <w:rsid w:val="62D8173E"/>
    <w:rsid w:val="62F630E7"/>
    <w:rsid w:val="63FD3ABA"/>
    <w:rsid w:val="6424249D"/>
    <w:rsid w:val="65382A91"/>
    <w:rsid w:val="66D76308"/>
    <w:rsid w:val="67024725"/>
    <w:rsid w:val="6734698D"/>
    <w:rsid w:val="686A6055"/>
    <w:rsid w:val="6B9D2246"/>
    <w:rsid w:val="6CB3496E"/>
    <w:rsid w:val="6D266C02"/>
    <w:rsid w:val="6D41537B"/>
    <w:rsid w:val="6E400A3F"/>
    <w:rsid w:val="6EE268ED"/>
    <w:rsid w:val="704D1EDB"/>
    <w:rsid w:val="716B25F9"/>
    <w:rsid w:val="71ED3625"/>
    <w:rsid w:val="7495154E"/>
    <w:rsid w:val="751B37B9"/>
    <w:rsid w:val="75686800"/>
    <w:rsid w:val="76B854C4"/>
    <w:rsid w:val="77D207BF"/>
    <w:rsid w:val="78DB1FE8"/>
    <w:rsid w:val="7A084D69"/>
    <w:rsid w:val="7A217BDB"/>
    <w:rsid w:val="7B6E2A23"/>
    <w:rsid w:val="7C50646B"/>
    <w:rsid w:val="7CB74E0C"/>
    <w:rsid w:val="7DDA71D1"/>
    <w:rsid w:val="7E056D0C"/>
    <w:rsid w:val="7FF149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paragraph" w:styleId="1">
    <w:name w:val="heading 1"/>
    <w:basedOn w:val="a"/>
    <w:next w:val="a"/>
    <w:qFormat/>
    <w:pPr>
      <w:keepNext/>
      <w:keepLines/>
      <w:numPr>
        <w:numId w:val="1"/>
      </w:numPr>
      <w:spacing w:before="340" w:after="330" w:line="578" w:lineRule="atLeast"/>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ody Text"/>
    <w:basedOn w:val="a"/>
    <w:qFormat/>
    <w:pPr>
      <w:spacing w:after="120"/>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qFormat/>
    <w:pPr>
      <w:tabs>
        <w:tab w:val="center" w:pos="4153"/>
        <w:tab w:val="right" w:pos="8306"/>
      </w:tabs>
      <w:snapToGrid w:val="0"/>
      <w:jc w:val="left"/>
    </w:pPr>
    <w:rPr>
      <w:sz w:val="18"/>
      <w:szCs w:val="18"/>
    </w:rPr>
  </w:style>
  <w:style w:type="paragraph" w:styleId="a7">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59"/>
    <w:qFormat/>
    <w:rPr>
      <w:rFonts w:eastAsia="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2">
    <w:name w:val="页眉 Char"/>
    <w:basedOn w:val="a0"/>
    <w:link w:val="a7"/>
    <w:uiPriority w:val="99"/>
    <w:qFormat/>
    <w:rPr>
      <w:rFonts w:ascii="Times New Roman" w:hAnsi="Times New Roman" w:cs="Times New Roman"/>
      <w:sz w:val="18"/>
      <w:szCs w:val="18"/>
    </w:rPr>
  </w:style>
  <w:style w:type="character" w:customStyle="1" w:styleId="Char1">
    <w:name w:val="页脚 Char"/>
    <w:basedOn w:val="a0"/>
    <w:link w:val="a6"/>
    <w:uiPriority w:val="99"/>
    <w:qFormat/>
    <w:rPr>
      <w:rFonts w:ascii="Times New Roman" w:hAnsi="Times New Roman" w:cs="Times New Roman"/>
      <w:sz w:val="18"/>
      <w:szCs w:val="18"/>
    </w:rPr>
  </w:style>
  <w:style w:type="paragraph" w:customStyle="1" w:styleId="10">
    <w:name w:val="列出段落1"/>
    <w:basedOn w:val="a"/>
    <w:qFormat/>
    <w:pPr>
      <w:ind w:firstLineChars="200" w:firstLine="420"/>
    </w:pPr>
  </w:style>
  <w:style w:type="paragraph" w:styleId="ac">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8"/>
    <w:uiPriority w:val="99"/>
    <w:semiHidden/>
    <w:qFormat/>
    <w:rPr>
      <w:rFonts w:ascii="Calibri" w:eastAsia="宋体" w:hAnsi="Calibri" w:cs="Calibri"/>
      <w:b/>
      <w:bCs/>
      <w:kern w:val="2"/>
      <w:sz w:val="21"/>
      <w:szCs w:val="21"/>
    </w:rPr>
  </w:style>
  <w:style w:type="character" w:customStyle="1" w:styleId="Char0">
    <w:name w:val="批注框文本 Char"/>
    <w:basedOn w:val="a0"/>
    <w:link w:val="a5"/>
    <w:uiPriority w:val="99"/>
    <w:semiHidden/>
    <w:qFormat/>
    <w:rPr>
      <w:rFonts w:ascii="Calibri" w:eastAsia="宋体" w:hAnsi="Calibri" w:cs="Calibri"/>
      <w:kern w:val="2"/>
      <w:sz w:val="18"/>
      <w:szCs w:val="18"/>
    </w:rPr>
  </w:style>
  <w:style w:type="character" w:customStyle="1" w:styleId="ad">
    <w:name w:val="无"/>
    <w:qFormat/>
  </w:style>
  <w:style w:type="paragraph" w:customStyle="1" w:styleId="11212">
    <w:name w:val="样式 标题 1 + 四号 居中 段前: 12 磅 段后: 12 磅 行距: 单倍行距"/>
    <w:basedOn w:val="1"/>
    <w:qFormat/>
    <w:pPr>
      <w:spacing w:before="240" w:after="240" w:line="240" w:lineRule="auto"/>
      <w:jc w:val="center"/>
    </w:pPr>
    <w:rPr>
      <w:rFonts w:cs="宋体"/>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paragraph" w:styleId="1">
    <w:name w:val="heading 1"/>
    <w:basedOn w:val="a"/>
    <w:next w:val="a"/>
    <w:qFormat/>
    <w:pPr>
      <w:keepNext/>
      <w:keepLines/>
      <w:numPr>
        <w:numId w:val="1"/>
      </w:numPr>
      <w:spacing w:before="340" w:after="330" w:line="578" w:lineRule="atLeast"/>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ody Text"/>
    <w:basedOn w:val="a"/>
    <w:qFormat/>
    <w:pPr>
      <w:spacing w:after="120"/>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qFormat/>
    <w:pPr>
      <w:tabs>
        <w:tab w:val="center" w:pos="4153"/>
        <w:tab w:val="right" w:pos="8306"/>
      </w:tabs>
      <w:snapToGrid w:val="0"/>
      <w:jc w:val="left"/>
    </w:pPr>
    <w:rPr>
      <w:sz w:val="18"/>
      <w:szCs w:val="18"/>
    </w:rPr>
  </w:style>
  <w:style w:type="paragraph" w:styleId="a7">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59"/>
    <w:qFormat/>
    <w:rPr>
      <w:rFonts w:eastAsia="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2">
    <w:name w:val="页眉 Char"/>
    <w:basedOn w:val="a0"/>
    <w:link w:val="a7"/>
    <w:uiPriority w:val="99"/>
    <w:qFormat/>
    <w:rPr>
      <w:rFonts w:ascii="Times New Roman" w:hAnsi="Times New Roman" w:cs="Times New Roman"/>
      <w:sz w:val="18"/>
      <w:szCs w:val="18"/>
    </w:rPr>
  </w:style>
  <w:style w:type="character" w:customStyle="1" w:styleId="Char1">
    <w:name w:val="页脚 Char"/>
    <w:basedOn w:val="a0"/>
    <w:link w:val="a6"/>
    <w:uiPriority w:val="99"/>
    <w:qFormat/>
    <w:rPr>
      <w:rFonts w:ascii="Times New Roman" w:hAnsi="Times New Roman" w:cs="Times New Roman"/>
      <w:sz w:val="18"/>
      <w:szCs w:val="18"/>
    </w:rPr>
  </w:style>
  <w:style w:type="paragraph" w:customStyle="1" w:styleId="10">
    <w:name w:val="列出段落1"/>
    <w:basedOn w:val="a"/>
    <w:qFormat/>
    <w:pPr>
      <w:ind w:firstLineChars="200" w:firstLine="420"/>
    </w:pPr>
  </w:style>
  <w:style w:type="paragraph" w:styleId="ac">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8"/>
    <w:uiPriority w:val="99"/>
    <w:semiHidden/>
    <w:qFormat/>
    <w:rPr>
      <w:rFonts w:ascii="Calibri" w:eastAsia="宋体" w:hAnsi="Calibri" w:cs="Calibri"/>
      <w:b/>
      <w:bCs/>
      <w:kern w:val="2"/>
      <w:sz w:val="21"/>
      <w:szCs w:val="21"/>
    </w:rPr>
  </w:style>
  <w:style w:type="character" w:customStyle="1" w:styleId="Char0">
    <w:name w:val="批注框文本 Char"/>
    <w:basedOn w:val="a0"/>
    <w:link w:val="a5"/>
    <w:uiPriority w:val="99"/>
    <w:semiHidden/>
    <w:qFormat/>
    <w:rPr>
      <w:rFonts w:ascii="Calibri" w:eastAsia="宋体" w:hAnsi="Calibri" w:cs="Calibri"/>
      <w:kern w:val="2"/>
      <w:sz w:val="18"/>
      <w:szCs w:val="18"/>
    </w:rPr>
  </w:style>
  <w:style w:type="character" w:customStyle="1" w:styleId="ad">
    <w:name w:val="无"/>
    <w:qFormat/>
  </w:style>
  <w:style w:type="paragraph" w:customStyle="1" w:styleId="11212">
    <w:name w:val="样式 标题 1 + 四号 居中 段前: 12 磅 段后: 12 磅 行距: 单倍行距"/>
    <w:basedOn w:val="1"/>
    <w:qFormat/>
    <w:pPr>
      <w:spacing w:before="240" w:after="240" w:line="240" w:lineRule="auto"/>
      <w:jc w:val="center"/>
    </w:pPr>
    <w:rPr>
      <w:rFonts w:cs="宋体"/>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E963B8-5111-4115-B326-791AA9C757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80</TotalTime>
  <Pages>18</Pages>
  <Words>638</Words>
  <Characters>3640</Characters>
  <Application>Microsoft Office Word</Application>
  <DocSecurity>0</DocSecurity>
  <Lines>30</Lines>
  <Paragraphs>8</Paragraphs>
  <ScaleCrop>false</ScaleCrop>
  <Company>Dell Computer</Company>
  <LinksUpToDate>false</LinksUpToDate>
  <CharactersWithSpaces>4270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WQ</cp:lastModifiedBy>
  <cp:revision>184</cp:revision>
  <dcterms:created xsi:type="dcterms:W3CDTF">2017-08-23T03:19:00Z</dcterms:created>
  <dcterms:modified xsi:type="dcterms:W3CDTF">2022-03-08T01:12:00Z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69F9777DB82649588E3E68990A1691F6</vt:lpwstr>
  </property>
</Properties>
</file>