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F325A0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W w:w="14885" w:type="dxa"/>
        <w:tblInd w:w="-318" w:type="dxa"/>
        <w:tblLook w:val="04A0" w:firstRow="1" w:lastRow="0" w:firstColumn="1" w:lastColumn="0" w:noHBand="0" w:noVBand="1"/>
      </w:tblPr>
      <w:tblGrid>
        <w:gridCol w:w="852"/>
        <w:gridCol w:w="2154"/>
        <w:gridCol w:w="1389"/>
        <w:gridCol w:w="1701"/>
        <w:gridCol w:w="962"/>
        <w:gridCol w:w="992"/>
        <w:gridCol w:w="1498"/>
        <w:gridCol w:w="1754"/>
        <w:gridCol w:w="3583"/>
      </w:tblGrid>
      <w:tr w:rsidR="003B0DD7" w:rsidRPr="0076171F" w:rsidTr="003B0DD7">
        <w:trPr>
          <w:trHeight w:val="42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B0DD7" w:rsidRPr="0076171F" w:rsidTr="003B0DD7">
        <w:trPr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sz w:val="28"/>
                <w:szCs w:val="28"/>
              </w:rPr>
              <w:t>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4E4E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钢结构库房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4E4E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4E4E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100*30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4E4E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平米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4E4E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3000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E487C">
            <w:pPr>
              <w:widowControl/>
              <w:jc w:val="left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</w:tr>
      <w:tr w:rsidR="003B0DD7" w:rsidRPr="0076171F" w:rsidTr="003B0DD7">
        <w:trPr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sz w:val="28"/>
                <w:szCs w:val="28"/>
              </w:rPr>
              <w:t>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E487C">
            <w:pPr>
              <w:widowControl/>
              <w:jc w:val="left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</w:tr>
      <w:tr w:rsidR="003B0DD7" w:rsidRPr="0076171F" w:rsidTr="003B0DD7">
        <w:trPr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sz w:val="28"/>
                <w:szCs w:val="28"/>
              </w:rPr>
              <w:t>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E487C">
            <w:pPr>
              <w:widowControl/>
              <w:jc w:val="left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</w:tr>
      <w:tr w:rsidR="003B0DD7" w:rsidRPr="0076171F" w:rsidTr="003B0DD7">
        <w:trPr>
          <w:trHeight w:val="360"/>
        </w:trPr>
        <w:tc>
          <w:tcPr>
            <w:tcW w:w="148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sz w:val="28"/>
                <w:szCs w:val="28"/>
              </w:rPr>
              <w:t>：     元</w:t>
            </w:r>
          </w:p>
        </w:tc>
      </w:tr>
    </w:tbl>
    <w:p w:rsidR="004E4ED7" w:rsidRPr="00850239" w:rsidRDefault="004E4ED7" w:rsidP="004E4ED7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报废处置周期 15 </w:t>
      </w:r>
      <w:r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报价有效期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天</w:t>
      </w:r>
    </w:p>
    <w:p w:rsidR="004E4ED7" w:rsidRDefault="004E4ED7" w:rsidP="004E4ED7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三、付款方式：合同签订后1</w:t>
      </w:r>
      <w:r w:rsidR="00E65694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5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日内乙方向甲方支付合同总价款</w:t>
      </w:r>
      <w:r w:rsidR="005F54A4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10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0%</w:t>
      </w:r>
      <w:r w:rsidR="005F54A4">
        <w:rPr>
          <w:rFonts w:asciiTheme="minorEastAsia" w:hAnsiTheme="minorEastAsia" w:cs="sans-serif"/>
          <w:color w:val="000000"/>
          <w:kern w:val="0"/>
          <w:sz w:val="28"/>
          <w:szCs w:val="28"/>
        </w:rPr>
        <w:t xml:space="preserve"> </w:t>
      </w:r>
    </w:p>
    <w:p w:rsidR="004E4ED7" w:rsidRDefault="004E4ED7" w:rsidP="004E4ED7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四、包含整个标的</w:t>
      </w:r>
      <w:proofErr w:type="gramStart"/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的</w:t>
      </w:r>
      <w:proofErr w:type="gramEnd"/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拆除、清理、运输等</w:t>
      </w:r>
      <w:bookmarkStart w:id="0" w:name="_GoBack"/>
      <w:bookmarkEnd w:id="0"/>
    </w:p>
    <w:p w:rsidR="00281A28" w:rsidRDefault="004E4ED7" w:rsidP="004E4ED7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五、报价人及联系方式：</w:t>
      </w:r>
    </w:p>
    <w:p w:rsidR="004E4ED7" w:rsidRPr="00B8691B" w:rsidRDefault="004E4ED7" w:rsidP="004E4ED7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</w:p>
    <w:p w:rsidR="00B8691B" w:rsidRDefault="00D66A12" w:rsidP="00281A28">
      <w:pPr>
        <w:widowControl/>
        <w:ind w:firstLineChars="2987" w:firstLine="8364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p w:rsidR="003335C4" w:rsidRPr="00850239" w:rsidRDefault="00D66A12" w:rsidP="00281A28">
      <w:pPr>
        <w:widowControl/>
        <w:ind w:firstLineChars="2987" w:firstLine="8364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sectPr w:rsidR="003335C4" w:rsidRPr="00850239" w:rsidSect="000A1F02">
      <w:pgSz w:w="16838" w:h="11906" w:orient="landscape"/>
      <w:pgMar w:top="1135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84F" w:rsidRDefault="00F4484F" w:rsidP="00D66A12">
      <w:r>
        <w:separator/>
      </w:r>
    </w:p>
  </w:endnote>
  <w:endnote w:type="continuationSeparator" w:id="0">
    <w:p w:rsidR="00F4484F" w:rsidRDefault="00F4484F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84F" w:rsidRDefault="00F4484F" w:rsidP="00D66A12">
      <w:r>
        <w:separator/>
      </w:r>
    </w:p>
  </w:footnote>
  <w:footnote w:type="continuationSeparator" w:id="0">
    <w:p w:rsidR="00F4484F" w:rsidRDefault="00F4484F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62E79"/>
    <w:rsid w:val="000A1F02"/>
    <w:rsid w:val="000C0FE1"/>
    <w:rsid w:val="001133E6"/>
    <w:rsid w:val="001441A1"/>
    <w:rsid w:val="001C3887"/>
    <w:rsid w:val="001E6337"/>
    <w:rsid w:val="00207D8D"/>
    <w:rsid w:val="00281A28"/>
    <w:rsid w:val="002D2DE1"/>
    <w:rsid w:val="003335C4"/>
    <w:rsid w:val="003349BE"/>
    <w:rsid w:val="00370252"/>
    <w:rsid w:val="00374C0A"/>
    <w:rsid w:val="00393B3A"/>
    <w:rsid w:val="00395831"/>
    <w:rsid w:val="003B0DD7"/>
    <w:rsid w:val="003E134F"/>
    <w:rsid w:val="003E487C"/>
    <w:rsid w:val="00416842"/>
    <w:rsid w:val="00437A7D"/>
    <w:rsid w:val="0045024A"/>
    <w:rsid w:val="004A501E"/>
    <w:rsid w:val="004E4ED7"/>
    <w:rsid w:val="005B39CF"/>
    <w:rsid w:val="005F0A01"/>
    <w:rsid w:val="005F54A4"/>
    <w:rsid w:val="006B7BC9"/>
    <w:rsid w:val="00744AB2"/>
    <w:rsid w:val="007534B1"/>
    <w:rsid w:val="0076171F"/>
    <w:rsid w:val="00850239"/>
    <w:rsid w:val="00874B91"/>
    <w:rsid w:val="008D685D"/>
    <w:rsid w:val="009E4996"/>
    <w:rsid w:val="009F6AD9"/>
    <w:rsid w:val="00A46C00"/>
    <w:rsid w:val="00A54A81"/>
    <w:rsid w:val="00A61012"/>
    <w:rsid w:val="00AB4663"/>
    <w:rsid w:val="00B83257"/>
    <w:rsid w:val="00B8691B"/>
    <w:rsid w:val="00BF65CE"/>
    <w:rsid w:val="00D66A12"/>
    <w:rsid w:val="00D806AC"/>
    <w:rsid w:val="00DD1E03"/>
    <w:rsid w:val="00E167C2"/>
    <w:rsid w:val="00E30485"/>
    <w:rsid w:val="00E65694"/>
    <w:rsid w:val="00F325A0"/>
    <w:rsid w:val="00F4484F"/>
    <w:rsid w:val="00FD30C5"/>
    <w:rsid w:val="46262E79"/>
    <w:rsid w:val="4A4E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31</Words>
  <Characters>181</Characters>
  <Application>Microsoft Office Word</Application>
  <DocSecurity>0</DocSecurity>
  <Lines>1</Lines>
  <Paragraphs>1</Paragraphs>
  <ScaleCrop>false</ScaleCrop>
  <Company>Dell Computer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30</cp:revision>
  <cp:lastPrinted>2018-10-11T05:40:00Z</cp:lastPrinted>
  <dcterms:created xsi:type="dcterms:W3CDTF">2017-07-05T07:42:00Z</dcterms:created>
  <dcterms:modified xsi:type="dcterms:W3CDTF">2021-03-25T01:10:00Z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