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5C4" w:rsidRPr="008E43A1" w:rsidRDefault="00D15069" w:rsidP="008E43A1">
      <w:pPr>
        <w:widowControl/>
        <w:jc w:val="center"/>
        <w:rPr>
          <w:b/>
          <w:sz w:val="44"/>
          <w:szCs w:val="44"/>
        </w:rPr>
      </w:pPr>
      <w:r w:rsidRPr="00D15069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本部</w:t>
      </w:r>
      <w:r w:rsidRPr="00D15069">
        <w:rPr>
          <w:rFonts w:hint="eastAsia"/>
          <w:b/>
          <w:sz w:val="44"/>
          <w:szCs w:val="44"/>
        </w:rPr>
        <w:t>消防维保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Pr="00EF5A56" w:rsidRDefault="00850239" w:rsidP="00EF5A56">
      <w:pPr>
        <w:pStyle w:val="a3"/>
        <w:widowControl/>
        <w:numPr>
          <w:ilvl w:val="0"/>
          <w:numId w:val="3"/>
        </w:numPr>
        <w:ind w:firstLineChars="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EF5A5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报价详单</w:t>
      </w:r>
    </w:p>
    <w:p w:rsidR="00EF5A56" w:rsidRPr="00EF5A56" w:rsidRDefault="00EF5A56" w:rsidP="00EF5A56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EF5A5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1、</w:t>
      </w:r>
      <w:r w:rsidR="00996C2A" w:rsidRPr="00A33C66">
        <w:rPr>
          <w:rFonts w:hint="eastAsia"/>
          <w:b/>
          <w:sz w:val="28"/>
          <w:szCs w:val="28"/>
          <w:u w:val="single"/>
        </w:rPr>
        <w:t>怀柔</w:t>
      </w:r>
      <w:r w:rsidR="00996C2A">
        <w:rPr>
          <w:rFonts w:hint="eastAsia"/>
          <w:b/>
          <w:sz w:val="28"/>
          <w:szCs w:val="28"/>
          <w:u w:val="single"/>
        </w:rPr>
        <w:t>厂区消防</w:t>
      </w:r>
      <w:r w:rsidR="00996C2A" w:rsidRPr="00A33C66">
        <w:rPr>
          <w:rFonts w:hint="eastAsia"/>
          <w:b/>
          <w:sz w:val="28"/>
          <w:szCs w:val="28"/>
          <w:u w:val="single"/>
        </w:rPr>
        <w:t>维保及大厦一套气体灭火联动系统维保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077"/>
        <w:gridCol w:w="2552"/>
        <w:gridCol w:w="4038"/>
        <w:gridCol w:w="3507"/>
      </w:tblGrid>
      <w:tr w:rsidR="00EF5A56" w:rsidTr="00A11777">
        <w:trPr>
          <w:jc w:val="center"/>
        </w:trPr>
        <w:tc>
          <w:tcPr>
            <w:tcW w:w="4077" w:type="dxa"/>
          </w:tcPr>
          <w:p w:rsidR="00EF5A56" w:rsidRDefault="00EF5A56" w:rsidP="0001007E">
            <w:pPr>
              <w:widowControl/>
              <w:jc w:val="center"/>
              <w:rPr>
                <w:rFonts w:asciiTheme="minorEastAsia" w:hAnsiTheme="minorEastAsia" w:cs="sans-serif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sans-serif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2552" w:type="dxa"/>
          </w:tcPr>
          <w:p w:rsidR="00EF5A56" w:rsidRDefault="00EF5A56" w:rsidP="0001007E">
            <w:pPr>
              <w:widowControl/>
              <w:jc w:val="center"/>
              <w:rPr>
                <w:rFonts w:asciiTheme="minorEastAsia" w:hAnsiTheme="minorEastAsia" w:cs="sans-serif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sans-serif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4038" w:type="dxa"/>
          </w:tcPr>
          <w:p w:rsidR="00EF5A56" w:rsidRDefault="00EF5A56" w:rsidP="0001007E">
            <w:pPr>
              <w:widowControl/>
              <w:jc w:val="center"/>
              <w:rPr>
                <w:rFonts w:asciiTheme="minorEastAsia" w:hAnsiTheme="minorEastAsia" w:cs="sans-serif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sans-serif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3507" w:type="dxa"/>
          </w:tcPr>
          <w:p w:rsidR="00EF5A56" w:rsidRDefault="00EF5A56" w:rsidP="0001007E">
            <w:pPr>
              <w:widowControl/>
              <w:jc w:val="center"/>
              <w:rPr>
                <w:rFonts w:asciiTheme="minorEastAsia" w:hAnsiTheme="minorEastAsia" w:cs="sans-serif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sans-serif" w:hint="eastAsia"/>
                <w:color w:val="000000"/>
                <w:kern w:val="0"/>
                <w:sz w:val="28"/>
                <w:szCs w:val="28"/>
              </w:rPr>
              <w:t>总价</w:t>
            </w:r>
          </w:p>
        </w:tc>
      </w:tr>
      <w:tr w:rsidR="00EF5A56" w:rsidTr="00A11777">
        <w:trPr>
          <w:jc w:val="center"/>
        </w:trPr>
        <w:tc>
          <w:tcPr>
            <w:tcW w:w="4077" w:type="dxa"/>
          </w:tcPr>
          <w:p w:rsidR="00EF5A56" w:rsidRDefault="00A11777" w:rsidP="0001007E">
            <w:pPr>
              <w:widowControl/>
              <w:jc w:val="center"/>
              <w:rPr>
                <w:rFonts w:asciiTheme="minorEastAsia" w:hAnsiTheme="minorEastAsia" w:cs="sans-serif"/>
                <w:color w:val="000000"/>
                <w:kern w:val="0"/>
                <w:sz w:val="28"/>
                <w:szCs w:val="28"/>
              </w:rPr>
            </w:pPr>
            <w:r w:rsidRPr="00A33C66">
              <w:rPr>
                <w:rFonts w:hint="eastAsia"/>
                <w:b/>
                <w:sz w:val="28"/>
                <w:szCs w:val="28"/>
                <w:u w:val="single"/>
              </w:rPr>
              <w:t>怀柔</w:t>
            </w:r>
            <w:r>
              <w:rPr>
                <w:rFonts w:hint="eastAsia"/>
                <w:b/>
                <w:sz w:val="28"/>
                <w:szCs w:val="28"/>
                <w:u w:val="single"/>
              </w:rPr>
              <w:t>厂区</w:t>
            </w:r>
            <w:proofErr w:type="gramStart"/>
            <w:r>
              <w:rPr>
                <w:rFonts w:hint="eastAsia"/>
                <w:b/>
                <w:sz w:val="28"/>
                <w:szCs w:val="28"/>
                <w:u w:val="single"/>
              </w:rPr>
              <w:t>消防</w:t>
            </w:r>
            <w:r w:rsidRPr="00A33C66">
              <w:rPr>
                <w:rFonts w:hint="eastAsia"/>
                <w:b/>
                <w:sz w:val="28"/>
                <w:szCs w:val="28"/>
                <w:u w:val="single"/>
              </w:rPr>
              <w:t>维保及</w:t>
            </w:r>
            <w:proofErr w:type="gramEnd"/>
            <w:r w:rsidRPr="00A33C66">
              <w:rPr>
                <w:rFonts w:hint="eastAsia"/>
                <w:b/>
                <w:sz w:val="28"/>
                <w:szCs w:val="28"/>
                <w:u w:val="single"/>
              </w:rPr>
              <w:t>大厦一套气体灭火联动</w:t>
            </w:r>
            <w:proofErr w:type="gramStart"/>
            <w:r w:rsidRPr="00A33C66">
              <w:rPr>
                <w:rFonts w:hint="eastAsia"/>
                <w:b/>
                <w:sz w:val="28"/>
                <w:szCs w:val="28"/>
                <w:u w:val="single"/>
              </w:rPr>
              <w:t>系统维保</w:t>
            </w:r>
            <w:proofErr w:type="gramEnd"/>
          </w:p>
        </w:tc>
        <w:tc>
          <w:tcPr>
            <w:tcW w:w="2552" w:type="dxa"/>
          </w:tcPr>
          <w:p w:rsidR="00EF5A56" w:rsidRDefault="00EF5A56" w:rsidP="00A11777">
            <w:pPr>
              <w:widowControl/>
              <w:jc w:val="center"/>
              <w:rPr>
                <w:rFonts w:asciiTheme="minorEastAsia" w:hAnsiTheme="minorEastAsia" w:cs="sans-serif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sans-serif" w:hint="eastAsia"/>
                <w:color w:val="000000"/>
                <w:kern w:val="0"/>
                <w:sz w:val="28"/>
                <w:szCs w:val="28"/>
              </w:rPr>
              <w:t>项</w:t>
            </w:r>
          </w:p>
        </w:tc>
        <w:tc>
          <w:tcPr>
            <w:tcW w:w="4038" w:type="dxa"/>
          </w:tcPr>
          <w:p w:rsidR="00EF5A56" w:rsidRDefault="00EF5A56" w:rsidP="00A11777">
            <w:pPr>
              <w:widowControl/>
              <w:jc w:val="center"/>
              <w:rPr>
                <w:rFonts w:asciiTheme="minorEastAsia" w:hAnsiTheme="minorEastAsia" w:cs="sans-serif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sans-serif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507" w:type="dxa"/>
          </w:tcPr>
          <w:p w:rsidR="00EF5A56" w:rsidRDefault="00EF5A56" w:rsidP="00A11777">
            <w:pPr>
              <w:widowControl/>
              <w:jc w:val="center"/>
              <w:rPr>
                <w:rFonts w:asciiTheme="minorEastAsia" w:hAnsiTheme="minorEastAsia" w:cs="sans-serif"/>
                <w:color w:val="000000"/>
                <w:kern w:val="0"/>
                <w:sz w:val="28"/>
                <w:szCs w:val="28"/>
              </w:rPr>
            </w:pPr>
          </w:p>
        </w:tc>
      </w:tr>
    </w:tbl>
    <w:p w:rsidR="00EF5A56" w:rsidRDefault="00EF5A56" w:rsidP="00EF5A56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</w:p>
    <w:p w:rsidR="00EF5A56" w:rsidRPr="0001007E" w:rsidRDefault="0001007E" w:rsidP="0001007E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2、易损备件费用</w:t>
      </w:r>
      <w:bookmarkStart w:id="0" w:name="_GoBack"/>
      <w:bookmarkEnd w:id="0"/>
    </w:p>
    <w:tbl>
      <w:tblPr>
        <w:tblW w:w="13750" w:type="dxa"/>
        <w:tblInd w:w="108" w:type="dxa"/>
        <w:tblLook w:val="04A0" w:firstRow="1" w:lastRow="0" w:firstColumn="1" w:lastColumn="0" w:noHBand="0" w:noVBand="1"/>
      </w:tblPr>
      <w:tblGrid>
        <w:gridCol w:w="851"/>
        <w:gridCol w:w="3118"/>
        <w:gridCol w:w="1365"/>
        <w:gridCol w:w="1896"/>
        <w:gridCol w:w="992"/>
        <w:gridCol w:w="1559"/>
        <w:gridCol w:w="1843"/>
        <w:gridCol w:w="2126"/>
      </w:tblGrid>
      <w:tr w:rsidR="002C73E1" w:rsidRPr="0005590A" w:rsidTr="00D15069">
        <w:trPr>
          <w:trHeight w:val="42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05590A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05590A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73E1" w:rsidRPr="0005590A" w:rsidRDefault="002C73E1" w:rsidP="00457153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05590A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1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05590A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05590A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05590A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05590A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 w:rsidRPr="0005590A"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2C73E1" w:rsidRPr="0005590A" w:rsidTr="002C73E1">
        <w:trPr>
          <w:trHeight w:val="360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B8691B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D15069">
            <w:pPr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sz w:val="28"/>
                <w:szCs w:val="28"/>
              </w:rPr>
              <w:t>酒精蒸汽浓度探测器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73E1" w:rsidRPr="0005590A" w:rsidRDefault="002C73E1" w:rsidP="00D1506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上海松江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 xml:space="preserve"> 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D1506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1"/>
              </w:rPr>
            </w:pPr>
            <w:r w:rsidRPr="0005590A">
              <w:rPr>
                <w:rFonts w:ascii="宋体" w:hAnsi="宋体" w:cs="宋体" w:hint="eastAsia"/>
                <w:kern w:val="0"/>
                <w:sz w:val="28"/>
                <w:szCs w:val="21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D15069">
            <w:pPr>
              <w:widowControl/>
              <w:jc w:val="center"/>
              <w:rPr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FB58A9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</w:p>
        </w:tc>
      </w:tr>
      <w:tr w:rsidR="002C73E1" w:rsidRPr="0005590A" w:rsidTr="002C73E1">
        <w:trPr>
          <w:trHeight w:val="36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D15069">
            <w:pPr>
              <w:widowControl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C73E1" w:rsidRPr="0005590A" w:rsidRDefault="002C73E1" w:rsidP="00D1506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proofErr w:type="gramStart"/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惟泰安全</w:t>
            </w:r>
            <w:proofErr w:type="gramEnd"/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防爆型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D1506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1"/>
              </w:rPr>
            </w:pPr>
            <w:r w:rsidRPr="0005590A">
              <w:rPr>
                <w:rFonts w:ascii="宋体" w:hAnsi="宋体" w:cs="宋体" w:hint="eastAsia"/>
                <w:kern w:val="0"/>
                <w:sz w:val="28"/>
                <w:szCs w:val="21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D15069">
            <w:pPr>
              <w:widowControl/>
              <w:jc w:val="center"/>
              <w:rPr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Pr="0005590A" w:rsidRDefault="002C73E1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C73E1" w:rsidRDefault="002C73E1" w:rsidP="00FB58A9">
            <w:pPr>
              <w:widowControl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</w:t>
            </w:r>
          </w:p>
        </w:tc>
      </w:tr>
      <w:tr w:rsidR="00D15069" w:rsidRPr="0005590A" w:rsidTr="00D15069">
        <w:trPr>
          <w:trHeight w:val="1127"/>
        </w:trPr>
        <w:tc>
          <w:tcPr>
            <w:tcW w:w="85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Default="00D15069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  <w:p w:rsidR="00D15069" w:rsidRPr="0005590A" w:rsidRDefault="00D15069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  <w:p w:rsidR="00D15069" w:rsidRPr="0005590A" w:rsidRDefault="00D15069" w:rsidP="002C73E1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3118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Default="00D15069" w:rsidP="002C73E1">
            <w:pPr>
              <w:widowControl/>
              <w:jc w:val="right"/>
              <w:rPr>
                <w:sz w:val="28"/>
                <w:szCs w:val="28"/>
              </w:rPr>
            </w:pPr>
          </w:p>
          <w:p w:rsidR="00D15069" w:rsidRPr="002C73E1" w:rsidRDefault="00D15069" w:rsidP="00855627">
            <w:pPr>
              <w:widowControl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气体灭火系统（</w:t>
            </w:r>
            <w:proofErr w:type="gramStart"/>
            <w:r>
              <w:rPr>
                <w:rFonts w:hint="eastAsia"/>
                <w:sz w:val="28"/>
                <w:szCs w:val="28"/>
              </w:rPr>
              <w:t>七氟丙烷</w:t>
            </w:r>
            <w:proofErr w:type="gramEnd"/>
            <w:r>
              <w:rPr>
                <w:rFonts w:hint="eastAsia"/>
                <w:sz w:val="28"/>
                <w:szCs w:val="28"/>
              </w:rPr>
              <w:t>气体）</w:t>
            </w:r>
          </w:p>
          <w:p w:rsidR="00D15069" w:rsidRPr="0005590A" w:rsidRDefault="00D15069" w:rsidP="002C73E1">
            <w:pPr>
              <w:jc w:val="right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15069" w:rsidRPr="0005590A" w:rsidRDefault="00D15069" w:rsidP="00D15069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 xml:space="preserve">安徽世纪凯旋 </w:t>
            </w:r>
          </w:p>
          <w:p w:rsidR="00D15069" w:rsidRPr="0005590A" w:rsidRDefault="00D15069" w:rsidP="00D15069">
            <w:pPr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QMP70/2.5-KX </w:t>
            </w:r>
          </w:p>
          <w:p w:rsidR="00D15069" w:rsidRPr="0005590A" w:rsidRDefault="00D15069" w:rsidP="00B8691B">
            <w:pPr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D1506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8"/>
                <w:szCs w:val="21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D15069">
            <w:pPr>
              <w:widowControl/>
              <w:jc w:val="center"/>
              <w:rPr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2C73E1" w:rsidRDefault="00D15069" w:rsidP="00855627">
            <w:pPr>
              <w:widowControl/>
              <w:ind w:leftChars="100" w:left="210"/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检测（外检）</w:t>
            </w:r>
          </w:p>
        </w:tc>
      </w:tr>
      <w:tr w:rsidR="00D15069" w:rsidRPr="0005590A" w:rsidTr="00D15069">
        <w:trPr>
          <w:trHeight w:val="360"/>
        </w:trPr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D15069">
            <w:pPr>
              <w:widowControl/>
              <w:jc w:val="center"/>
              <w:rPr>
                <w:rFonts w:asciiTheme="minorEastAsia" w:hAnsiTheme="minorEastAsia" w:cs="宋体"/>
                <w:sz w:val="28"/>
                <w:szCs w:val="28"/>
              </w:rPr>
            </w:pPr>
          </w:p>
        </w:tc>
        <w:tc>
          <w:tcPr>
            <w:tcW w:w="136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15069" w:rsidRPr="0005590A" w:rsidRDefault="00D15069" w:rsidP="00D15069">
            <w:pPr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8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D15069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1"/>
              </w:rPr>
            </w:pPr>
            <w:r>
              <w:rPr>
                <w:rFonts w:ascii="宋体" w:hAnsi="宋体" w:cs="宋体"/>
                <w:kern w:val="0"/>
                <w:sz w:val="28"/>
                <w:szCs w:val="21"/>
              </w:rPr>
              <w:t>K</w:t>
            </w:r>
            <w:r>
              <w:rPr>
                <w:rFonts w:ascii="宋体" w:hAnsi="宋体" w:cs="宋体" w:hint="eastAsia"/>
                <w:kern w:val="0"/>
                <w:sz w:val="28"/>
                <w:szCs w:val="21"/>
              </w:rPr>
              <w:t>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D15069">
            <w:pPr>
              <w:jc w:val="center"/>
              <w:rPr>
                <w:rFonts w:ascii="宋体" w:hAnsi="宋体" w:cs="宋体"/>
                <w:kern w:val="0"/>
                <w:sz w:val="28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1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05590A" w:rsidRDefault="00D15069" w:rsidP="00B8691B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15069" w:rsidRPr="002C73E1" w:rsidRDefault="00D15069" w:rsidP="00855627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 w:rsidRPr="002C73E1">
              <w:rPr>
                <w:rFonts w:ascii="宋体" w:hAnsi="宋体" w:cs="宋体" w:hint="eastAsia"/>
                <w:sz w:val="28"/>
                <w:szCs w:val="28"/>
              </w:rPr>
              <w:t>加药剂</w:t>
            </w:r>
          </w:p>
        </w:tc>
      </w:tr>
    </w:tbl>
    <w:p w:rsidR="00855627" w:rsidRDefault="00855627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lastRenderedPageBreak/>
        <w:t>3、其他备件费用：</w:t>
      </w:r>
    </w:p>
    <w:tbl>
      <w:tblPr>
        <w:tblW w:w="13765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20"/>
        <w:gridCol w:w="2764"/>
        <w:gridCol w:w="1418"/>
        <w:gridCol w:w="1843"/>
        <w:gridCol w:w="992"/>
        <w:gridCol w:w="1559"/>
        <w:gridCol w:w="1843"/>
        <w:gridCol w:w="2126"/>
      </w:tblGrid>
      <w:tr w:rsidR="00D15069" w:rsidRPr="00D15069" w:rsidTr="00FD17E6">
        <w:trPr>
          <w:trHeight w:val="375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069" w:rsidRPr="00D15069" w:rsidRDefault="00D15069" w:rsidP="00D15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1506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069" w:rsidRPr="00D15069" w:rsidRDefault="00D15069" w:rsidP="00D15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1506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D15069" w:rsidRDefault="00D15069" w:rsidP="00D15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1506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品牌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069" w:rsidRPr="00D15069" w:rsidRDefault="00D15069" w:rsidP="00D15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1506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069" w:rsidRPr="00D15069" w:rsidRDefault="00D15069" w:rsidP="00D15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1506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069" w:rsidRPr="00D15069" w:rsidRDefault="00D15069" w:rsidP="00D15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1506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069" w:rsidRPr="00D15069" w:rsidRDefault="00D15069" w:rsidP="00D15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1506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069" w:rsidRPr="00D15069" w:rsidRDefault="00D15069" w:rsidP="00D1506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D1506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火灾声光报警器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FD17E6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手动报警控制按钮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消防报警电话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启东旺华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消防广播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阜新金鼎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76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lastRenderedPageBreak/>
              <w:t>5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红外火焰探测器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维修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消火栓按钮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烟感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监视模块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控制模块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气泵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维修</w:t>
            </w:r>
          </w:p>
        </w:tc>
      </w:tr>
      <w:tr w:rsidR="00D15069" w:rsidRPr="00D15069" w:rsidTr="00FD17E6">
        <w:trPr>
          <w:trHeight w:val="48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酒精蒸汽浓度探测器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维修检测探头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惟泰安全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维修检测探头</w:t>
            </w:r>
          </w:p>
        </w:tc>
      </w:tr>
      <w:tr w:rsidR="00D15069" w:rsidRPr="00D15069" w:rsidTr="00FD17E6">
        <w:trPr>
          <w:trHeight w:val="480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酒精蒸汽浓度探测器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惟泰安全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校准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校准</w:t>
            </w:r>
          </w:p>
        </w:tc>
      </w:tr>
      <w:tr w:rsidR="00D15069" w:rsidRPr="00D15069" w:rsidTr="00FD17E6">
        <w:trPr>
          <w:trHeight w:val="76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乙醇报警</w:t>
            </w:r>
            <w:proofErr w:type="gramStart"/>
            <w:r w:rsidRPr="00FD17E6">
              <w:rPr>
                <w:rFonts w:hint="eastAsia"/>
                <w:sz w:val="28"/>
                <w:szCs w:val="28"/>
              </w:rPr>
              <w:t>主机备电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报警主机电源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76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防爆疏散指示灯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76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防爆壁挂应急灯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气灭系统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消防报警主机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消防电话主机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启东旺华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火灾</w:t>
            </w:r>
            <w:proofErr w:type="gramStart"/>
            <w:r w:rsidRPr="00FD17E6">
              <w:rPr>
                <w:rFonts w:hint="eastAsia"/>
                <w:sz w:val="28"/>
                <w:szCs w:val="28"/>
              </w:rPr>
              <w:t>显示盘</w:t>
            </w:r>
            <w:proofErr w:type="gramEnd"/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JB-YX-252A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735"/>
        </w:trPr>
        <w:tc>
          <w:tcPr>
            <w:tcW w:w="12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lastRenderedPageBreak/>
              <w:t>24</w:t>
            </w:r>
          </w:p>
        </w:tc>
        <w:tc>
          <w:tcPr>
            <w:tcW w:w="276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酒精蒸汽浓度探测器主机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惟泰安全</w:t>
            </w:r>
            <w:proofErr w:type="gram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SFJK-200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76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红外火焰探测器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上海松江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防爆型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27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26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温感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非防爆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76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27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火灾自动报警分机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28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消火栓按钮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29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广播扬声器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分配电装置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31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应急照明主机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4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32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空气采样主机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福莫斯特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76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33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消防电源监控主机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34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电气火灾模块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35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电气火灾</w:t>
            </w:r>
            <w:r w:rsidRPr="00FD17E6">
              <w:rPr>
                <w:rFonts w:hint="eastAsia"/>
                <w:sz w:val="28"/>
                <w:szCs w:val="28"/>
              </w:rPr>
              <w:t>CRT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76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36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防火门监控模块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lastRenderedPageBreak/>
              <w:t>37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防火门电磁锁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765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38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防火门监控主机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39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液位显示装置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40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联动控制盘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41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广播主机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42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联动电源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proofErr w:type="gramStart"/>
            <w:r w:rsidRPr="00FD17E6">
              <w:rPr>
                <w:rFonts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  <w:tr w:rsidR="00D15069" w:rsidRPr="00D15069" w:rsidTr="00FD17E6">
        <w:trPr>
          <w:trHeight w:val="510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43</w:t>
            </w:r>
          </w:p>
        </w:tc>
        <w:tc>
          <w:tcPr>
            <w:tcW w:w="27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CRT</w:t>
            </w:r>
            <w:r w:rsidRPr="00FD17E6">
              <w:rPr>
                <w:rFonts w:hint="eastAsia"/>
                <w:sz w:val="28"/>
                <w:szCs w:val="28"/>
              </w:rPr>
              <w:t>系统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海湾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jc w:val="center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5069" w:rsidRPr="00FD17E6" w:rsidRDefault="00D15069" w:rsidP="00D15069">
            <w:pPr>
              <w:widowControl/>
              <w:jc w:val="left"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15069" w:rsidRPr="00FD17E6" w:rsidRDefault="00D15069" w:rsidP="00D15069">
            <w:pPr>
              <w:widowControl/>
              <w:rPr>
                <w:sz w:val="28"/>
                <w:szCs w:val="28"/>
              </w:rPr>
            </w:pPr>
            <w:r w:rsidRPr="00FD17E6">
              <w:rPr>
                <w:rFonts w:hint="eastAsia"/>
                <w:sz w:val="28"/>
                <w:szCs w:val="28"/>
              </w:rPr>
              <w:t xml:space="preserve">　</w:t>
            </w:r>
          </w:p>
        </w:tc>
      </w:tr>
    </w:tbl>
    <w:p w:rsidR="00855627" w:rsidRDefault="00855627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</w:p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FB58A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B8691B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</w:t>
      </w:r>
      <w:r w:rsidR="001F1578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6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%增值税专用发票</w:t>
      </w:r>
    </w:p>
    <w:p w:rsidR="00B8691B" w:rsidRPr="00B8691B" w:rsidRDefault="004209E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</w:t>
      </w:r>
      <w:r w:rsidR="006B2D0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税费、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运输、安装、调试费用</w:t>
      </w:r>
    </w:p>
    <w:p w:rsidR="00B8691B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p w:rsidR="003335C4" w:rsidRPr="00850239" w:rsidRDefault="00D66A12" w:rsidP="009E4996">
      <w:pPr>
        <w:widowControl/>
        <w:ind w:firstLineChars="3800" w:firstLine="106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FB58A9">
      <w:pgSz w:w="16838" w:h="11906" w:orient="landscape"/>
      <w:pgMar w:top="851" w:right="1440" w:bottom="1135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AFA" w:rsidRDefault="00D91AFA" w:rsidP="00D66A12">
      <w:r>
        <w:separator/>
      </w:r>
    </w:p>
  </w:endnote>
  <w:endnote w:type="continuationSeparator" w:id="0">
    <w:p w:rsidR="00D91AFA" w:rsidRDefault="00D91AFA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ans-serif">
    <w:altName w:val="Latha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AFA" w:rsidRDefault="00D91AFA" w:rsidP="00D66A12">
      <w:r>
        <w:separator/>
      </w:r>
    </w:p>
  </w:footnote>
  <w:footnote w:type="continuationSeparator" w:id="0">
    <w:p w:rsidR="00D91AFA" w:rsidRDefault="00D91AFA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8C725D"/>
    <w:multiLevelType w:val="hybridMultilevel"/>
    <w:tmpl w:val="ACF8562C"/>
    <w:lvl w:ilvl="0" w:tplc="37B693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1007E"/>
    <w:rsid w:val="00027996"/>
    <w:rsid w:val="0005590A"/>
    <w:rsid w:val="00092B66"/>
    <w:rsid w:val="0009358E"/>
    <w:rsid w:val="000C0FE1"/>
    <w:rsid w:val="00100412"/>
    <w:rsid w:val="00145426"/>
    <w:rsid w:val="00164F59"/>
    <w:rsid w:val="001C3887"/>
    <w:rsid w:val="001F1578"/>
    <w:rsid w:val="00292CFC"/>
    <w:rsid w:val="002C73E1"/>
    <w:rsid w:val="003335C4"/>
    <w:rsid w:val="003C0D48"/>
    <w:rsid w:val="003F69E7"/>
    <w:rsid w:val="00416842"/>
    <w:rsid w:val="004209E9"/>
    <w:rsid w:val="00457153"/>
    <w:rsid w:val="004645C3"/>
    <w:rsid w:val="004C558F"/>
    <w:rsid w:val="00581C9A"/>
    <w:rsid w:val="005C179D"/>
    <w:rsid w:val="005E290B"/>
    <w:rsid w:val="005F6FE0"/>
    <w:rsid w:val="00606D27"/>
    <w:rsid w:val="00647460"/>
    <w:rsid w:val="006903F1"/>
    <w:rsid w:val="006B10C6"/>
    <w:rsid w:val="006B2D00"/>
    <w:rsid w:val="006B7BC9"/>
    <w:rsid w:val="00703E10"/>
    <w:rsid w:val="00744AB2"/>
    <w:rsid w:val="00745BA6"/>
    <w:rsid w:val="00750D38"/>
    <w:rsid w:val="007534B1"/>
    <w:rsid w:val="00850239"/>
    <w:rsid w:val="00855627"/>
    <w:rsid w:val="008E43A1"/>
    <w:rsid w:val="008F09F5"/>
    <w:rsid w:val="00944924"/>
    <w:rsid w:val="00977419"/>
    <w:rsid w:val="00996C2A"/>
    <w:rsid w:val="009E4996"/>
    <w:rsid w:val="00A11777"/>
    <w:rsid w:val="00A46C00"/>
    <w:rsid w:val="00A54A81"/>
    <w:rsid w:val="00A61012"/>
    <w:rsid w:val="00AC5A29"/>
    <w:rsid w:val="00B63793"/>
    <w:rsid w:val="00B84751"/>
    <w:rsid w:val="00B8691B"/>
    <w:rsid w:val="00BF65CE"/>
    <w:rsid w:val="00C3699E"/>
    <w:rsid w:val="00C664BE"/>
    <w:rsid w:val="00D15069"/>
    <w:rsid w:val="00D66A12"/>
    <w:rsid w:val="00D806AC"/>
    <w:rsid w:val="00D91AFA"/>
    <w:rsid w:val="00E167C2"/>
    <w:rsid w:val="00EA541F"/>
    <w:rsid w:val="00EF5A56"/>
    <w:rsid w:val="00F325A0"/>
    <w:rsid w:val="00F4041D"/>
    <w:rsid w:val="00FB58A9"/>
    <w:rsid w:val="00FD17E6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74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6">
    <w:name w:val="Table Grid"/>
    <w:basedOn w:val="a1"/>
    <w:rsid w:val="00EF5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2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6</Pages>
  <Words>272</Words>
  <Characters>1557</Characters>
  <Application>Microsoft Office Word</Application>
  <DocSecurity>0</DocSecurity>
  <Lines>12</Lines>
  <Paragraphs>3</Paragraphs>
  <ScaleCrop>false</ScaleCrop>
  <Company>Dell Computer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35</cp:revision>
  <dcterms:created xsi:type="dcterms:W3CDTF">2017-07-05T07:42:00Z</dcterms:created>
  <dcterms:modified xsi:type="dcterms:W3CDTF">2021-10-26T06:45:00Z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