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6067" w:rsidRPr="00606067" w:rsidRDefault="00606067" w:rsidP="00606067">
      <w:pPr>
        <w:ind w:firstLineChars="1300" w:firstLine="3654"/>
        <w:rPr>
          <w:rFonts w:asciiTheme="minorEastAsia" w:eastAsiaTheme="minorEastAsia" w:hAnsiTheme="minorEastAsia"/>
          <w:b/>
          <w:sz w:val="28"/>
          <w:szCs w:val="28"/>
        </w:rPr>
      </w:pPr>
      <w:r w:rsidRPr="00606067">
        <w:rPr>
          <w:rFonts w:asciiTheme="minorEastAsia" w:eastAsiaTheme="minorEastAsia" w:hAnsiTheme="minorEastAsia" w:hint="eastAsia"/>
          <w:b/>
          <w:sz w:val="28"/>
          <w:szCs w:val="28"/>
        </w:rPr>
        <w:t>报价单（需加盖公章）</w:t>
      </w:r>
    </w:p>
    <w:tbl>
      <w:tblPr>
        <w:tblW w:w="8364" w:type="dxa"/>
        <w:tblInd w:w="108" w:type="dxa"/>
        <w:tblLook w:val="04A0" w:firstRow="1" w:lastRow="0" w:firstColumn="1" w:lastColumn="0" w:noHBand="0" w:noVBand="1"/>
      </w:tblPr>
      <w:tblGrid>
        <w:gridCol w:w="823"/>
        <w:gridCol w:w="1956"/>
        <w:gridCol w:w="1060"/>
        <w:gridCol w:w="1616"/>
        <w:gridCol w:w="1389"/>
        <w:gridCol w:w="1520"/>
      </w:tblGrid>
      <w:tr w:rsidR="00DA21F0" w:rsidRPr="00606067" w:rsidTr="00606067">
        <w:trPr>
          <w:trHeight w:val="20"/>
        </w:trPr>
        <w:tc>
          <w:tcPr>
            <w:tcW w:w="8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21F0" w:rsidRPr="00606067" w:rsidRDefault="00DD56D4">
            <w:pPr>
              <w:widowControl/>
              <w:spacing w:line="0" w:lineRule="atLeast"/>
              <w:jc w:val="center"/>
              <w:textAlignment w:val="top"/>
              <w:rPr>
                <w:rFonts w:asciiTheme="minorEastAsia" w:eastAsiaTheme="minorEastAsia" w:hAnsiTheme="minorEastAsia" w:cs="宋体"/>
                <w:b/>
                <w:color w:val="000000"/>
                <w:sz w:val="24"/>
                <w:szCs w:val="24"/>
              </w:rPr>
            </w:pPr>
            <w:r w:rsidRPr="00606067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  <w:szCs w:val="24"/>
                <w:lang w:bidi="ar"/>
              </w:rPr>
              <w:t>类别</w:t>
            </w:r>
          </w:p>
        </w:tc>
        <w:tc>
          <w:tcPr>
            <w:tcW w:w="1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21F0" w:rsidRPr="00606067" w:rsidRDefault="00DD56D4">
            <w:pPr>
              <w:widowControl/>
              <w:spacing w:line="0" w:lineRule="atLeast"/>
              <w:jc w:val="center"/>
              <w:textAlignment w:val="top"/>
              <w:rPr>
                <w:rFonts w:asciiTheme="minorEastAsia" w:eastAsiaTheme="minorEastAsia" w:hAnsiTheme="minorEastAsia" w:cs="宋体"/>
                <w:b/>
                <w:color w:val="000000"/>
                <w:sz w:val="24"/>
                <w:szCs w:val="24"/>
              </w:rPr>
            </w:pPr>
            <w:r w:rsidRPr="00606067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  <w:szCs w:val="24"/>
                <w:lang w:bidi="ar"/>
              </w:rPr>
              <w:t>名称</w:t>
            </w:r>
          </w:p>
        </w:tc>
        <w:tc>
          <w:tcPr>
            <w:tcW w:w="1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21F0" w:rsidRPr="00606067" w:rsidRDefault="00DD56D4">
            <w:pPr>
              <w:widowControl/>
              <w:spacing w:line="0" w:lineRule="atLeast"/>
              <w:jc w:val="center"/>
              <w:textAlignment w:val="top"/>
              <w:rPr>
                <w:rFonts w:asciiTheme="minorEastAsia" w:eastAsiaTheme="minorEastAsia" w:hAnsiTheme="minorEastAsia" w:cs="宋体"/>
                <w:b/>
                <w:color w:val="000000"/>
                <w:sz w:val="24"/>
                <w:szCs w:val="24"/>
              </w:rPr>
            </w:pPr>
            <w:r w:rsidRPr="00606067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  <w:szCs w:val="24"/>
                <w:lang w:bidi="ar"/>
              </w:rPr>
              <w:t>预计总重（吨）</w:t>
            </w:r>
          </w:p>
        </w:tc>
        <w:tc>
          <w:tcPr>
            <w:tcW w:w="16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21F0" w:rsidRPr="00606067" w:rsidRDefault="00DD56D4">
            <w:pPr>
              <w:widowControl/>
              <w:spacing w:line="0" w:lineRule="atLeast"/>
              <w:jc w:val="center"/>
              <w:textAlignment w:val="top"/>
              <w:rPr>
                <w:rFonts w:asciiTheme="minorEastAsia" w:eastAsiaTheme="minorEastAsia" w:hAnsiTheme="minorEastAsia" w:cs="宋体"/>
                <w:b/>
                <w:color w:val="000000"/>
                <w:sz w:val="24"/>
                <w:szCs w:val="24"/>
              </w:rPr>
            </w:pPr>
            <w:r w:rsidRPr="00606067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  <w:szCs w:val="24"/>
                <w:lang w:bidi="ar"/>
              </w:rPr>
              <w:t>单位重量（吨）</w:t>
            </w:r>
          </w:p>
        </w:tc>
        <w:tc>
          <w:tcPr>
            <w:tcW w:w="13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21F0" w:rsidRPr="00606067" w:rsidRDefault="00DD56D4">
            <w:pPr>
              <w:widowControl/>
              <w:spacing w:line="0" w:lineRule="atLeast"/>
              <w:jc w:val="center"/>
              <w:textAlignment w:val="top"/>
              <w:rPr>
                <w:rFonts w:asciiTheme="minorEastAsia" w:eastAsiaTheme="minorEastAsia" w:hAnsiTheme="minorEastAsia" w:cs="宋体"/>
                <w:b/>
                <w:color w:val="000000"/>
                <w:sz w:val="24"/>
                <w:szCs w:val="24"/>
              </w:rPr>
            </w:pPr>
            <w:r w:rsidRPr="00606067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  <w:szCs w:val="24"/>
                <w:lang w:bidi="ar"/>
              </w:rPr>
              <w:t>单价（元）</w:t>
            </w:r>
          </w:p>
        </w:tc>
        <w:tc>
          <w:tcPr>
            <w:tcW w:w="152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DA21F0" w:rsidRPr="00606067" w:rsidRDefault="00DD56D4">
            <w:pPr>
              <w:widowControl/>
              <w:spacing w:line="0" w:lineRule="atLeast"/>
              <w:jc w:val="center"/>
              <w:textAlignment w:val="top"/>
              <w:rPr>
                <w:rFonts w:asciiTheme="minorEastAsia" w:eastAsiaTheme="minorEastAsia" w:hAnsiTheme="minorEastAsia" w:cs="宋体"/>
                <w:b/>
                <w:color w:val="000000"/>
                <w:sz w:val="24"/>
                <w:szCs w:val="24"/>
              </w:rPr>
            </w:pPr>
            <w:r w:rsidRPr="00606067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  <w:szCs w:val="24"/>
                <w:lang w:bidi="ar"/>
              </w:rPr>
              <w:t>总价（元）</w:t>
            </w:r>
          </w:p>
        </w:tc>
      </w:tr>
      <w:tr w:rsidR="00DA21F0" w:rsidRPr="00606067" w:rsidTr="00606067">
        <w:trPr>
          <w:trHeight w:val="282"/>
        </w:trPr>
        <w:tc>
          <w:tcPr>
            <w:tcW w:w="823" w:type="dxa"/>
            <w:vMerge w:val="restar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:rsidR="00DA21F0" w:rsidRPr="00606067" w:rsidRDefault="00DD56D4">
            <w:pPr>
              <w:spacing w:line="276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60606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Ⅰ类</w:t>
            </w:r>
          </w:p>
        </w:tc>
        <w:tc>
          <w:tcPr>
            <w:tcW w:w="19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21F0" w:rsidRPr="00606067" w:rsidRDefault="00DD56D4">
            <w:pPr>
              <w:widowControl/>
              <w:spacing w:line="276" w:lineRule="auto"/>
              <w:jc w:val="center"/>
              <w:textAlignment w:val="top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60606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废牛皮纸箱</w:t>
            </w:r>
          </w:p>
        </w:tc>
        <w:tc>
          <w:tcPr>
            <w:tcW w:w="10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21F0" w:rsidRPr="00606067" w:rsidRDefault="00DD56D4">
            <w:pPr>
              <w:widowControl/>
              <w:spacing w:line="276" w:lineRule="auto"/>
              <w:jc w:val="center"/>
              <w:textAlignment w:val="top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60606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47.88</w:t>
            </w:r>
          </w:p>
        </w:tc>
        <w:tc>
          <w:tcPr>
            <w:tcW w:w="16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21F0" w:rsidRPr="00606067" w:rsidRDefault="00DD56D4">
            <w:pPr>
              <w:widowControl/>
              <w:spacing w:line="276" w:lineRule="auto"/>
              <w:jc w:val="center"/>
              <w:textAlignment w:val="top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60606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0.00046021</w:t>
            </w:r>
          </w:p>
        </w:tc>
        <w:tc>
          <w:tcPr>
            <w:tcW w:w="13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A21F0" w:rsidRPr="00606067" w:rsidRDefault="00DA21F0">
            <w:pPr>
              <w:spacing w:line="276" w:lineRule="auto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21F0" w:rsidRPr="00606067" w:rsidRDefault="00DA21F0">
            <w:pPr>
              <w:spacing w:line="276" w:lineRule="auto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</w:p>
        </w:tc>
      </w:tr>
      <w:tr w:rsidR="00DA21F0" w:rsidRPr="00606067" w:rsidTr="00606067">
        <w:trPr>
          <w:trHeight w:val="20"/>
        </w:trPr>
        <w:tc>
          <w:tcPr>
            <w:tcW w:w="823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21F0" w:rsidRPr="00606067" w:rsidRDefault="00DA21F0">
            <w:pPr>
              <w:spacing w:line="276" w:lineRule="auto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</w:p>
        </w:tc>
        <w:tc>
          <w:tcPr>
            <w:tcW w:w="19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21F0" w:rsidRPr="00606067" w:rsidRDefault="00DD56D4">
            <w:pPr>
              <w:widowControl/>
              <w:spacing w:line="276" w:lineRule="auto"/>
              <w:jc w:val="center"/>
              <w:textAlignment w:val="top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proofErr w:type="gramStart"/>
            <w:r w:rsidRPr="0060606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废彩箱</w:t>
            </w:r>
            <w:proofErr w:type="gramEnd"/>
          </w:p>
        </w:tc>
        <w:tc>
          <w:tcPr>
            <w:tcW w:w="10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21F0" w:rsidRPr="00606067" w:rsidRDefault="00DD56D4">
            <w:pPr>
              <w:widowControl/>
              <w:spacing w:line="276" w:lineRule="auto"/>
              <w:jc w:val="center"/>
              <w:textAlignment w:val="top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60606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0.08</w:t>
            </w:r>
          </w:p>
        </w:tc>
        <w:tc>
          <w:tcPr>
            <w:tcW w:w="16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21F0" w:rsidRPr="00606067" w:rsidRDefault="00DD56D4">
            <w:pPr>
              <w:widowControl/>
              <w:spacing w:line="276" w:lineRule="auto"/>
              <w:jc w:val="center"/>
              <w:textAlignment w:val="top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60606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0.00046021</w:t>
            </w:r>
          </w:p>
        </w:tc>
        <w:tc>
          <w:tcPr>
            <w:tcW w:w="13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21F0" w:rsidRPr="00606067" w:rsidRDefault="00DA21F0">
            <w:pPr>
              <w:spacing w:line="276" w:lineRule="auto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</w:p>
        </w:tc>
        <w:tc>
          <w:tcPr>
            <w:tcW w:w="152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21F0" w:rsidRPr="00606067" w:rsidRDefault="00DA21F0">
            <w:pPr>
              <w:spacing w:line="276" w:lineRule="auto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</w:p>
        </w:tc>
      </w:tr>
      <w:tr w:rsidR="00DA21F0" w:rsidRPr="00606067" w:rsidTr="00606067">
        <w:trPr>
          <w:trHeight w:val="20"/>
        </w:trPr>
        <w:tc>
          <w:tcPr>
            <w:tcW w:w="823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21F0" w:rsidRPr="00606067" w:rsidRDefault="00DA21F0">
            <w:pPr>
              <w:spacing w:line="276" w:lineRule="auto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</w:p>
        </w:tc>
        <w:tc>
          <w:tcPr>
            <w:tcW w:w="19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21F0" w:rsidRPr="00606067" w:rsidRDefault="00DD56D4">
            <w:pPr>
              <w:widowControl/>
              <w:spacing w:line="276" w:lineRule="auto"/>
              <w:jc w:val="center"/>
              <w:textAlignment w:val="top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60606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缠绕膜</w:t>
            </w:r>
          </w:p>
        </w:tc>
        <w:tc>
          <w:tcPr>
            <w:tcW w:w="10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21F0" w:rsidRPr="00606067" w:rsidRDefault="00DD56D4">
            <w:pPr>
              <w:widowControl/>
              <w:spacing w:line="276" w:lineRule="auto"/>
              <w:jc w:val="center"/>
              <w:textAlignment w:val="top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60606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11.43</w:t>
            </w:r>
          </w:p>
        </w:tc>
        <w:tc>
          <w:tcPr>
            <w:tcW w:w="16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21F0" w:rsidRPr="00606067" w:rsidRDefault="00DD56D4">
            <w:pPr>
              <w:widowControl/>
              <w:spacing w:line="276" w:lineRule="auto"/>
              <w:jc w:val="center"/>
              <w:textAlignment w:val="top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60606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0.00021240</w:t>
            </w:r>
          </w:p>
        </w:tc>
        <w:tc>
          <w:tcPr>
            <w:tcW w:w="13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21F0" w:rsidRPr="00606067" w:rsidRDefault="00DA21F0">
            <w:pPr>
              <w:spacing w:line="276" w:lineRule="auto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</w:p>
        </w:tc>
        <w:tc>
          <w:tcPr>
            <w:tcW w:w="15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21F0" w:rsidRPr="00606067" w:rsidRDefault="00DA21F0">
            <w:pPr>
              <w:spacing w:line="276" w:lineRule="auto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</w:p>
        </w:tc>
      </w:tr>
      <w:tr w:rsidR="00DA21F0" w:rsidRPr="00606067" w:rsidTr="00606067">
        <w:trPr>
          <w:trHeight w:val="20"/>
        </w:trPr>
        <w:tc>
          <w:tcPr>
            <w:tcW w:w="823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21F0" w:rsidRPr="00606067" w:rsidRDefault="00DA21F0">
            <w:pPr>
              <w:spacing w:line="276" w:lineRule="auto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</w:p>
        </w:tc>
        <w:tc>
          <w:tcPr>
            <w:tcW w:w="19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21F0" w:rsidRPr="00606067" w:rsidRDefault="00DD56D4">
            <w:pPr>
              <w:widowControl/>
              <w:spacing w:line="276" w:lineRule="auto"/>
              <w:jc w:val="center"/>
              <w:textAlignment w:val="top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60606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打包带</w:t>
            </w:r>
          </w:p>
        </w:tc>
        <w:tc>
          <w:tcPr>
            <w:tcW w:w="10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21F0" w:rsidRPr="00606067" w:rsidRDefault="00DD56D4">
            <w:pPr>
              <w:widowControl/>
              <w:spacing w:line="276" w:lineRule="auto"/>
              <w:jc w:val="center"/>
              <w:textAlignment w:val="top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60606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10.97</w:t>
            </w:r>
          </w:p>
        </w:tc>
        <w:tc>
          <w:tcPr>
            <w:tcW w:w="16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21F0" w:rsidRPr="00606067" w:rsidRDefault="00DD56D4">
            <w:pPr>
              <w:widowControl/>
              <w:spacing w:line="276" w:lineRule="auto"/>
              <w:jc w:val="center"/>
              <w:textAlignment w:val="top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60606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0.00020394</w:t>
            </w:r>
          </w:p>
        </w:tc>
        <w:tc>
          <w:tcPr>
            <w:tcW w:w="13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21F0" w:rsidRPr="00606067" w:rsidRDefault="00DA21F0">
            <w:pPr>
              <w:spacing w:line="276" w:lineRule="auto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</w:p>
        </w:tc>
        <w:tc>
          <w:tcPr>
            <w:tcW w:w="15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21F0" w:rsidRPr="00606067" w:rsidRDefault="00DA21F0">
            <w:pPr>
              <w:spacing w:line="276" w:lineRule="auto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</w:p>
        </w:tc>
      </w:tr>
      <w:tr w:rsidR="00DA21F0" w:rsidRPr="00606067" w:rsidTr="00606067">
        <w:trPr>
          <w:trHeight w:val="20"/>
        </w:trPr>
        <w:tc>
          <w:tcPr>
            <w:tcW w:w="823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21F0" w:rsidRPr="00606067" w:rsidRDefault="00DA21F0">
            <w:pPr>
              <w:spacing w:line="276" w:lineRule="auto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</w:p>
        </w:tc>
        <w:tc>
          <w:tcPr>
            <w:tcW w:w="19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21F0" w:rsidRPr="00606067" w:rsidRDefault="00DD56D4">
            <w:pPr>
              <w:widowControl/>
              <w:spacing w:line="276" w:lineRule="auto"/>
              <w:jc w:val="center"/>
              <w:textAlignment w:val="top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60606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废铝盖（内含塑料垫片）</w:t>
            </w:r>
          </w:p>
        </w:tc>
        <w:tc>
          <w:tcPr>
            <w:tcW w:w="10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21F0" w:rsidRPr="00606067" w:rsidRDefault="00DD56D4">
            <w:pPr>
              <w:widowControl/>
              <w:spacing w:line="276" w:lineRule="auto"/>
              <w:jc w:val="center"/>
              <w:textAlignment w:val="top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60606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1.3</w:t>
            </w:r>
          </w:p>
        </w:tc>
        <w:tc>
          <w:tcPr>
            <w:tcW w:w="16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21F0" w:rsidRPr="00606067" w:rsidRDefault="00DD56D4">
            <w:pPr>
              <w:widowControl/>
              <w:spacing w:line="276" w:lineRule="auto"/>
              <w:jc w:val="center"/>
              <w:textAlignment w:val="top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60606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0.00000140</w:t>
            </w:r>
          </w:p>
        </w:tc>
        <w:tc>
          <w:tcPr>
            <w:tcW w:w="13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21F0" w:rsidRPr="00606067" w:rsidRDefault="00DA21F0">
            <w:pPr>
              <w:spacing w:line="276" w:lineRule="auto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</w:p>
        </w:tc>
        <w:tc>
          <w:tcPr>
            <w:tcW w:w="15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21F0" w:rsidRPr="00606067" w:rsidRDefault="00DA21F0">
            <w:pPr>
              <w:spacing w:line="276" w:lineRule="auto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</w:p>
        </w:tc>
      </w:tr>
      <w:tr w:rsidR="00DA21F0" w:rsidRPr="00606067" w:rsidTr="00606067">
        <w:trPr>
          <w:trHeight w:val="20"/>
        </w:trPr>
        <w:tc>
          <w:tcPr>
            <w:tcW w:w="823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21F0" w:rsidRPr="00606067" w:rsidRDefault="00DD56D4">
            <w:pPr>
              <w:widowControl/>
              <w:spacing w:line="276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60606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Ⅱ类</w:t>
            </w:r>
          </w:p>
        </w:tc>
        <w:tc>
          <w:tcPr>
            <w:tcW w:w="19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21F0" w:rsidRPr="00606067" w:rsidRDefault="00DD56D4">
            <w:pPr>
              <w:widowControl/>
              <w:spacing w:line="276" w:lineRule="auto"/>
              <w:jc w:val="center"/>
              <w:textAlignment w:val="top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60606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废铁</w:t>
            </w:r>
          </w:p>
        </w:tc>
        <w:tc>
          <w:tcPr>
            <w:tcW w:w="10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21F0" w:rsidRPr="00606067" w:rsidRDefault="00DD56D4">
            <w:pPr>
              <w:widowControl/>
              <w:spacing w:line="276" w:lineRule="auto"/>
              <w:jc w:val="center"/>
              <w:textAlignment w:val="top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60606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16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21F0" w:rsidRPr="00606067" w:rsidRDefault="00DA21F0">
            <w:pPr>
              <w:spacing w:line="276" w:lineRule="auto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</w:p>
        </w:tc>
        <w:tc>
          <w:tcPr>
            <w:tcW w:w="13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21F0" w:rsidRPr="00606067" w:rsidRDefault="00DA21F0">
            <w:pPr>
              <w:spacing w:line="276" w:lineRule="auto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</w:p>
        </w:tc>
        <w:tc>
          <w:tcPr>
            <w:tcW w:w="15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21F0" w:rsidRPr="00606067" w:rsidRDefault="00DA21F0">
            <w:pPr>
              <w:spacing w:line="276" w:lineRule="auto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</w:p>
        </w:tc>
      </w:tr>
      <w:tr w:rsidR="00DA21F0" w:rsidRPr="00606067" w:rsidTr="00606067">
        <w:trPr>
          <w:trHeight w:val="20"/>
        </w:trPr>
        <w:tc>
          <w:tcPr>
            <w:tcW w:w="823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21F0" w:rsidRPr="00606067" w:rsidRDefault="00DA21F0">
            <w:pPr>
              <w:spacing w:line="276" w:lineRule="auto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</w:p>
        </w:tc>
        <w:tc>
          <w:tcPr>
            <w:tcW w:w="19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21F0" w:rsidRPr="00606067" w:rsidRDefault="00DD56D4">
            <w:pPr>
              <w:widowControl/>
              <w:spacing w:line="276" w:lineRule="auto"/>
              <w:jc w:val="center"/>
              <w:textAlignment w:val="top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60606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废不锈钢</w:t>
            </w:r>
          </w:p>
        </w:tc>
        <w:tc>
          <w:tcPr>
            <w:tcW w:w="10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21F0" w:rsidRPr="00606067" w:rsidRDefault="00DD56D4">
            <w:pPr>
              <w:widowControl/>
              <w:spacing w:line="276" w:lineRule="auto"/>
              <w:jc w:val="center"/>
              <w:textAlignment w:val="top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60606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16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21F0" w:rsidRPr="00606067" w:rsidRDefault="00DA21F0">
            <w:pPr>
              <w:spacing w:line="276" w:lineRule="auto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</w:p>
        </w:tc>
        <w:tc>
          <w:tcPr>
            <w:tcW w:w="13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21F0" w:rsidRPr="00606067" w:rsidRDefault="00DA21F0">
            <w:pPr>
              <w:spacing w:line="276" w:lineRule="auto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</w:p>
        </w:tc>
        <w:tc>
          <w:tcPr>
            <w:tcW w:w="15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21F0" w:rsidRPr="00606067" w:rsidRDefault="00DA21F0">
            <w:pPr>
              <w:spacing w:line="276" w:lineRule="auto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</w:p>
        </w:tc>
      </w:tr>
      <w:tr w:rsidR="00DA21F0" w:rsidRPr="00606067" w:rsidTr="00606067">
        <w:trPr>
          <w:trHeight w:val="20"/>
        </w:trPr>
        <w:tc>
          <w:tcPr>
            <w:tcW w:w="823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21F0" w:rsidRPr="00606067" w:rsidRDefault="00DA21F0">
            <w:pPr>
              <w:spacing w:line="276" w:lineRule="auto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</w:p>
        </w:tc>
        <w:tc>
          <w:tcPr>
            <w:tcW w:w="19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21F0" w:rsidRPr="00606067" w:rsidRDefault="00DD56D4">
            <w:pPr>
              <w:widowControl/>
              <w:spacing w:line="276" w:lineRule="auto"/>
              <w:jc w:val="center"/>
              <w:textAlignment w:val="top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60606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lang w:bidi="ar"/>
              </w:rPr>
              <w:t>合计</w:t>
            </w:r>
          </w:p>
        </w:tc>
        <w:tc>
          <w:tcPr>
            <w:tcW w:w="5585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21F0" w:rsidRPr="00606067" w:rsidRDefault="00DD56D4">
            <w:pPr>
              <w:spacing w:line="276" w:lineRule="auto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606067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 xml:space="preserve">           </w:t>
            </w:r>
            <w:r w:rsidRPr="00606067"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  <w:t>元</w:t>
            </w:r>
          </w:p>
        </w:tc>
      </w:tr>
    </w:tbl>
    <w:p w:rsidR="00DA21F0" w:rsidRPr="00606067" w:rsidRDefault="00DD56D4">
      <w:pPr>
        <w:rPr>
          <w:rFonts w:asciiTheme="minorEastAsia" w:eastAsiaTheme="minorEastAsia" w:hAnsiTheme="minorEastAsia"/>
          <w:sz w:val="24"/>
          <w:szCs w:val="24"/>
        </w:rPr>
      </w:pPr>
      <w:r w:rsidRPr="00606067">
        <w:rPr>
          <w:rFonts w:asciiTheme="minorEastAsia" w:eastAsiaTheme="minorEastAsia" w:hAnsiTheme="minorEastAsia" w:hint="eastAsia"/>
          <w:sz w:val="24"/>
          <w:szCs w:val="24"/>
        </w:rPr>
        <w:t>报价人：</w:t>
      </w:r>
    </w:p>
    <w:p w:rsidR="00DA21F0" w:rsidRPr="00606067" w:rsidRDefault="00DD56D4">
      <w:pPr>
        <w:rPr>
          <w:rFonts w:asciiTheme="minorEastAsia" w:eastAsiaTheme="minorEastAsia" w:hAnsiTheme="minorEastAsia"/>
          <w:sz w:val="24"/>
          <w:szCs w:val="24"/>
        </w:rPr>
      </w:pPr>
      <w:r w:rsidRPr="00606067">
        <w:rPr>
          <w:rFonts w:asciiTheme="minorEastAsia" w:eastAsiaTheme="minorEastAsia" w:hAnsiTheme="minorEastAsia" w:hint="eastAsia"/>
          <w:sz w:val="24"/>
          <w:szCs w:val="24"/>
        </w:rPr>
        <w:t>报价日期：</w:t>
      </w:r>
    </w:p>
    <w:p w:rsidR="00DA21F0" w:rsidRPr="00606067" w:rsidRDefault="00DD56D4">
      <w:pPr>
        <w:rPr>
          <w:rFonts w:asciiTheme="minorEastAsia" w:eastAsiaTheme="minorEastAsia" w:hAnsiTheme="minorEastAsia"/>
          <w:sz w:val="24"/>
          <w:szCs w:val="24"/>
        </w:rPr>
      </w:pPr>
      <w:r w:rsidRPr="00606067">
        <w:rPr>
          <w:rFonts w:asciiTheme="minorEastAsia" w:eastAsiaTheme="minorEastAsia" w:hAnsiTheme="minorEastAsia" w:hint="eastAsia"/>
          <w:sz w:val="24"/>
          <w:szCs w:val="24"/>
        </w:rPr>
        <w:t>联系电话：</w:t>
      </w:r>
    </w:p>
    <w:p w:rsidR="00DA21F0" w:rsidRPr="00606067" w:rsidRDefault="00DA21F0" w:rsidP="00606067">
      <w:pPr>
        <w:ind w:firstLineChars="152" w:firstLine="365"/>
        <w:rPr>
          <w:rFonts w:asciiTheme="minorEastAsia" w:eastAsiaTheme="minorEastAsia" w:hAnsiTheme="minorEastAsia"/>
          <w:sz w:val="24"/>
          <w:szCs w:val="24"/>
        </w:rPr>
      </w:pPr>
    </w:p>
    <w:p w:rsidR="00DA21F0" w:rsidRDefault="00DD56D4" w:rsidP="00606067">
      <w:pPr>
        <w:rPr>
          <w:rFonts w:asciiTheme="minorEastAsia" w:eastAsiaTheme="minorEastAsia" w:hAnsiTheme="minorEastAsia" w:hint="eastAsia"/>
          <w:sz w:val="24"/>
          <w:szCs w:val="24"/>
        </w:rPr>
      </w:pPr>
      <w:r w:rsidRPr="00606067">
        <w:rPr>
          <w:rFonts w:asciiTheme="minorEastAsia" w:eastAsiaTheme="minorEastAsia" w:hAnsiTheme="minorEastAsia" w:hint="eastAsia"/>
          <w:sz w:val="24"/>
          <w:szCs w:val="24"/>
        </w:rPr>
        <w:t>注：报废设备如果只能按照废铁或废不锈钢价格卖出，依照此次招标价格执行，如果可以按照废旧设备（高于废铁废旧不锈钢价格）需另行比价；</w:t>
      </w:r>
    </w:p>
    <w:p w:rsidR="00606067" w:rsidRPr="00606067" w:rsidRDefault="00606067" w:rsidP="00606067">
      <w:pPr>
        <w:rPr>
          <w:rFonts w:asciiTheme="minorEastAsia" w:eastAsiaTheme="minorEastAsia" w:hAnsiTheme="minorEastAsia"/>
          <w:sz w:val="24"/>
          <w:szCs w:val="24"/>
        </w:rPr>
      </w:pPr>
      <w:bookmarkStart w:id="0" w:name="_GoBack"/>
      <w:bookmarkEnd w:id="0"/>
    </w:p>
    <w:p w:rsidR="00DA21F0" w:rsidRPr="00606067" w:rsidRDefault="00DD56D4" w:rsidP="00606067">
      <w:pPr>
        <w:rPr>
          <w:rFonts w:asciiTheme="minorEastAsia" w:eastAsiaTheme="minorEastAsia" w:hAnsiTheme="minorEastAsia"/>
          <w:sz w:val="24"/>
          <w:szCs w:val="24"/>
        </w:rPr>
      </w:pPr>
      <w:r w:rsidRPr="00606067">
        <w:rPr>
          <w:rFonts w:asciiTheme="minorEastAsia" w:eastAsiaTheme="minorEastAsia" w:hAnsiTheme="minorEastAsia" w:hint="eastAsia"/>
          <w:sz w:val="24"/>
          <w:szCs w:val="24"/>
        </w:rPr>
        <w:t>计价方式：</w:t>
      </w:r>
    </w:p>
    <w:p w:rsidR="00DA21F0" w:rsidRPr="00606067" w:rsidRDefault="00DD56D4" w:rsidP="00606067">
      <w:pPr>
        <w:rPr>
          <w:rFonts w:asciiTheme="minorEastAsia" w:eastAsiaTheme="minorEastAsia" w:hAnsiTheme="minorEastAsia"/>
          <w:sz w:val="24"/>
          <w:szCs w:val="24"/>
        </w:rPr>
      </w:pPr>
      <w:r w:rsidRPr="00606067">
        <w:rPr>
          <w:rFonts w:asciiTheme="minorEastAsia" w:eastAsiaTheme="minorEastAsia" w:hAnsiTheme="minorEastAsia" w:hint="eastAsia"/>
          <w:sz w:val="24"/>
          <w:szCs w:val="24"/>
        </w:rPr>
        <w:t>Ⅰ类废旧物资回收款总额=</w:t>
      </w:r>
      <w:proofErr w:type="gramStart"/>
      <w:r w:rsidRPr="00606067">
        <w:rPr>
          <w:rFonts w:asciiTheme="minorEastAsia" w:eastAsiaTheme="minorEastAsia" w:hAnsiTheme="minorEastAsia" w:hint="eastAsia"/>
          <w:sz w:val="24"/>
          <w:szCs w:val="24"/>
        </w:rPr>
        <w:t>暂估回收</w:t>
      </w:r>
      <w:proofErr w:type="gramEnd"/>
      <w:r w:rsidRPr="00606067">
        <w:rPr>
          <w:rFonts w:asciiTheme="minorEastAsia" w:eastAsiaTheme="minorEastAsia" w:hAnsiTheme="minorEastAsia" w:hint="eastAsia"/>
          <w:sz w:val="24"/>
          <w:szCs w:val="24"/>
        </w:rPr>
        <w:t>数量*单价</w:t>
      </w:r>
    </w:p>
    <w:p w:rsidR="00DA21F0" w:rsidRPr="00606067" w:rsidRDefault="00DD56D4" w:rsidP="00606067">
      <w:pPr>
        <w:rPr>
          <w:rFonts w:asciiTheme="minorEastAsia" w:eastAsiaTheme="minorEastAsia" w:hAnsiTheme="minorEastAsia"/>
          <w:sz w:val="24"/>
          <w:szCs w:val="24"/>
        </w:rPr>
      </w:pPr>
      <w:proofErr w:type="gramStart"/>
      <w:r w:rsidRPr="00606067">
        <w:rPr>
          <w:rFonts w:asciiTheme="minorEastAsia" w:eastAsiaTheme="minorEastAsia" w:hAnsiTheme="minorEastAsia" w:hint="eastAsia"/>
          <w:sz w:val="24"/>
          <w:szCs w:val="24"/>
        </w:rPr>
        <w:t>暂估回收</w:t>
      </w:r>
      <w:proofErr w:type="gramEnd"/>
      <w:r w:rsidRPr="00606067">
        <w:rPr>
          <w:rFonts w:asciiTheme="minorEastAsia" w:eastAsiaTheme="minorEastAsia" w:hAnsiTheme="minorEastAsia" w:hint="eastAsia"/>
          <w:sz w:val="24"/>
          <w:szCs w:val="24"/>
        </w:rPr>
        <w:t>数量=产品生产数量*损耗*单个重量，产品生产数量以甲乙双方签订日期到2022年12月31日最终统计的实际生产数量为准。</w:t>
      </w:r>
    </w:p>
    <w:p w:rsidR="00DA21F0" w:rsidRPr="00606067" w:rsidRDefault="00DD56D4" w:rsidP="00606067">
      <w:pPr>
        <w:rPr>
          <w:rFonts w:asciiTheme="minorEastAsia" w:eastAsiaTheme="minorEastAsia" w:hAnsiTheme="minorEastAsia"/>
          <w:sz w:val="24"/>
          <w:szCs w:val="24"/>
        </w:rPr>
      </w:pPr>
      <w:r w:rsidRPr="00606067">
        <w:rPr>
          <w:rFonts w:asciiTheme="minorEastAsia" w:eastAsiaTheme="minorEastAsia" w:hAnsiTheme="minorEastAsia" w:hint="eastAsia"/>
          <w:sz w:val="24"/>
          <w:szCs w:val="24"/>
        </w:rPr>
        <w:t>Ⅱ类废旧物资：Ⅱ类废旧物资回收款总额=</w:t>
      </w:r>
      <w:proofErr w:type="gramStart"/>
      <w:r w:rsidRPr="00606067">
        <w:rPr>
          <w:rFonts w:asciiTheme="minorEastAsia" w:eastAsiaTheme="minorEastAsia" w:hAnsiTheme="minorEastAsia" w:hint="eastAsia"/>
          <w:sz w:val="24"/>
          <w:szCs w:val="24"/>
        </w:rPr>
        <w:t>实际回收检斤</w:t>
      </w:r>
      <w:proofErr w:type="gramEnd"/>
      <w:r w:rsidRPr="00606067">
        <w:rPr>
          <w:rFonts w:asciiTheme="minorEastAsia" w:eastAsiaTheme="minorEastAsia" w:hAnsiTheme="minorEastAsia" w:hint="eastAsia"/>
          <w:sz w:val="24"/>
          <w:szCs w:val="24"/>
        </w:rPr>
        <w:t>过磅数*单价</w:t>
      </w:r>
    </w:p>
    <w:sectPr w:rsidR="00DA21F0" w:rsidRPr="006060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0EE2" w:rsidRDefault="00130EE2" w:rsidP="00EB708E">
      <w:r>
        <w:separator/>
      </w:r>
    </w:p>
  </w:endnote>
  <w:endnote w:type="continuationSeparator" w:id="0">
    <w:p w:rsidR="00130EE2" w:rsidRDefault="00130EE2" w:rsidP="00EB70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0EE2" w:rsidRDefault="00130EE2" w:rsidP="00EB708E">
      <w:r>
        <w:separator/>
      </w:r>
    </w:p>
  </w:footnote>
  <w:footnote w:type="continuationSeparator" w:id="0">
    <w:p w:rsidR="00130EE2" w:rsidRDefault="00130EE2" w:rsidP="00EB708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multilevel"/>
    <w:tmpl w:val="00000003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12C4C38"/>
    <w:multiLevelType w:val="multilevel"/>
    <w:tmpl w:val="212C4C38"/>
    <w:lvl w:ilvl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200475A"/>
    <w:multiLevelType w:val="multilevel"/>
    <w:tmpl w:val="4200475A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33B4B57"/>
    <w:multiLevelType w:val="multilevel"/>
    <w:tmpl w:val="533B4B57"/>
    <w:lvl w:ilvl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670" w:hanging="420"/>
      </w:pPr>
    </w:lvl>
    <w:lvl w:ilvl="2">
      <w:start w:val="1"/>
      <w:numFmt w:val="lowerRoman"/>
      <w:lvlText w:val="%3."/>
      <w:lvlJc w:val="right"/>
      <w:pPr>
        <w:ind w:left="3090" w:hanging="420"/>
      </w:pPr>
    </w:lvl>
    <w:lvl w:ilvl="3">
      <w:start w:val="1"/>
      <w:numFmt w:val="decimal"/>
      <w:lvlText w:val="%4."/>
      <w:lvlJc w:val="left"/>
      <w:pPr>
        <w:ind w:left="3510" w:hanging="420"/>
      </w:pPr>
    </w:lvl>
    <w:lvl w:ilvl="4">
      <w:start w:val="1"/>
      <w:numFmt w:val="lowerLetter"/>
      <w:lvlText w:val="%5)"/>
      <w:lvlJc w:val="left"/>
      <w:pPr>
        <w:ind w:left="3930" w:hanging="420"/>
      </w:pPr>
    </w:lvl>
    <w:lvl w:ilvl="5">
      <w:start w:val="1"/>
      <w:numFmt w:val="lowerRoman"/>
      <w:lvlText w:val="%6."/>
      <w:lvlJc w:val="right"/>
      <w:pPr>
        <w:ind w:left="4350" w:hanging="420"/>
      </w:pPr>
    </w:lvl>
    <w:lvl w:ilvl="6">
      <w:start w:val="1"/>
      <w:numFmt w:val="decimal"/>
      <w:lvlText w:val="%7."/>
      <w:lvlJc w:val="left"/>
      <w:pPr>
        <w:ind w:left="4770" w:hanging="420"/>
      </w:pPr>
    </w:lvl>
    <w:lvl w:ilvl="7">
      <w:start w:val="1"/>
      <w:numFmt w:val="lowerLetter"/>
      <w:lvlText w:val="%8)"/>
      <w:lvlJc w:val="left"/>
      <w:pPr>
        <w:ind w:left="5190" w:hanging="420"/>
      </w:pPr>
    </w:lvl>
    <w:lvl w:ilvl="8">
      <w:start w:val="1"/>
      <w:numFmt w:val="lowerRoman"/>
      <w:lvlText w:val="%9."/>
      <w:lvlJc w:val="right"/>
      <w:pPr>
        <w:ind w:left="5610" w:hanging="420"/>
      </w:pPr>
    </w:lvl>
  </w:abstractNum>
  <w:abstractNum w:abstractNumId="9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78BB6A2C"/>
    <w:multiLevelType w:val="multilevel"/>
    <w:tmpl w:val="78BB6A2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9"/>
  </w:num>
  <w:num w:numId="3">
    <w:abstractNumId w:val="1"/>
  </w:num>
  <w:num w:numId="4">
    <w:abstractNumId w:val="4"/>
  </w:num>
  <w:num w:numId="5">
    <w:abstractNumId w:val="0"/>
  </w:num>
  <w:num w:numId="6">
    <w:abstractNumId w:val="3"/>
  </w:num>
  <w:num w:numId="7">
    <w:abstractNumId w:val="7"/>
  </w:num>
  <w:num w:numId="8">
    <w:abstractNumId w:val="5"/>
  </w:num>
  <w:num w:numId="9">
    <w:abstractNumId w:val="10"/>
  </w:num>
  <w:num w:numId="10">
    <w:abstractNumId w:val="8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210C2"/>
    <w:rsid w:val="0003678A"/>
    <w:rsid w:val="00040183"/>
    <w:rsid w:val="00046770"/>
    <w:rsid w:val="00070801"/>
    <w:rsid w:val="000A743C"/>
    <w:rsid w:val="000B00A9"/>
    <w:rsid w:val="000B16B7"/>
    <w:rsid w:val="000B5665"/>
    <w:rsid w:val="000C470F"/>
    <w:rsid w:val="000C5D0F"/>
    <w:rsid w:val="000C7753"/>
    <w:rsid w:val="000D5B6E"/>
    <w:rsid w:val="000E0FAB"/>
    <w:rsid w:val="000E6281"/>
    <w:rsid w:val="000F2F29"/>
    <w:rsid w:val="000F4956"/>
    <w:rsid w:val="00104B76"/>
    <w:rsid w:val="0010592B"/>
    <w:rsid w:val="00106038"/>
    <w:rsid w:val="001278E5"/>
    <w:rsid w:val="00130EE2"/>
    <w:rsid w:val="00137FEC"/>
    <w:rsid w:val="00141D13"/>
    <w:rsid w:val="001501ED"/>
    <w:rsid w:val="00164E81"/>
    <w:rsid w:val="00175D73"/>
    <w:rsid w:val="00185190"/>
    <w:rsid w:val="001970C4"/>
    <w:rsid w:val="001A7380"/>
    <w:rsid w:val="001D1F26"/>
    <w:rsid w:val="002119F2"/>
    <w:rsid w:val="00215EB1"/>
    <w:rsid w:val="00217A5D"/>
    <w:rsid w:val="0022262C"/>
    <w:rsid w:val="002229DB"/>
    <w:rsid w:val="00231E91"/>
    <w:rsid w:val="00233F1A"/>
    <w:rsid w:val="00234D8A"/>
    <w:rsid w:val="00242A4C"/>
    <w:rsid w:val="0024416C"/>
    <w:rsid w:val="00251A5F"/>
    <w:rsid w:val="002641E8"/>
    <w:rsid w:val="00271F5C"/>
    <w:rsid w:val="0027429D"/>
    <w:rsid w:val="00277BC2"/>
    <w:rsid w:val="002855DF"/>
    <w:rsid w:val="002909B1"/>
    <w:rsid w:val="00295A06"/>
    <w:rsid w:val="002A4876"/>
    <w:rsid w:val="002A7876"/>
    <w:rsid w:val="002C68A0"/>
    <w:rsid w:val="002E1821"/>
    <w:rsid w:val="002E1CDF"/>
    <w:rsid w:val="002E2030"/>
    <w:rsid w:val="00304E01"/>
    <w:rsid w:val="00321082"/>
    <w:rsid w:val="0033212F"/>
    <w:rsid w:val="003533D9"/>
    <w:rsid w:val="003815A4"/>
    <w:rsid w:val="003836AE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260B0"/>
    <w:rsid w:val="004332A9"/>
    <w:rsid w:val="00434AFA"/>
    <w:rsid w:val="004530AE"/>
    <w:rsid w:val="0046300E"/>
    <w:rsid w:val="00473D9C"/>
    <w:rsid w:val="004828E0"/>
    <w:rsid w:val="004829AD"/>
    <w:rsid w:val="00482EE8"/>
    <w:rsid w:val="004A5AB0"/>
    <w:rsid w:val="004C54D6"/>
    <w:rsid w:val="004C5D00"/>
    <w:rsid w:val="004D2AFA"/>
    <w:rsid w:val="004D44D6"/>
    <w:rsid w:val="004E532C"/>
    <w:rsid w:val="004E7EF2"/>
    <w:rsid w:val="004F365B"/>
    <w:rsid w:val="005255EB"/>
    <w:rsid w:val="00533B73"/>
    <w:rsid w:val="00535910"/>
    <w:rsid w:val="00564586"/>
    <w:rsid w:val="005762A9"/>
    <w:rsid w:val="00581E05"/>
    <w:rsid w:val="00594C3C"/>
    <w:rsid w:val="005B17AC"/>
    <w:rsid w:val="005B54DB"/>
    <w:rsid w:val="005C1A60"/>
    <w:rsid w:val="005C336E"/>
    <w:rsid w:val="005D107E"/>
    <w:rsid w:val="005D128E"/>
    <w:rsid w:val="005D2121"/>
    <w:rsid w:val="005F752C"/>
    <w:rsid w:val="005F77D7"/>
    <w:rsid w:val="00606067"/>
    <w:rsid w:val="006129A6"/>
    <w:rsid w:val="00645358"/>
    <w:rsid w:val="00651383"/>
    <w:rsid w:val="00651447"/>
    <w:rsid w:val="006649C5"/>
    <w:rsid w:val="00670D42"/>
    <w:rsid w:val="0067429F"/>
    <w:rsid w:val="00676B07"/>
    <w:rsid w:val="00691CD1"/>
    <w:rsid w:val="006C02CE"/>
    <w:rsid w:val="006D1732"/>
    <w:rsid w:val="006E57C4"/>
    <w:rsid w:val="006F6925"/>
    <w:rsid w:val="007130F5"/>
    <w:rsid w:val="007309EF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C3672"/>
    <w:rsid w:val="007D1D8D"/>
    <w:rsid w:val="007E2E7C"/>
    <w:rsid w:val="007F2BED"/>
    <w:rsid w:val="007F4323"/>
    <w:rsid w:val="007F7D85"/>
    <w:rsid w:val="00802A36"/>
    <w:rsid w:val="00807D4E"/>
    <w:rsid w:val="00815B8C"/>
    <w:rsid w:val="008175B0"/>
    <w:rsid w:val="00823402"/>
    <w:rsid w:val="008538D2"/>
    <w:rsid w:val="0085534E"/>
    <w:rsid w:val="008630CB"/>
    <w:rsid w:val="00865239"/>
    <w:rsid w:val="00865515"/>
    <w:rsid w:val="008717B0"/>
    <w:rsid w:val="0087417A"/>
    <w:rsid w:val="00874F32"/>
    <w:rsid w:val="00876F55"/>
    <w:rsid w:val="00885507"/>
    <w:rsid w:val="008A48A6"/>
    <w:rsid w:val="008A7ABF"/>
    <w:rsid w:val="008C1FAE"/>
    <w:rsid w:val="008C6BEE"/>
    <w:rsid w:val="008D34F8"/>
    <w:rsid w:val="00901FC8"/>
    <w:rsid w:val="00906F59"/>
    <w:rsid w:val="009306AF"/>
    <w:rsid w:val="00942576"/>
    <w:rsid w:val="00964D41"/>
    <w:rsid w:val="0096688D"/>
    <w:rsid w:val="00975EE2"/>
    <w:rsid w:val="009822A8"/>
    <w:rsid w:val="00990E23"/>
    <w:rsid w:val="00991524"/>
    <w:rsid w:val="009946FE"/>
    <w:rsid w:val="00996EF6"/>
    <w:rsid w:val="009C73A0"/>
    <w:rsid w:val="009E0C89"/>
    <w:rsid w:val="009F178E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71D14"/>
    <w:rsid w:val="00A818EF"/>
    <w:rsid w:val="00A86DE9"/>
    <w:rsid w:val="00A87B0F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B0370E"/>
    <w:rsid w:val="00B05E3C"/>
    <w:rsid w:val="00B4134D"/>
    <w:rsid w:val="00B52A60"/>
    <w:rsid w:val="00B60C02"/>
    <w:rsid w:val="00B61860"/>
    <w:rsid w:val="00B7069B"/>
    <w:rsid w:val="00B75E69"/>
    <w:rsid w:val="00B77876"/>
    <w:rsid w:val="00B81CE3"/>
    <w:rsid w:val="00B86D37"/>
    <w:rsid w:val="00B86E47"/>
    <w:rsid w:val="00BA00A4"/>
    <w:rsid w:val="00BB628C"/>
    <w:rsid w:val="00BB780D"/>
    <w:rsid w:val="00BC784D"/>
    <w:rsid w:val="00BD3E57"/>
    <w:rsid w:val="00BD4303"/>
    <w:rsid w:val="00BD5627"/>
    <w:rsid w:val="00BD6201"/>
    <w:rsid w:val="00BD73D1"/>
    <w:rsid w:val="00BE2846"/>
    <w:rsid w:val="00BF6492"/>
    <w:rsid w:val="00C3620A"/>
    <w:rsid w:val="00C406FD"/>
    <w:rsid w:val="00C94771"/>
    <w:rsid w:val="00C95940"/>
    <w:rsid w:val="00CC1BDB"/>
    <w:rsid w:val="00CC1EBC"/>
    <w:rsid w:val="00CC58C0"/>
    <w:rsid w:val="00CD0B3C"/>
    <w:rsid w:val="00CD7897"/>
    <w:rsid w:val="00CE6811"/>
    <w:rsid w:val="00D1667C"/>
    <w:rsid w:val="00D2464F"/>
    <w:rsid w:val="00D251B7"/>
    <w:rsid w:val="00D76D27"/>
    <w:rsid w:val="00D80E0C"/>
    <w:rsid w:val="00D83C87"/>
    <w:rsid w:val="00DA18DA"/>
    <w:rsid w:val="00DA21F0"/>
    <w:rsid w:val="00DA6140"/>
    <w:rsid w:val="00DC2239"/>
    <w:rsid w:val="00DC6D8F"/>
    <w:rsid w:val="00DD56D4"/>
    <w:rsid w:val="00DD69BF"/>
    <w:rsid w:val="00DE3E45"/>
    <w:rsid w:val="00DE7B6B"/>
    <w:rsid w:val="00DF6ED9"/>
    <w:rsid w:val="00E1012D"/>
    <w:rsid w:val="00E20956"/>
    <w:rsid w:val="00E23B94"/>
    <w:rsid w:val="00E47FFB"/>
    <w:rsid w:val="00E54125"/>
    <w:rsid w:val="00E5701B"/>
    <w:rsid w:val="00E65E20"/>
    <w:rsid w:val="00E71CAF"/>
    <w:rsid w:val="00E80528"/>
    <w:rsid w:val="00E845F5"/>
    <w:rsid w:val="00E85950"/>
    <w:rsid w:val="00E95C88"/>
    <w:rsid w:val="00EA1C72"/>
    <w:rsid w:val="00EB708E"/>
    <w:rsid w:val="00ED1F11"/>
    <w:rsid w:val="00ED245F"/>
    <w:rsid w:val="00ED2CB9"/>
    <w:rsid w:val="00EF2B89"/>
    <w:rsid w:val="00EF574E"/>
    <w:rsid w:val="00EF70EF"/>
    <w:rsid w:val="00F214F8"/>
    <w:rsid w:val="00F418CC"/>
    <w:rsid w:val="00F51198"/>
    <w:rsid w:val="00F573BF"/>
    <w:rsid w:val="00F6150C"/>
    <w:rsid w:val="00F61A03"/>
    <w:rsid w:val="00F6743E"/>
    <w:rsid w:val="00F77E64"/>
    <w:rsid w:val="00F843FC"/>
    <w:rsid w:val="00F84E72"/>
    <w:rsid w:val="00FC5D83"/>
    <w:rsid w:val="00FD446D"/>
    <w:rsid w:val="00FD5553"/>
    <w:rsid w:val="09417E67"/>
    <w:rsid w:val="11D13845"/>
    <w:rsid w:val="1C7F652D"/>
    <w:rsid w:val="1E5E5E27"/>
    <w:rsid w:val="1E8D11EB"/>
    <w:rsid w:val="2236384B"/>
    <w:rsid w:val="37074CE5"/>
    <w:rsid w:val="3814414B"/>
    <w:rsid w:val="3AA17591"/>
    <w:rsid w:val="3CBC0ED0"/>
    <w:rsid w:val="51464CCF"/>
    <w:rsid w:val="5694614E"/>
    <w:rsid w:val="6CB3496E"/>
    <w:rsid w:val="716B25F9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uiPriority w:val="59"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b">
    <w:name w:val="List Paragraph"/>
    <w:basedOn w:val="a"/>
    <w:uiPriority w:val="34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  <w:style w:type="paragraph" w:customStyle="1" w:styleId="msolistparagraph0">
    <w:name w:val="msolistparagraph"/>
    <w:basedOn w:val="a"/>
    <w:qFormat/>
    <w:pPr>
      <w:ind w:firstLineChars="200" w:firstLine="420"/>
    </w:pPr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uiPriority w:val="59"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b">
    <w:name w:val="List Paragraph"/>
    <w:basedOn w:val="a"/>
    <w:uiPriority w:val="34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  <w:style w:type="paragraph" w:customStyle="1" w:styleId="msolistparagraph0">
    <w:name w:val="msolistparagraph"/>
    <w:basedOn w:val="a"/>
    <w:qFormat/>
    <w:pPr>
      <w:ind w:firstLineChars="200" w:firstLine="420"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210887C-FE44-41CB-A96E-B18FD36008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9</TotalTime>
  <Pages>1</Pages>
  <Words>64</Words>
  <Characters>366</Characters>
  <Application>Microsoft Office Word</Application>
  <DocSecurity>0</DocSecurity>
  <Lines>3</Lines>
  <Paragraphs>1</Paragraphs>
  <ScaleCrop>false</ScaleCrop>
  <Company>Dell Computer</Company>
  <LinksUpToDate>false</LinksUpToDate>
  <CharactersWithSpaces>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hx</cp:lastModifiedBy>
  <cp:revision>111</cp:revision>
  <dcterms:created xsi:type="dcterms:W3CDTF">2017-08-23T03:19:00Z</dcterms:created>
  <dcterms:modified xsi:type="dcterms:W3CDTF">2021-11-04T06:13:00Z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613F32BC37C64538A3657324117CAE89</vt:lpwstr>
  </property>
</Properties>
</file>