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3B5" w:rsidRDefault="00EC12FC">
      <w:pPr>
        <w:pStyle w:val="a3"/>
        <w:widowControl/>
        <w:shd w:val="clear" w:color="auto" w:fill="FFFFFF"/>
        <w:spacing w:before="210" w:after="210"/>
        <w:jc w:val="center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36"/>
          <w:szCs w:val="36"/>
          <w:shd w:val="clear" w:color="auto" w:fill="FFFFFF"/>
        </w:rPr>
        <w:t>比价公告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 </w:t>
      </w:r>
    </w:p>
    <w:p w:rsidR="001423B5" w:rsidRDefault="00EC12FC" w:rsidP="009B683C">
      <w:pPr>
        <w:pStyle w:val="a3"/>
        <w:widowControl/>
        <w:shd w:val="clear" w:color="auto" w:fill="FFFFFF"/>
        <w:spacing w:before="210" w:after="210"/>
        <w:ind w:firstLineChars="200" w:firstLine="562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为加强</w:t>
      </w:r>
      <w:r>
        <w:rPr>
          <w:rFonts w:ascii="Helvetica" w:eastAsia="Helvetica" w:hAnsi="Helvetica" w:cs="Helvetica"/>
          <w:b/>
          <w:color w:val="3E3E3E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Helvetica" w:eastAsia="宋体" w:hAnsi="Helvetica" w:cs="Helvetica" w:hint="eastAsia"/>
          <w:b/>
          <w:color w:val="3E3E3E"/>
          <w:sz w:val="28"/>
          <w:szCs w:val="28"/>
          <w:u w:val="single"/>
          <w:shd w:val="clear" w:color="auto" w:fill="FFFFFF"/>
        </w:rPr>
        <w:t>怀柔厂区防撞设施及安全标志、标识</w:t>
      </w:r>
      <w:r>
        <w:rPr>
          <w:rFonts w:ascii="Helvetica" w:eastAsia="Helvetica" w:hAnsi="Helvetica" w:cs="Helvetica"/>
          <w:b/>
          <w:color w:val="3E3E3E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项目规范化管理、降低</w:t>
      </w:r>
      <w:r>
        <w:rPr>
          <w:rFonts w:ascii="Helvetica" w:eastAsia="Helvetica" w:hAnsi="Helvetica" w:cs="Helvetica"/>
          <w:b/>
          <w:color w:val="3E3E3E"/>
          <w:sz w:val="28"/>
          <w:szCs w:val="28"/>
          <w:u w:val="single"/>
          <w:shd w:val="clear" w:color="auto" w:fill="FFFFFF"/>
        </w:rPr>
        <w:t xml:space="preserve">  投资  </w:t>
      </w: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成本，根据公司《招标及比价管理制度和程序》文件规定和“公开、公平、公正”的原则，我公司拟对北京红星股份有限公司六曲香分公司新厂防撞设施项目，面向社会公开招标。现发布比价公告，诚邀供应商参加，也欢迎公司全体员工推荐供应商。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公告如下：</w:t>
      </w:r>
    </w:p>
    <w:p w:rsidR="001423B5" w:rsidRDefault="00EC12FC">
      <w:pPr>
        <w:pStyle w:val="a3"/>
        <w:widowControl/>
        <w:numPr>
          <w:ilvl w:val="0"/>
          <w:numId w:val="1"/>
        </w:numPr>
        <w:shd w:val="clear" w:color="auto" w:fill="FFFFFF"/>
        <w:spacing w:before="210" w:after="210" w:line="374" w:lineRule="atLeast"/>
        <w:rPr>
          <w:rFonts w:ascii="Helvetica" w:eastAsia="宋体" w:hAnsi="Helvetica" w:cs="Helvetica"/>
          <w:b/>
          <w:color w:val="3E3E3E"/>
          <w:sz w:val="28"/>
          <w:szCs w:val="28"/>
          <w:u w:val="single"/>
          <w:shd w:val="clear" w:color="auto" w:fill="FFFFFF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项目名称：</w:t>
      </w:r>
      <w:r>
        <w:rPr>
          <w:rFonts w:ascii="Helvetica" w:eastAsia="宋体" w:hAnsi="Helvetica" w:cs="Helvetica" w:hint="eastAsia"/>
          <w:b/>
          <w:color w:val="3E3E3E"/>
          <w:sz w:val="28"/>
          <w:szCs w:val="28"/>
          <w:u w:val="single"/>
          <w:shd w:val="clear" w:color="auto" w:fill="FFFFFF"/>
        </w:rPr>
        <w:t>怀柔厂区防撞设施及安全标志、标识</w:t>
      </w:r>
    </w:p>
    <w:p w:rsidR="001423B5" w:rsidRDefault="00EC12FC">
      <w:pPr>
        <w:pStyle w:val="a3"/>
        <w:widowControl/>
        <w:shd w:val="clear" w:color="auto" w:fill="FFFFFF"/>
        <w:spacing w:before="210" w:after="210" w:line="374" w:lineRule="atLeast"/>
        <w:rPr>
          <w:rFonts w:ascii="Helvetica" w:eastAsia="宋体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 xml:space="preserve">二、项目地点： </w:t>
      </w:r>
      <w:r>
        <w:rPr>
          <w:rFonts w:ascii="Helvetica" w:eastAsia="宋体" w:hAnsi="Helvetica" w:cs="Helvetica" w:hint="eastAsia"/>
          <w:b/>
          <w:color w:val="3E3E3E"/>
          <w:sz w:val="28"/>
          <w:szCs w:val="28"/>
          <w:shd w:val="clear" w:color="auto" w:fill="FFFFFF"/>
        </w:rPr>
        <w:t>北京市怀柔区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三、项目期限：</w:t>
      </w:r>
      <w:r>
        <w:rPr>
          <w:rFonts w:ascii="Helvetica" w:eastAsia="Helvetica" w:hAnsi="Helvetica" w:cs="Helvetica"/>
          <w:b/>
          <w:color w:val="FF0000"/>
          <w:sz w:val="28"/>
          <w:szCs w:val="28"/>
          <w:shd w:val="clear" w:color="auto" w:fill="FFFFFF"/>
        </w:rPr>
        <w:t xml:space="preserve"> </w:t>
      </w:r>
      <w:r>
        <w:rPr>
          <w:rFonts w:ascii="Helvetica" w:eastAsia="Helvetica" w:hAnsi="Helvetica" w:cs="Helvetica"/>
          <w:b/>
          <w:color w:val="000000"/>
          <w:sz w:val="28"/>
          <w:szCs w:val="28"/>
          <w:shd w:val="clear" w:color="auto" w:fill="FFFFFF"/>
        </w:rPr>
        <w:t>2019年</w:t>
      </w:r>
      <w:r>
        <w:rPr>
          <w:rFonts w:ascii="Helvetica" w:eastAsia="宋体" w:hAnsi="Helvetica" w:cs="Helvetica" w:hint="eastAsia"/>
          <w:b/>
          <w:color w:val="000000"/>
          <w:sz w:val="28"/>
          <w:szCs w:val="28"/>
          <w:shd w:val="clear" w:color="auto" w:fill="FFFFFF"/>
        </w:rPr>
        <w:t>6</w:t>
      </w:r>
      <w:r>
        <w:rPr>
          <w:rFonts w:ascii="Helvetica" w:eastAsia="Helvetica" w:hAnsi="Helvetica" w:cs="Helvetica"/>
          <w:b/>
          <w:color w:val="000000"/>
          <w:sz w:val="28"/>
          <w:szCs w:val="28"/>
          <w:shd w:val="clear" w:color="auto" w:fill="FFFFFF"/>
        </w:rPr>
        <w:t>月-20</w:t>
      </w:r>
      <w:r>
        <w:rPr>
          <w:rFonts w:ascii="Helvetica" w:eastAsia="宋体" w:hAnsi="Helvetica" w:cs="Helvetica" w:hint="eastAsia"/>
          <w:b/>
          <w:color w:val="000000"/>
          <w:sz w:val="28"/>
          <w:szCs w:val="28"/>
          <w:shd w:val="clear" w:color="auto" w:fill="FFFFFF"/>
        </w:rPr>
        <w:t>20</w:t>
      </w:r>
      <w:r>
        <w:rPr>
          <w:rFonts w:ascii="Helvetica" w:eastAsia="Helvetica" w:hAnsi="Helvetica" w:cs="Helvetica"/>
          <w:b/>
          <w:color w:val="000000"/>
          <w:sz w:val="28"/>
          <w:szCs w:val="28"/>
          <w:shd w:val="clear" w:color="auto" w:fill="FFFFFF"/>
        </w:rPr>
        <w:t>年6月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FF0000"/>
          <w:sz w:val="21"/>
          <w:szCs w:val="21"/>
          <w:shd w:val="clear" w:color="auto" w:fill="FFFFFF"/>
        </w:rPr>
        <w:t>     </w:t>
      </w:r>
      <w:r>
        <w:rPr>
          <w:rFonts w:ascii="Helvetica" w:eastAsia="Helvetica" w:hAnsi="Helvetica" w:cs="Helvetica"/>
          <w:b/>
          <w:color w:val="FF0000"/>
          <w:shd w:val="clear" w:color="auto" w:fill="FFFFFF"/>
        </w:rPr>
        <w:t>（从中标单位为我公司提供服务至服务结束）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 xml:space="preserve">四、项目简介： 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宋体" w:hAnsi="Helvetica" w:cs="Helvetica"/>
          <w:b/>
          <w:color w:val="000000"/>
          <w:sz w:val="28"/>
          <w:szCs w:val="28"/>
          <w:shd w:val="clear" w:color="auto" w:fill="FFFFFF"/>
        </w:rPr>
      </w:pPr>
      <w:r>
        <w:rPr>
          <w:rFonts w:ascii="Helvetica" w:eastAsia="Helvetica" w:hAnsi="Helvetica" w:cs="Helvetica"/>
          <w:b/>
          <w:color w:val="000000"/>
          <w:sz w:val="28"/>
          <w:szCs w:val="28"/>
          <w:shd w:val="clear" w:color="auto" w:fill="FFFFFF"/>
        </w:rPr>
        <w:t>   </w:t>
      </w:r>
      <w:r>
        <w:rPr>
          <w:rFonts w:ascii="Helvetica" w:eastAsia="宋体" w:hAnsi="Helvetica" w:cs="Helvetica" w:hint="eastAsia"/>
          <w:b/>
          <w:color w:val="000000"/>
          <w:sz w:val="28"/>
          <w:szCs w:val="28"/>
          <w:shd w:val="clear" w:color="auto" w:fill="FFFFFF"/>
        </w:rPr>
        <w:t>1.</w:t>
      </w:r>
      <w:r>
        <w:rPr>
          <w:rFonts w:ascii="Helvetica" w:eastAsia="宋体" w:hAnsi="Helvetica" w:cs="Helvetica" w:hint="eastAsia"/>
          <w:b/>
          <w:color w:val="000000"/>
          <w:sz w:val="28"/>
          <w:szCs w:val="28"/>
          <w:shd w:val="clear" w:color="auto" w:fill="FFFFFF"/>
        </w:rPr>
        <w:t>怀柔联合厂房、立体库内建筑物及设备等</w:t>
      </w:r>
      <w:r>
        <w:rPr>
          <w:rFonts w:ascii="Helvetica" w:eastAsia="Helvetica" w:hAnsi="Helvetica" w:cs="Helvetica"/>
          <w:b/>
          <w:color w:val="000000"/>
          <w:sz w:val="28"/>
          <w:szCs w:val="28"/>
          <w:shd w:val="clear" w:color="auto" w:fill="FFFFFF"/>
        </w:rPr>
        <w:t>防撞设施的制作</w:t>
      </w:r>
      <w:r>
        <w:rPr>
          <w:rFonts w:ascii="Helvetica" w:eastAsia="宋体" w:hAnsi="Helvetica" w:cs="Helvetica" w:hint="eastAsia"/>
          <w:b/>
          <w:color w:val="000000"/>
          <w:sz w:val="28"/>
          <w:szCs w:val="28"/>
          <w:shd w:val="clear" w:color="auto" w:fill="FFFFFF"/>
        </w:rPr>
        <w:t>与安装；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ind w:firstLineChars="100" w:firstLine="281"/>
        <w:rPr>
          <w:rFonts w:ascii="Helvetica" w:eastAsia="宋体" w:hAnsi="Helvetica" w:cs="Helvetica"/>
          <w:b/>
          <w:color w:val="000000"/>
          <w:sz w:val="28"/>
          <w:szCs w:val="28"/>
          <w:shd w:val="clear" w:color="auto" w:fill="FFFFFF"/>
        </w:rPr>
      </w:pPr>
      <w:r>
        <w:rPr>
          <w:rFonts w:ascii="Helvetica" w:eastAsia="宋体" w:hAnsi="Helvetica" w:cs="Helvetica" w:hint="eastAsia"/>
          <w:b/>
          <w:color w:val="000000"/>
          <w:sz w:val="28"/>
          <w:szCs w:val="28"/>
          <w:shd w:val="clear" w:color="auto" w:fill="FFFFFF"/>
        </w:rPr>
        <w:t>2.</w:t>
      </w:r>
      <w:r>
        <w:rPr>
          <w:rFonts w:ascii="Helvetica" w:eastAsia="宋体" w:hAnsi="Helvetica" w:cs="Helvetica" w:hint="eastAsia"/>
          <w:b/>
          <w:color w:val="000000"/>
          <w:sz w:val="28"/>
          <w:szCs w:val="28"/>
          <w:shd w:val="clear" w:color="auto" w:fill="FFFFFF"/>
        </w:rPr>
        <w:t>车间、库房及厂区划线；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ind w:firstLineChars="100" w:firstLine="281"/>
        <w:rPr>
          <w:rFonts w:ascii="Helvetica" w:eastAsia="宋体" w:hAnsi="Helvetica" w:cs="Helvetica"/>
          <w:b/>
          <w:color w:val="000000"/>
          <w:sz w:val="28"/>
          <w:szCs w:val="28"/>
          <w:shd w:val="clear" w:color="auto" w:fill="FFFFFF"/>
        </w:rPr>
      </w:pPr>
      <w:r>
        <w:rPr>
          <w:rFonts w:ascii="Helvetica" w:eastAsia="宋体" w:hAnsi="Helvetica" w:cs="Helvetica" w:hint="eastAsia"/>
          <w:b/>
          <w:color w:val="000000"/>
          <w:sz w:val="28"/>
          <w:szCs w:val="28"/>
          <w:shd w:val="clear" w:color="auto" w:fill="FFFFFF"/>
        </w:rPr>
        <w:t>3.</w:t>
      </w:r>
      <w:r>
        <w:rPr>
          <w:rFonts w:ascii="Helvetica" w:eastAsia="宋体" w:hAnsi="Helvetica" w:cs="Helvetica" w:hint="eastAsia"/>
          <w:b/>
          <w:color w:val="000000"/>
          <w:sz w:val="28"/>
          <w:szCs w:val="28"/>
          <w:shd w:val="clear" w:color="auto" w:fill="FFFFFF"/>
        </w:rPr>
        <w:t>安全标志、标识、疏散图等设计、制作、安装等。</w:t>
      </w:r>
    </w:p>
    <w:p w:rsidR="001423B5" w:rsidRDefault="00EC12FC" w:rsidP="009B683C">
      <w:pPr>
        <w:pStyle w:val="a3"/>
        <w:widowControl/>
        <w:shd w:val="clear" w:color="auto" w:fill="FFFFFF"/>
        <w:spacing w:before="210" w:after="210"/>
        <w:ind w:firstLineChars="100" w:firstLine="281"/>
        <w:rPr>
          <w:rFonts w:ascii="Helvetica" w:eastAsia="Helvetica" w:hAnsi="Helvetica" w:cs="Helvetica"/>
          <w:b/>
          <w:color w:val="3E3E3E"/>
        </w:rPr>
      </w:pPr>
      <w:r>
        <w:rPr>
          <w:rFonts w:ascii="Helvetica" w:eastAsia="Helvetica" w:hAnsi="Helvetica" w:cs="Helvetica"/>
          <w:b/>
          <w:color w:val="000000"/>
          <w:sz w:val="28"/>
          <w:szCs w:val="28"/>
          <w:shd w:val="clear" w:color="auto" w:fill="FFFFFF"/>
        </w:rPr>
        <w:t>（具体实施方案参照附件</w:t>
      </w:r>
      <w:r>
        <w:rPr>
          <w:rFonts w:ascii="Helvetica" w:eastAsia="宋体" w:hAnsi="Helvetica" w:cs="Helvetica" w:hint="eastAsia"/>
          <w:b/>
          <w:color w:val="000000"/>
          <w:sz w:val="28"/>
          <w:szCs w:val="28"/>
          <w:shd w:val="clear" w:color="auto" w:fill="FFFFFF"/>
        </w:rPr>
        <w:t>文档</w:t>
      </w:r>
      <w:r>
        <w:rPr>
          <w:rFonts w:ascii="Helvetica" w:eastAsia="Helvetica" w:hAnsi="Helvetica" w:cs="Helvetica"/>
          <w:b/>
          <w:color w:val="000000"/>
          <w:sz w:val="28"/>
          <w:szCs w:val="28"/>
          <w:shd w:val="clear" w:color="auto" w:fill="FFFFFF"/>
        </w:rPr>
        <w:t>）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lastRenderedPageBreak/>
        <w:t>五、投标人资质要求：   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1. </w:t>
      </w: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注册资本：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50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万元（含）以上；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2. </w:t>
      </w: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基本资格要求：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1)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投标人应具有独立订立合同的法人资格；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2)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最近三年没有发生骗取中标、</w:t>
      </w:r>
      <w:proofErr w:type="gramStart"/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无未解决</w:t>
      </w:r>
      <w:proofErr w:type="gramEnd"/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的行政处罚、无异常经营信息、严重违纪的不良行为；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3)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经营状况良好，近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 2 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年有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 1 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项及以上大型项目经验的优先；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4)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行业基本资质要求：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/   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 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6、 </w:t>
      </w: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资格预审资质文件的组成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1. </w:t>
      </w: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企业基本资质材料：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附件（1）营业执照（副本）（三证合一）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附件（2）一般纳税人相关证明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附件（3）银行开户许可证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2. </w:t>
      </w: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其他材料：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附件（4）法定代表人授权委托书；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附件（5）代理人身份证明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lastRenderedPageBreak/>
        <w:t>附件（6）法人身份证明；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3. </w:t>
      </w: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行业基本资质材料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：附件（7）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    </w:t>
      </w:r>
    </w:p>
    <w:p w:rsidR="001423B5" w:rsidRDefault="00EC12FC">
      <w:pPr>
        <w:pStyle w:val="a3"/>
        <w:widowControl/>
        <w:shd w:val="clear" w:color="auto" w:fill="FFFFFF"/>
        <w:spacing w:before="210" w:after="210" w:line="360" w:lineRule="atLeast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FF0000"/>
          <w:shd w:val="clear" w:color="auto" w:fill="FFFFFF"/>
        </w:rPr>
        <w:t>注：</w:t>
      </w:r>
    </w:p>
    <w:p w:rsidR="001423B5" w:rsidRDefault="00EC12FC">
      <w:pPr>
        <w:pStyle w:val="a3"/>
        <w:widowControl/>
        <w:shd w:val="clear" w:color="auto" w:fill="FFFFFF"/>
        <w:spacing w:before="210" w:after="210" w:line="360" w:lineRule="atLeast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（1） </w:t>
      </w:r>
      <w:r>
        <w:rPr>
          <w:rFonts w:ascii="Helvetica" w:eastAsia="Helvetica" w:hAnsi="Helvetica" w:cs="Helvetica"/>
          <w:color w:val="FF0000"/>
          <w:shd w:val="clear" w:color="auto" w:fill="FFFFFF"/>
        </w:rPr>
        <w:t>以上资质文件全部提供经营资质</w:t>
      </w:r>
      <w:proofErr w:type="gramStart"/>
      <w:r>
        <w:rPr>
          <w:rFonts w:ascii="Helvetica" w:eastAsia="Helvetica" w:hAnsi="Helvetica" w:cs="Helvetica"/>
          <w:color w:val="FF0000"/>
          <w:shd w:val="clear" w:color="auto" w:fill="FFFFFF"/>
        </w:rPr>
        <w:t>类</w:t>
      </w:r>
      <w:r>
        <w:rPr>
          <w:rFonts w:ascii="Helvetica" w:eastAsia="Helvetica" w:hAnsi="Helvetica" w:cs="Helvetica"/>
          <w:color w:val="FF0000"/>
          <w:shd w:val="clear" w:color="auto" w:fill="FFFF00"/>
        </w:rPr>
        <w:t>有效</w:t>
      </w:r>
      <w:proofErr w:type="gramEnd"/>
      <w:r>
        <w:rPr>
          <w:rFonts w:ascii="Helvetica" w:eastAsia="Helvetica" w:hAnsi="Helvetica" w:cs="Helvetica"/>
          <w:color w:val="FF0000"/>
          <w:shd w:val="clear" w:color="auto" w:fill="FFFF00"/>
        </w:rPr>
        <w:t>版本</w:t>
      </w:r>
      <w:r>
        <w:rPr>
          <w:rFonts w:ascii="Helvetica" w:eastAsia="Helvetica" w:hAnsi="Helvetica" w:cs="Helvetica"/>
          <w:color w:val="FF0000"/>
          <w:shd w:val="clear" w:color="auto" w:fill="FFFFFF"/>
        </w:rPr>
        <w:t>，全部资料复印件应加盖本企业公章（红章）；</w:t>
      </w:r>
    </w:p>
    <w:p w:rsidR="001423B5" w:rsidRDefault="00EC12FC">
      <w:pPr>
        <w:pStyle w:val="a3"/>
        <w:widowControl/>
        <w:shd w:val="clear" w:color="auto" w:fill="FFFFFF"/>
        <w:spacing w:before="210" w:after="210" w:line="360" w:lineRule="atLeast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（2） </w:t>
      </w:r>
      <w:proofErr w:type="gramStart"/>
      <w:r>
        <w:rPr>
          <w:rFonts w:ascii="Helvetica" w:eastAsia="Helvetica" w:hAnsi="Helvetica" w:cs="Helvetica"/>
          <w:color w:val="FF0000"/>
          <w:shd w:val="clear" w:color="auto" w:fill="FFFFFF"/>
        </w:rPr>
        <w:t>现行合作</w:t>
      </w:r>
      <w:proofErr w:type="gramEnd"/>
      <w:r>
        <w:rPr>
          <w:rFonts w:ascii="Helvetica" w:eastAsia="Helvetica" w:hAnsi="Helvetica" w:cs="Helvetica"/>
          <w:color w:val="FF0000"/>
          <w:shd w:val="clear" w:color="auto" w:fill="FFFFFF"/>
        </w:rPr>
        <w:t>供应商须按要求提供相应的资质文件；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4. </w:t>
      </w:r>
      <w:r>
        <w:rPr>
          <w:rFonts w:ascii="Helvetica" w:eastAsia="Helvetica" w:hAnsi="Helvetica" w:cs="Helvetica"/>
          <w:b/>
          <w:color w:val="000000"/>
          <w:sz w:val="28"/>
          <w:szCs w:val="28"/>
          <w:shd w:val="clear" w:color="auto" w:fill="FFFFFF"/>
        </w:rPr>
        <w:t>其他要求：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1 </w:t>
      </w:r>
      <w:r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所有比价文件一式二份；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2 </w:t>
      </w:r>
      <w:r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比价文件全部装订整齐，在公告期</w:t>
      </w:r>
      <w:r w:rsidR="00E35128">
        <w:rPr>
          <w:rFonts w:ascii="Helvetica" w:hAnsi="Helvetica" w:cs="Helvetica" w:hint="eastAsia"/>
          <w:color w:val="000000"/>
          <w:sz w:val="28"/>
          <w:szCs w:val="28"/>
          <w:shd w:val="clear" w:color="auto" w:fill="FFFFFF"/>
        </w:rPr>
        <w:t>6</w:t>
      </w:r>
      <w:r w:rsidR="00E35128">
        <w:rPr>
          <w:rFonts w:ascii="Helvetica" w:hAnsi="Helvetica" w:cs="Helvetica" w:hint="eastAsia"/>
          <w:color w:val="000000"/>
          <w:sz w:val="28"/>
          <w:szCs w:val="28"/>
          <w:shd w:val="clear" w:color="auto" w:fill="FFFFFF"/>
        </w:rPr>
        <w:t>月</w:t>
      </w:r>
      <w:r w:rsidR="00E35128">
        <w:rPr>
          <w:rFonts w:ascii="Helvetica" w:hAnsi="Helvetica" w:cs="Helvetica" w:hint="eastAsia"/>
          <w:color w:val="000000"/>
          <w:sz w:val="28"/>
          <w:szCs w:val="28"/>
          <w:shd w:val="clear" w:color="auto" w:fill="FFFFFF"/>
        </w:rPr>
        <w:t>20</w:t>
      </w:r>
      <w:r w:rsidR="00E35128">
        <w:rPr>
          <w:rFonts w:ascii="Helvetica" w:hAnsi="Helvetica" w:cs="Helvetica" w:hint="eastAsia"/>
          <w:color w:val="000000"/>
          <w:sz w:val="28"/>
          <w:szCs w:val="28"/>
          <w:shd w:val="clear" w:color="auto" w:fill="FFFFFF"/>
        </w:rPr>
        <w:t>日</w:t>
      </w:r>
      <w:r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结束前，邮寄至我公司指定地点、指定接收人处；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3 </w:t>
      </w:r>
      <w:r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将比价文件</w:t>
      </w:r>
      <w:proofErr w:type="gramStart"/>
      <w:r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组成里</w:t>
      </w:r>
      <w:proofErr w:type="gramEnd"/>
      <w:r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附件（1）～（7）项所列资质文件盖红章扫描件</w:t>
      </w:r>
      <w:r w:rsidR="00E35128"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在公告期</w:t>
      </w:r>
      <w:r w:rsidR="00E35128">
        <w:rPr>
          <w:rFonts w:ascii="Helvetica" w:hAnsi="Helvetica" w:cs="Helvetica" w:hint="eastAsia"/>
          <w:color w:val="000000"/>
          <w:sz w:val="28"/>
          <w:szCs w:val="28"/>
          <w:shd w:val="clear" w:color="auto" w:fill="FFFFFF"/>
        </w:rPr>
        <w:t>6</w:t>
      </w:r>
      <w:r w:rsidR="00E35128">
        <w:rPr>
          <w:rFonts w:ascii="Helvetica" w:hAnsi="Helvetica" w:cs="Helvetica" w:hint="eastAsia"/>
          <w:color w:val="000000"/>
          <w:sz w:val="28"/>
          <w:szCs w:val="28"/>
          <w:shd w:val="clear" w:color="auto" w:fill="FFFFFF"/>
        </w:rPr>
        <w:t>月</w:t>
      </w:r>
      <w:r w:rsidR="00E35128">
        <w:rPr>
          <w:rFonts w:ascii="Helvetica" w:hAnsi="Helvetica" w:cs="Helvetica" w:hint="eastAsia"/>
          <w:color w:val="000000"/>
          <w:sz w:val="28"/>
          <w:szCs w:val="28"/>
          <w:shd w:val="clear" w:color="auto" w:fill="FFFFFF"/>
        </w:rPr>
        <w:t>20</w:t>
      </w:r>
      <w:r w:rsidR="00E35128">
        <w:rPr>
          <w:rFonts w:ascii="Helvetica" w:hAnsi="Helvetica" w:cs="Helvetica" w:hint="eastAsia"/>
          <w:color w:val="000000"/>
          <w:sz w:val="28"/>
          <w:szCs w:val="28"/>
          <w:shd w:val="clear" w:color="auto" w:fill="FFFFFF"/>
        </w:rPr>
        <w:t>日</w:t>
      </w:r>
      <w:r w:rsidR="00E35128"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结束前</w:t>
      </w:r>
      <w:r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发送至我公司指定邮箱。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 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七、开票要求：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开具正规增值税专用发票（税率：</w:t>
      </w:r>
      <w:r w:rsidRPr="00E35128"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 xml:space="preserve"> 3 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%</w:t>
      </w:r>
      <w:r w:rsidR="00E35128"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或</w:t>
      </w:r>
      <w:r w:rsidR="00E35128">
        <w:rPr>
          <w:rFonts w:ascii="Helvetica" w:hAnsi="Helvetica" w:cs="Helvetica" w:hint="eastAsia"/>
          <w:color w:val="3E3E3E"/>
          <w:sz w:val="28"/>
          <w:szCs w:val="28"/>
          <w:shd w:val="clear" w:color="auto" w:fill="FFFFFF"/>
        </w:rPr>
        <w:t>13%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），抬头与注册名称一致，不得中途更改，若有更改公司，我司有权终止合同；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 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八、保证金要求：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1)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投标人资质经我公司法</w:t>
      </w:r>
      <w:proofErr w:type="gramStart"/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务</w:t>
      </w:r>
      <w:proofErr w:type="gramEnd"/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部门资格预审合格后，在考察期结束前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（ </w:t>
      </w:r>
      <w:r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2019</w:t>
      </w:r>
      <w:r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年</w:t>
      </w:r>
      <w:r w:rsidR="00E35128"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6</w:t>
      </w:r>
      <w:r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月</w:t>
      </w:r>
      <w:r w:rsidR="00E35128"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25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>日16:00前）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支付投标保证金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</w:t>
      </w:r>
      <w:r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2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万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元；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lastRenderedPageBreak/>
        <w:t>2)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未支付保证金的投标人，视为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>放弃投标资格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3)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招标结束后，未中标的投标人退回投标保证金，中标者投标保证金转为质保金。合同终止且无争议后退回；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4)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保证金收取账户：</w:t>
      </w:r>
    </w:p>
    <w:p w:rsidR="001423B5" w:rsidRDefault="00EC12FC">
      <w:pPr>
        <w:pStyle w:val="a4"/>
        <w:ind w:left="420" w:firstLineChars="0" w:firstLine="0"/>
        <w:rPr>
          <w:rFonts w:asciiTheme="minorEastAsia" w:hAnsiTheme="minorEastAsia"/>
          <w:sz w:val="28"/>
          <w:u w:val="single"/>
        </w:rPr>
      </w:pPr>
      <w:r>
        <w:rPr>
          <w:rFonts w:asciiTheme="minorEastAsia" w:hAnsiTheme="minorEastAsia" w:hint="eastAsia"/>
          <w:sz w:val="28"/>
        </w:rPr>
        <w:t>公司名称：</w:t>
      </w:r>
      <w:r>
        <w:rPr>
          <w:rFonts w:asciiTheme="minorEastAsia" w:hAnsiTheme="minorEastAsia"/>
          <w:sz w:val="28"/>
        </w:rPr>
        <w:t xml:space="preserve"> </w:t>
      </w:r>
      <w:r>
        <w:rPr>
          <w:rFonts w:asciiTheme="minorEastAsia" w:hAnsiTheme="minorEastAsia"/>
          <w:sz w:val="28"/>
          <w:u w:val="single"/>
        </w:rPr>
        <w:t xml:space="preserve"> </w:t>
      </w:r>
      <w:r>
        <w:rPr>
          <w:rFonts w:ascii="宋体" w:eastAsia="宋体" w:hAnsi="宋体" w:cs="Calibri" w:hint="eastAsia"/>
          <w:color w:val="000000"/>
          <w:kern w:val="0"/>
          <w:sz w:val="28"/>
          <w:szCs w:val="28"/>
          <w:u w:val="single"/>
        </w:rPr>
        <w:t>北京红星股份有限公司</w:t>
      </w:r>
    </w:p>
    <w:p w:rsidR="001423B5" w:rsidRDefault="00EC12FC">
      <w:pPr>
        <w:pStyle w:val="a4"/>
        <w:ind w:left="420" w:firstLineChars="0" w:firstLine="0"/>
        <w:rPr>
          <w:rFonts w:asciiTheme="minorEastAsia" w:hAnsiTheme="minorEastAsia"/>
          <w:sz w:val="28"/>
          <w:u w:val="single"/>
        </w:rPr>
      </w:pPr>
      <w:r>
        <w:rPr>
          <w:rFonts w:asciiTheme="minorEastAsia" w:hAnsiTheme="minorEastAsia" w:hint="eastAsia"/>
          <w:sz w:val="28"/>
        </w:rPr>
        <w:t>开户行名称：</w:t>
      </w:r>
      <w:r>
        <w:rPr>
          <w:rFonts w:asciiTheme="minorEastAsia" w:hAnsiTheme="minorEastAsia"/>
          <w:sz w:val="28"/>
          <w:u w:val="single"/>
        </w:rPr>
        <w:t xml:space="preserve">  </w:t>
      </w:r>
      <w:r>
        <w:rPr>
          <w:rFonts w:ascii="宋体" w:hAnsi="宋体" w:cs="Calibri" w:hint="eastAsia"/>
          <w:color w:val="000000"/>
          <w:kern w:val="0"/>
          <w:sz w:val="28"/>
          <w:szCs w:val="28"/>
          <w:u w:val="single"/>
        </w:rPr>
        <w:t>10263000000671743</w:t>
      </w:r>
    </w:p>
    <w:p w:rsidR="001423B5" w:rsidRDefault="00EC12FC">
      <w:pPr>
        <w:pStyle w:val="a4"/>
        <w:ind w:left="420" w:firstLineChars="0" w:firstLine="0"/>
        <w:rPr>
          <w:rFonts w:ascii="宋体" w:hAnsi="宋体" w:cs="Calibri"/>
          <w:color w:val="000000"/>
          <w:kern w:val="0"/>
          <w:sz w:val="28"/>
          <w:szCs w:val="28"/>
          <w:u w:val="single"/>
        </w:rPr>
      </w:pPr>
      <w:r>
        <w:rPr>
          <w:rFonts w:asciiTheme="minorEastAsia" w:hAnsiTheme="minorEastAsia" w:hint="eastAsia"/>
          <w:sz w:val="28"/>
        </w:rPr>
        <w:t>开户行账号：</w:t>
      </w:r>
      <w:r>
        <w:rPr>
          <w:rFonts w:asciiTheme="minorEastAsia" w:hAnsiTheme="minorEastAsia" w:hint="eastAsia"/>
          <w:sz w:val="28"/>
          <w:u w:val="single"/>
        </w:rPr>
        <w:t xml:space="preserve"> 华夏银行股份有限公司</w:t>
      </w:r>
      <w:r>
        <w:rPr>
          <w:rFonts w:ascii="宋体" w:hAnsi="宋体" w:cs="Calibri" w:hint="eastAsia"/>
          <w:color w:val="000000"/>
          <w:kern w:val="0"/>
          <w:sz w:val="28"/>
          <w:szCs w:val="28"/>
          <w:u w:val="single"/>
        </w:rPr>
        <w:t>北京分行国贸支行</w:t>
      </w:r>
    </w:p>
    <w:p w:rsidR="001423B5" w:rsidRDefault="00EC12FC">
      <w:pPr>
        <w:pStyle w:val="a3"/>
        <w:widowControl/>
        <w:shd w:val="clear" w:color="auto" w:fill="FFFFFF"/>
        <w:spacing w:before="210" w:after="210" w:line="360" w:lineRule="atLeast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FF0000"/>
          <w:shd w:val="clear" w:color="auto" w:fill="FFFFFF"/>
        </w:rPr>
        <w:t>注：</w:t>
      </w:r>
      <w:proofErr w:type="gramStart"/>
      <w:r>
        <w:rPr>
          <w:rFonts w:ascii="Helvetica" w:eastAsia="Helvetica" w:hAnsi="Helvetica" w:cs="Helvetica"/>
          <w:color w:val="FF0000"/>
          <w:shd w:val="clear" w:color="auto" w:fill="FFFFFF"/>
        </w:rPr>
        <w:t>现行合作</w:t>
      </w:r>
      <w:proofErr w:type="gramEnd"/>
      <w:r>
        <w:rPr>
          <w:rFonts w:ascii="Helvetica" w:eastAsia="Helvetica" w:hAnsi="Helvetica" w:cs="Helvetica"/>
          <w:color w:val="FF0000"/>
          <w:shd w:val="clear" w:color="auto" w:fill="FFFFFF"/>
        </w:rPr>
        <w:t>供应商须按要求支付不同项目的保证金。如确定中标，则按上述要求退还投标保证金；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 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九、其他要求：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投标人应为单一独立主体，本次招标不接收联合体投标；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 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十、公告期：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  公告之日起至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 2019 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年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</w:t>
      </w:r>
      <w:r w:rsidR="00E35128">
        <w:rPr>
          <w:rFonts w:ascii="Helvetica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6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月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</w:t>
      </w:r>
      <w:r w:rsidR="00E35128"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20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日 16:00时；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十一、考察期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：</w:t>
      </w:r>
      <w:r>
        <w:rPr>
          <w:rFonts w:ascii="Helvetica" w:eastAsia="Helvetica" w:hAnsi="Helvetica" w:cs="Helvetica"/>
          <w:color w:val="FF0000"/>
          <w:sz w:val="28"/>
          <w:szCs w:val="28"/>
          <w:shd w:val="clear" w:color="auto" w:fill="FFFFFF"/>
        </w:rPr>
        <w:t xml:space="preserve"> 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1. 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考察时间：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</w:t>
      </w:r>
      <w:r w:rsidR="00E35128">
        <w:rPr>
          <w:rFonts w:ascii="Helvetica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6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 xml:space="preserve">月 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> </w:t>
      </w:r>
      <w:r w:rsidR="00E35128"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21</w:t>
      </w:r>
      <w:r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 xml:space="preserve">日- </w:t>
      </w:r>
      <w:r>
        <w:rPr>
          <w:rFonts w:ascii="Helvetica" w:eastAsia="宋体" w:hAnsi="Helvetica" w:cs="Helvetica" w:hint="eastAsia"/>
          <w:color w:val="3E3E3E"/>
          <w:sz w:val="28"/>
          <w:szCs w:val="28"/>
          <w:shd w:val="clear" w:color="auto" w:fill="FFFFFF"/>
        </w:rPr>
        <w:t xml:space="preserve"> </w:t>
      </w:r>
      <w:r w:rsidR="00E35128">
        <w:rPr>
          <w:rFonts w:ascii="Helvetica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6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月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</w:t>
      </w:r>
      <w:r w:rsidR="00E35128">
        <w:rPr>
          <w:rFonts w:ascii="Helvetica" w:eastAsia="宋体" w:hAnsi="Helvetica" w:cs="Helvetica" w:hint="eastAsia"/>
          <w:color w:val="3E3E3E"/>
          <w:sz w:val="28"/>
          <w:szCs w:val="28"/>
          <w:u w:val="single"/>
          <w:shd w:val="clear" w:color="auto" w:fill="FFFFFF"/>
        </w:rPr>
        <w:t>25</w:t>
      </w:r>
      <w:r>
        <w:rPr>
          <w:rFonts w:ascii="Helvetica" w:eastAsia="Helvetica" w:hAnsi="Helvetica" w:cs="Helvetica"/>
          <w:color w:val="3E3E3E"/>
          <w:sz w:val="28"/>
          <w:szCs w:val="28"/>
          <w:u w:val="single"/>
          <w:shd w:val="clear" w:color="auto" w:fill="FFFFFF"/>
        </w:rPr>
        <w:t xml:space="preserve">   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日；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hd w:val="clear" w:color="auto" w:fill="FFFFFF"/>
        </w:rPr>
        <w:t>2. </w:t>
      </w: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考察内容：   ①书面审核资质文件；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z w:val="30"/>
          <w:szCs w:val="30"/>
          <w:shd w:val="clear" w:color="auto" w:fill="FFFFFF"/>
        </w:rPr>
        <w:t>②</w:t>
      </w:r>
      <w:proofErr w:type="gramStart"/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实地或</w:t>
      </w:r>
      <w:proofErr w:type="gramEnd"/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t>电话考察；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3E3E3E"/>
          <w:sz w:val="28"/>
          <w:szCs w:val="28"/>
          <w:shd w:val="clear" w:color="auto" w:fill="FFFFFF"/>
        </w:rPr>
        <w:lastRenderedPageBreak/>
        <w:t> ③招标人认为有必要核实、确认的其他事项。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000000"/>
          <w:sz w:val="28"/>
          <w:szCs w:val="28"/>
          <w:shd w:val="clear" w:color="auto" w:fill="FFFFFF"/>
        </w:rPr>
        <w:t>十二、开标期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     </w:t>
      </w:r>
      <w:r w:rsidR="00E35128">
        <w:rPr>
          <w:rFonts w:asciiTheme="minorEastAsia" w:hAnsiTheme="minorEastAsia" w:cs="Helvetica" w:hint="eastAsia"/>
          <w:color w:val="000000"/>
          <w:sz w:val="28"/>
          <w:szCs w:val="28"/>
          <w:shd w:val="clear" w:color="auto" w:fill="FFFFFF"/>
        </w:rPr>
        <w:t>不需</w:t>
      </w:r>
      <w:r w:rsidR="00E35128"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供应商参加现场开标</w:t>
      </w:r>
      <w:r w:rsidR="00E35128">
        <w:rPr>
          <w:rFonts w:asciiTheme="minorEastAsia" w:hAnsiTheme="minorEastAsia" w:cs="Helvetica" w:hint="eastAsia"/>
          <w:color w:val="000000"/>
          <w:sz w:val="28"/>
          <w:szCs w:val="28"/>
          <w:shd w:val="clear" w:color="auto" w:fill="FFFFFF"/>
        </w:rPr>
        <w:t>，同等质量下</w:t>
      </w:r>
      <w:r w:rsidR="00E35128">
        <w:rPr>
          <w:rFonts w:ascii="Helvetica" w:eastAsia="Helvetica" w:hAnsi="Helvetica" w:cs="Helvetica"/>
          <w:color w:val="000000"/>
          <w:sz w:val="28"/>
          <w:szCs w:val="28"/>
          <w:shd w:val="clear" w:color="auto" w:fill="FFFFFF"/>
        </w:rPr>
        <w:t>底价中标</w:t>
      </w:r>
    </w:p>
    <w:p w:rsidR="001423B5" w:rsidRDefault="00EC12FC">
      <w:pPr>
        <w:pStyle w:val="a3"/>
        <w:widowControl/>
        <w:shd w:val="clear" w:color="auto" w:fill="FFFFFF"/>
        <w:spacing w:before="210" w:after="210"/>
        <w:rPr>
          <w:rFonts w:ascii="Helvetica" w:eastAsia="Helvetica" w:hAnsi="Helvetica" w:cs="Helvetica"/>
          <w:color w:val="3E3E3E"/>
        </w:rPr>
      </w:pPr>
      <w:r>
        <w:rPr>
          <w:rFonts w:ascii="Helvetica" w:eastAsia="Helvetica" w:hAnsi="Helvetica" w:cs="Helvetica"/>
          <w:b/>
          <w:color w:val="3E3E3E"/>
          <w:sz w:val="28"/>
          <w:szCs w:val="28"/>
          <w:shd w:val="clear" w:color="auto" w:fill="FFFFFF"/>
        </w:rPr>
        <w:t>十四、联系方式：</w:t>
      </w:r>
    </w:p>
    <w:p w:rsidR="001423B5" w:rsidRDefault="00EC12FC">
      <w:pPr>
        <w:pStyle w:val="a4"/>
        <w:numPr>
          <w:ilvl w:val="0"/>
          <w:numId w:val="2"/>
        </w:numPr>
        <w:ind w:firstLineChars="0"/>
        <w:rPr>
          <w:rFonts w:asciiTheme="minorEastAsia" w:hAnsiTheme="minorEastAsia"/>
          <w:b/>
          <w:sz w:val="28"/>
        </w:rPr>
      </w:pPr>
      <w:r>
        <w:rPr>
          <w:rFonts w:asciiTheme="minorEastAsia" w:hAnsiTheme="minorEastAsia" w:hint="eastAsia"/>
          <w:b/>
          <w:sz w:val="28"/>
        </w:rPr>
        <w:t>比价文件接收人邮箱及地址</w:t>
      </w:r>
    </w:p>
    <w:p w:rsidR="001423B5" w:rsidRDefault="00EC12FC">
      <w:pPr>
        <w:pStyle w:val="a4"/>
        <w:ind w:left="420" w:firstLineChars="0" w:firstLine="0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联 系 人：</w:t>
      </w:r>
      <w:r>
        <w:rPr>
          <w:rFonts w:asciiTheme="minorEastAsia" w:hAnsiTheme="minorEastAsia" w:hint="eastAsia"/>
          <w:sz w:val="28"/>
          <w:u w:val="single"/>
        </w:rPr>
        <w:t xml:space="preserve">  王茜  </w:t>
      </w:r>
    </w:p>
    <w:p w:rsidR="001423B5" w:rsidRDefault="00EC12FC">
      <w:pPr>
        <w:pStyle w:val="a4"/>
        <w:ind w:left="420" w:firstLineChars="0" w:firstLine="0"/>
        <w:rPr>
          <w:rFonts w:asciiTheme="minorEastAsia" w:hAnsiTheme="minorEastAsia"/>
          <w:sz w:val="28"/>
          <w:u w:val="single"/>
        </w:rPr>
      </w:pPr>
      <w:r>
        <w:rPr>
          <w:rFonts w:asciiTheme="minorEastAsia" w:hAnsiTheme="minorEastAsia" w:hint="eastAsia"/>
          <w:sz w:val="28"/>
        </w:rPr>
        <w:t>联系电话：</w:t>
      </w:r>
      <w:r>
        <w:rPr>
          <w:rFonts w:asciiTheme="minorEastAsia" w:hAnsiTheme="minorEastAsia" w:hint="eastAsia"/>
          <w:sz w:val="28"/>
          <w:u w:val="single"/>
        </w:rPr>
        <w:t xml:space="preserve"> </w:t>
      </w:r>
      <w:r>
        <w:rPr>
          <w:rFonts w:asciiTheme="minorEastAsia" w:hAnsiTheme="minorEastAsia"/>
          <w:sz w:val="28"/>
          <w:u w:val="single"/>
        </w:rPr>
        <w:t>010-5120272</w:t>
      </w:r>
      <w:r>
        <w:rPr>
          <w:rFonts w:asciiTheme="minorEastAsia" w:hAnsiTheme="minorEastAsia" w:hint="eastAsia"/>
          <w:sz w:val="28"/>
          <w:u w:val="single"/>
        </w:rPr>
        <w:t xml:space="preserve">9 </w:t>
      </w:r>
    </w:p>
    <w:p w:rsidR="001423B5" w:rsidRDefault="00EC12FC">
      <w:pPr>
        <w:pStyle w:val="a4"/>
        <w:ind w:left="420" w:firstLineChars="0" w:firstLine="0"/>
        <w:rPr>
          <w:rFonts w:asciiTheme="minorEastAsia" w:hAnsiTheme="minorEastAsia"/>
          <w:sz w:val="28"/>
          <w:u w:val="single"/>
        </w:rPr>
      </w:pPr>
      <w:proofErr w:type="gramStart"/>
      <w:r>
        <w:rPr>
          <w:rFonts w:asciiTheme="minorEastAsia" w:hAnsiTheme="minorEastAsia" w:hint="eastAsia"/>
          <w:sz w:val="28"/>
        </w:rPr>
        <w:t>邮</w:t>
      </w:r>
      <w:proofErr w:type="gramEnd"/>
      <w:r>
        <w:rPr>
          <w:rFonts w:asciiTheme="minorEastAsia" w:hAnsiTheme="minorEastAsia" w:hint="eastAsia"/>
          <w:sz w:val="28"/>
        </w:rPr>
        <w:t xml:space="preserve">    箱：</w:t>
      </w:r>
      <w:r>
        <w:rPr>
          <w:rFonts w:asciiTheme="minorEastAsia" w:hAnsiTheme="minorEastAsia" w:hint="eastAsia"/>
          <w:sz w:val="28"/>
          <w:u w:val="single"/>
        </w:rPr>
        <w:t xml:space="preserve">  wq</w:t>
      </w:r>
      <w:r>
        <w:rPr>
          <w:rFonts w:asciiTheme="minorEastAsia" w:hAnsiTheme="minorEastAsia"/>
          <w:sz w:val="28"/>
          <w:u w:val="single"/>
        </w:rPr>
        <w:t>@redstarwine.com</w:t>
      </w:r>
      <w:r>
        <w:rPr>
          <w:rFonts w:asciiTheme="minorEastAsia" w:hAnsiTheme="minorEastAsia" w:hint="eastAsia"/>
          <w:sz w:val="28"/>
          <w:u w:val="single"/>
        </w:rPr>
        <w:t xml:space="preserve">   </w:t>
      </w:r>
    </w:p>
    <w:p w:rsidR="001423B5" w:rsidRDefault="00EC12FC">
      <w:pPr>
        <w:pStyle w:val="a4"/>
        <w:ind w:leftChars="200" w:left="1820" w:hangingChars="500" w:hanging="1400"/>
        <w:rPr>
          <w:rFonts w:asciiTheme="minorEastAsia" w:hAnsiTheme="minorEastAsia"/>
          <w:sz w:val="28"/>
          <w:u w:val="single"/>
        </w:rPr>
      </w:pPr>
      <w:r>
        <w:rPr>
          <w:rFonts w:asciiTheme="minorEastAsia" w:hAnsiTheme="minorEastAsia" w:hint="eastAsia"/>
          <w:sz w:val="28"/>
          <w:u w:val="single"/>
        </w:rPr>
        <w:t>邮寄地址：（北京红星股份有限公司）北京市怀柔区怀柔镇红星路1号办公楼303室</w:t>
      </w:r>
    </w:p>
    <w:p w:rsidR="001423B5" w:rsidRDefault="00EC12FC">
      <w:pPr>
        <w:pStyle w:val="a4"/>
        <w:numPr>
          <w:ilvl w:val="0"/>
          <w:numId w:val="2"/>
        </w:numPr>
        <w:ind w:firstLineChars="0"/>
        <w:rPr>
          <w:rFonts w:asciiTheme="minorEastAsia" w:hAnsiTheme="minorEastAsia"/>
          <w:b/>
          <w:sz w:val="28"/>
        </w:rPr>
      </w:pPr>
      <w:r>
        <w:rPr>
          <w:rFonts w:asciiTheme="minorEastAsia" w:hAnsiTheme="minorEastAsia" w:hint="eastAsia"/>
          <w:b/>
          <w:sz w:val="28"/>
        </w:rPr>
        <w:t>项目技术咨询联系人</w:t>
      </w:r>
    </w:p>
    <w:p w:rsidR="001423B5" w:rsidRDefault="00EC12FC">
      <w:pPr>
        <w:pStyle w:val="a4"/>
        <w:ind w:left="420" w:firstLineChars="0" w:firstLine="0"/>
        <w:rPr>
          <w:rFonts w:asciiTheme="minorEastAsia" w:hAnsiTheme="minorEastAsia"/>
          <w:sz w:val="28"/>
          <w:u w:val="single"/>
        </w:rPr>
      </w:pPr>
      <w:r>
        <w:rPr>
          <w:rFonts w:asciiTheme="minorEastAsia" w:hAnsiTheme="minorEastAsia" w:hint="eastAsia"/>
          <w:sz w:val="28"/>
        </w:rPr>
        <w:t>技术联系人：</w:t>
      </w:r>
      <w:r>
        <w:rPr>
          <w:rFonts w:asciiTheme="minorEastAsia" w:hAnsiTheme="minorEastAsia" w:hint="eastAsia"/>
          <w:sz w:val="28"/>
          <w:u w:val="single"/>
        </w:rPr>
        <w:t xml:space="preserve">     李娜      </w:t>
      </w:r>
    </w:p>
    <w:p w:rsidR="001423B5" w:rsidRDefault="00EC12FC">
      <w:pPr>
        <w:pStyle w:val="a4"/>
        <w:ind w:left="420" w:firstLineChars="0" w:firstLine="0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联系电话：</w:t>
      </w:r>
      <w:r>
        <w:rPr>
          <w:rFonts w:asciiTheme="minorEastAsia" w:hAnsiTheme="minorEastAsia" w:hint="eastAsia"/>
          <w:sz w:val="28"/>
          <w:u w:val="single"/>
        </w:rPr>
        <w:t xml:space="preserve">      01051202838   </w:t>
      </w:r>
    </w:p>
    <w:p w:rsidR="001423B5" w:rsidRDefault="001423B5">
      <w:pPr>
        <w:pStyle w:val="a4"/>
        <w:ind w:left="420" w:firstLineChars="0" w:firstLine="0"/>
        <w:rPr>
          <w:rFonts w:asciiTheme="minorEastAsia" w:hAnsiTheme="minorEastAsia"/>
          <w:sz w:val="28"/>
          <w:u w:val="single"/>
        </w:rPr>
      </w:pPr>
    </w:p>
    <w:p w:rsidR="001423B5" w:rsidRDefault="00EC12FC">
      <w:pPr>
        <w:wordWrap w:val="0"/>
        <w:jc w:val="right"/>
        <w:rPr>
          <w:rFonts w:asciiTheme="minorEastAsia" w:hAnsiTheme="minorEastAsia"/>
          <w:sz w:val="28"/>
          <w:u w:val="single"/>
        </w:rPr>
      </w:pPr>
      <w:r>
        <w:rPr>
          <w:rFonts w:asciiTheme="minorEastAsia" w:hAnsiTheme="minorEastAsia" w:hint="eastAsia"/>
          <w:sz w:val="28"/>
        </w:rPr>
        <w:t xml:space="preserve">公告发布单位： </w:t>
      </w:r>
      <w:r>
        <w:rPr>
          <w:rFonts w:asciiTheme="minorEastAsia" w:hAnsiTheme="minorEastAsia" w:hint="eastAsia"/>
          <w:sz w:val="28"/>
          <w:u w:val="single"/>
        </w:rPr>
        <w:t xml:space="preserve"> 北京红星股份有限公司   </w:t>
      </w:r>
    </w:p>
    <w:p w:rsidR="001423B5" w:rsidRDefault="00EC12FC">
      <w:pPr>
        <w:wordWrap w:val="0"/>
        <w:jc w:val="right"/>
        <w:rPr>
          <w:rFonts w:asciiTheme="minorEastAsia" w:hAnsiTheme="minorEastAsia" w:hint="eastAsia"/>
          <w:sz w:val="28"/>
          <w:u w:val="single"/>
        </w:rPr>
      </w:pPr>
      <w:r>
        <w:rPr>
          <w:rFonts w:asciiTheme="minorEastAsia" w:hAnsiTheme="minorEastAsia"/>
          <w:sz w:val="28"/>
        </w:rPr>
        <w:t>公告发布日期</w:t>
      </w:r>
      <w:r>
        <w:rPr>
          <w:rFonts w:asciiTheme="minorEastAsia" w:hAnsiTheme="minorEastAsia" w:hint="eastAsia"/>
          <w:sz w:val="28"/>
        </w:rPr>
        <w:t>：</w:t>
      </w:r>
      <w:r>
        <w:rPr>
          <w:rFonts w:asciiTheme="minorEastAsia" w:hAnsiTheme="minorEastAsia" w:hint="eastAsia"/>
          <w:sz w:val="28"/>
          <w:u w:val="single"/>
        </w:rPr>
        <w:t xml:space="preserve">           2019.6.</w:t>
      </w:r>
      <w:r w:rsidR="00E35128">
        <w:rPr>
          <w:rFonts w:asciiTheme="minorEastAsia" w:hAnsiTheme="minorEastAsia" w:hint="eastAsia"/>
          <w:sz w:val="28"/>
          <w:u w:val="single"/>
        </w:rPr>
        <w:t>6</w:t>
      </w:r>
      <w:r>
        <w:rPr>
          <w:rFonts w:asciiTheme="minorEastAsia" w:hAnsiTheme="minorEastAsia" w:hint="eastAsia"/>
          <w:sz w:val="28"/>
          <w:u w:val="single"/>
        </w:rPr>
        <w:t xml:space="preserve">     </w:t>
      </w:r>
    </w:p>
    <w:p w:rsidR="00530400" w:rsidRDefault="00530400" w:rsidP="00530400">
      <w:pPr>
        <w:jc w:val="right"/>
        <w:rPr>
          <w:rFonts w:asciiTheme="minorEastAsia" w:hAnsiTheme="minorEastAsia" w:hint="eastAsia"/>
          <w:sz w:val="28"/>
          <w:u w:val="single"/>
        </w:rPr>
      </w:pPr>
    </w:p>
    <w:p w:rsidR="00530400" w:rsidRDefault="00530400" w:rsidP="00530400">
      <w:pPr>
        <w:jc w:val="right"/>
        <w:rPr>
          <w:rFonts w:asciiTheme="minorEastAsia" w:hAnsiTheme="minorEastAsia" w:hint="eastAsia"/>
          <w:sz w:val="28"/>
          <w:u w:val="single"/>
        </w:rPr>
      </w:pPr>
    </w:p>
    <w:p w:rsidR="00530400" w:rsidRDefault="00530400" w:rsidP="00530400">
      <w:pPr>
        <w:jc w:val="right"/>
        <w:rPr>
          <w:rFonts w:asciiTheme="minorEastAsia" w:hAnsiTheme="minorEastAsia" w:hint="eastAsia"/>
          <w:sz w:val="28"/>
          <w:u w:val="single"/>
        </w:rPr>
      </w:pPr>
    </w:p>
    <w:p w:rsidR="00530400" w:rsidRDefault="00530400" w:rsidP="00530400">
      <w:pPr>
        <w:jc w:val="right"/>
        <w:rPr>
          <w:rFonts w:asciiTheme="minorEastAsia" w:hAnsiTheme="minorEastAsia" w:hint="eastAsia"/>
          <w:sz w:val="28"/>
          <w:u w:val="single"/>
        </w:rPr>
      </w:pPr>
    </w:p>
    <w:p w:rsidR="00530400" w:rsidRDefault="00530400" w:rsidP="00530400">
      <w:pPr>
        <w:jc w:val="right"/>
        <w:rPr>
          <w:rFonts w:asciiTheme="minorEastAsia" w:hAnsiTheme="minorEastAsia" w:hint="eastAsia"/>
          <w:sz w:val="28"/>
          <w:u w:val="single"/>
        </w:rPr>
      </w:pPr>
    </w:p>
    <w:p w:rsidR="00530400" w:rsidRDefault="00530400" w:rsidP="00530400">
      <w:pPr>
        <w:widowControl/>
        <w:jc w:val="left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30"/>
          <w:szCs w:val="30"/>
        </w:rPr>
        <w:lastRenderedPageBreak/>
        <w:t>附件（4）：</w:t>
      </w:r>
    </w:p>
    <w:p w:rsidR="00530400" w:rsidRDefault="00530400" w:rsidP="00530400">
      <w:pPr>
        <w:spacing w:line="480" w:lineRule="auto"/>
        <w:jc w:val="center"/>
        <w:rPr>
          <w:rFonts w:asciiTheme="minorEastAsia" w:hAnsiTheme="minorEastAsia" w:cs="宋体"/>
          <w:b/>
          <w:sz w:val="44"/>
          <w:szCs w:val="44"/>
        </w:rPr>
      </w:pPr>
      <w:r>
        <w:rPr>
          <w:rFonts w:asciiTheme="minorEastAsia" w:hAnsiTheme="minorEastAsia" w:cs="宋体" w:hint="eastAsia"/>
          <w:b/>
          <w:sz w:val="44"/>
          <w:szCs w:val="44"/>
        </w:rPr>
        <w:t>法定代表人授权书</w:t>
      </w:r>
    </w:p>
    <w:p w:rsidR="00530400" w:rsidRDefault="00530400" w:rsidP="00530400">
      <w:pPr>
        <w:spacing w:line="480" w:lineRule="auto"/>
        <w:jc w:val="left"/>
        <w:rPr>
          <w:rFonts w:asciiTheme="minorEastAsia" w:hAnsiTheme="minorEastAsia" w:cs="宋体"/>
        </w:rPr>
      </w:pPr>
    </w:p>
    <w:p w:rsidR="00530400" w:rsidRDefault="00530400" w:rsidP="00530400">
      <w:pPr>
        <w:spacing w:line="480" w:lineRule="auto"/>
        <w:ind w:firstLineChars="200" w:firstLine="560"/>
        <w:jc w:val="left"/>
        <w:rPr>
          <w:rFonts w:asciiTheme="minorEastAsia" w:hAnsiTheme="minorEastAsia" w:cs="宋体"/>
          <w:sz w:val="28"/>
        </w:rPr>
      </w:pPr>
      <w:r>
        <w:rPr>
          <w:rFonts w:asciiTheme="minorEastAsia" w:hAnsiTheme="minorEastAsia" w:cs="宋体" w:hint="eastAsia"/>
          <w:sz w:val="28"/>
        </w:rPr>
        <w:t>本授权书声明：注册于</w:t>
      </w:r>
      <w:r>
        <w:rPr>
          <w:rFonts w:asciiTheme="minorEastAsia" w:hAnsiTheme="minorEastAsia" w:cs="宋体" w:hint="eastAsia"/>
          <w:sz w:val="28"/>
          <w:u w:val="single"/>
        </w:rPr>
        <w:t xml:space="preserve">      （国家或地区的名称）  </w:t>
      </w:r>
      <w:r>
        <w:rPr>
          <w:rFonts w:asciiTheme="minorEastAsia" w:hAnsiTheme="minorEastAsia" w:cs="宋体" w:hint="eastAsia"/>
          <w:sz w:val="28"/>
        </w:rPr>
        <w:t>的</w:t>
      </w:r>
      <w:r>
        <w:rPr>
          <w:rFonts w:asciiTheme="minorEastAsia" w:hAnsiTheme="minorEastAsia" w:cs="宋体" w:hint="eastAsia"/>
          <w:sz w:val="28"/>
          <w:u w:val="single"/>
        </w:rPr>
        <w:t xml:space="preserve">  （公司名称）    （法定代表人姓名、职务）    </w:t>
      </w:r>
      <w:r>
        <w:rPr>
          <w:rFonts w:asciiTheme="minorEastAsia" w:hAnsiTheme="minorEastAsia" w:cs="宋体" w:hint="eastAsia"/>
          <w:sz w:val="28"/>
        </w:rPr>
        <w:t xml:space="preserve">代表本公司授权 </w:t>
      </w:r>
      <w:r>
        <w:rPr>
          <w:rFonts w:asciiTheme="minorEastAsia" w:hAnsiTheme="minorEastAsia" w:cs="宋体" w:hint="eastAsia"/>
          <w:sz w:val="28"/>
          <w:u w:val="single"/>
        </w:rPr>
        <w:t xml:space="preserve">   （单位名称）       （被授权人的姓名、职务）    </w:t>
      </w:r>
      <w:r>
        <w:rPr>
          <w:rFonts w:asciiTheme="minorEastAsia" w:hAnsiTheme="minorEastAsia" w:cs="宋体" w:hint="eastAsia"/>
          <w:sz w:val="28"/>
        </w:rPr>
        <w:t>为本公司的合法代理人，就</w:t>
      </w:r>
      <w:r>
        <w:rPr>
          <w:rFonts w:asciiTheme="minorEastAsia" w:hAnsiTheme="minorEastAsia" w:cs="宋体" w:hint="eastAsia"/>
          <w:sz w:val="28"/>
          <w:u w:val="single"/>
        </w:rPr>
        <w:t xml:space="preserve">                       （项目名称）</w:t>
      </w:r>
      <w:r>
        <w:rPr>
          <w:rFonts w:asciiTheme="minorEastAsia" w:hAnsiTheme="minorEastAsia" w:cs="宋体" w:hint="eastAsia"/>
          <w:sz w:val="28"/>
        </w:rPr>
        <w:t>投标，以本公司名义处理一切与之有关的事务。</w:t>
      </w:r>
    </w:p>
    <w:p w:rsidR="00530400" w:rsidRDefault="00530400" w:rsidP="00530400">
      <w:pPr>
        <w:spacing w:line="480" w:lineRule="auto"/>
        <w:rPr>
          <w:rFonts w:asciiTheme="minorEastAsia" w:hAnsiTheme="minorEastAsia" w:cs="宋体"/>
          <w:sz w:val="28"/>
        </w:rPr>
      </w:pPr>
    </w:p>
    <w:p w:rsidR="00530400" w:rsidRDefault="00530400" w:rsidP="00530400">
      <w:pPr>
        <w:spacing w:line="480" w:lineRule="auto"/>
        <w:rPr>
          <w:rFonts w:asciiTheme="minorEastAsia" w:hAnsiTheme="minorEastAsia" w:cs="宋体"/>
          <w:sz w:val="28"/>
        </w:rPr>
      </w:pPr>
      <w:r>
        <w:rPr>
          <w:rFonts w:asciiTheme="minorEastAsia" w:hAnsiTheme="minorEastAsia" w:cs="宋体" w:hint="eastAsia"/>
          <w:sz w:val="28"/>
        </w:rPr>
        <w:tab/>
        <w:t>本授权书于</w:t>
      </w:r>
      <w:r>
        <w:rPr>
          <w:rFonts w:asciiTheme="minorEastAsia" w:hAnsiTheme="minorEastAsia" w:cs="宋体" w:hint="eastAsia"/>
          <w:sz w:val="28"/>
          <w:u w:val="single"/>
        </w:rPr>
        <w:t xml:space="preserve">           </w:t>
      </w:r>
      <w:r>
        <w:rPr>
          <w:rFonts w:asciiTheme="minorEastAsia" w:hAnsiTheme="minorEastAsia" w:cs="宋体" w:hint="eastAsia"/>
          <w:sz w:val="28"/>
        </w:rPr>
        <w:t>年</w:t>
      </w:r>
      <w:r>
        <w:rPr>
          <w:rFonts w:asciiTheme="minorEastAsia" w:hAnsiTheme="minorEastAsia" w:cs="宋体" w:hint="eastAsia"/>
          <w:sz w:val="28"/>
          <w:u w:val="single"/>
        </w:rPr>
        <w:t xml:space="preserve">       </w:t>
      </w:r>
      <w:r>
        <w:rPr>
          <w:rFonts w:asciiTheme="minorEastAsia" w:hAnsiTheme="minorEastAsia" w:cs="宋体" w:hint="eastAsia"/>
          <w:sz w:val="28"/>
        </w:rPr>
        <w:t>月</w:t>
      </w:r>
      <w:r>
        <w:rPr>
          <w:rFonts w:asciiTheme="minorEastAsia" w:hAnsiTheme="minorEastAsia" w:cs="宋体" w:hint="eastAsia"/>
          <w:sz w:val="28"/>
          <w:u w:val="single"/>
        </w:rPr>
        <w:t xml:space="preserve">       </w:t>
      </w:r>
      <w:r>
        <w:rPr>
          <w:rFonts w:asciiTheme="minorEastAsia" w:hAnsiTheme="minorEastAsia" w:cs="宋体" w:hint="eastAsia"/>
          <w:sz w:val="28"/>
        </w:rPr>
        <w:t>日签字生效， 特此声明。</w:t>
      </w:r>
    </w:p>
    <w:p w:rsidR="00530400" w:rsidRDefault="00530400" w:rsidP="00530400">
      <w:pPr>
        <w:spacing w:line="480" w:lineRule="auto"/>
        <w:rPr>
          <w:rFonts w:asciiTheme="minorEastAsia" w:hAnsiTheme="minorEastAsia" w:cs="宋体"/>
          <w:sz w:val="28"/>
        </w:rPr>
      </w:pPr>
    </w:p>
    <w:p w:rsidR="00530400" w:rsidRDefault="00530400" w:rsidP="00530400">
      <w:pPr>
        <w:spacing w:line="480" w:lineRule="auto"/>
        <w:rPr>
          <w:rFonts w:asciiTheme="minorEastAsia" w:hAnsiTheme="minorEastAsia" w:cs="宋体"/>
          <w:sz w:val="28"/>
        </w:rPr>
      </w:pPr>
      <w:r>
        <w:rPr>
          <w:rFonts w:asciiTheme="minorEastAsia" w:hAnsiTheme="minorEastAsia" w:cs="宋体" w:hint="eastAsia"/>
          <w:sz w:val="28"/>
        </w:rPr>
        <w:t xml:space="preserve">法定代表人签字：            </w:t>
      </w:r>
      <w:r>
        <w:rPr>
          <w:rFonts w:asciiTheme="minorEastAsia" w:hAnsiTheme="minorEastAsia" w:cs="宋体" w:hint="eastAsia"/>
          <w:sz w:val="28"/>
          <w:u w:val="single"/>
        </w:rPr>
        <w:t xml:space="preserve">                     </w:t>
      </w:r>
    </w:p>
    <w:p w:rsidR="00530400" w:rsidRDefault="00530400" w:rsidP="00530400">
      <w:pPr>
        <w:spacing w:line="480" w:lineRule="auto"/>
        <w:rPr>
          <w:rFonts w:asciiTheme="minorEastAsia" w:hAnsiTheme="minorEastAsia" w:cs="宋体"/>
          <w:sz w:val="28"/>
          <w:u w:val="single"/>
        </w:rPr>
      </w:pPr>
      <w:r>
        <w:rPr>
          <w:rFonts w:asciiTheme="minorEastAsia" w:hAnsiTheme="minorEastAsia" w:cs="宋体" w:hint="eastAsia"/>
          <w:sz w:val="28"/>
        </w:rPr>
        <w:t xml:space="preserve">被授权人签字：              </w:t>
      </w:r>
      <w:r>
        <w:rPr>
          <w:rFonts w:asciiTheme="minorEastAsia" w:hAnsiTheme="minorEastAsia" w:cs="宋体" w:hint="eastAsia"/>
          <w:sz w:val="28"/>
          <w:u w:val="single"/>
        </w:rPr>
        <w:t xml:space="preserve">                     </w:t>
      </w:r>
    </w:p>
    <w:p w:rsidR="00530400" w:rsidRDefault="00530400" w:rsidP="00530400">
      <w:pPr>
        <w:spacing w:line="480" w:lineRule="auto"/>
        <w:rPr>
          <w:rFonts w:asciiTheme="minorEastAsia" w:hAnsiTheme="minorEastAsia" w:cs="宋体"/>
          <w:sz w:val="28"/>
        </w:rPr>
      </w:pPr>
      <w:r>
        <w:rPr>
          <w:rFonts w:asciiTheme="minorEastAsia" w:hAnsiTheme="minorEastAsia" w:cs="宋体" w:hint="eastAsia"/>
          <w:sz w:val="28"/>
        </w:rPr>
        <w:t xml:space="preserve">投标意向人名称（加盖公章）： </w:t>
      </w:r>
      <w:r>
        <w:rPr>
          <w:rFonts w:asciiTheme="minorEastAsia" w:hAnsiTheme="minorEastAsia" w:cs="宋体" w:hint="eastAsia"/>
          <w:sz w:val="28"/>
          <w:u w:val="single"/>
        </w:rPr>
        <w:t xml:space="preserve">                     </w:t>
      </w:r>
    </w:p>
    <w:p w:rsidR="00530400" w:rsidRDefault="00530400" w:rsidP="00530400">
      <w:pPr>
        <w:spacing w:line="480" w:lineRule="auto"/>
        <w:rPr>
          <w:rFonts w:asciiTheme="minorEastAsia" w:hAnsiTheme="minorEastAsia" w:cs="宋体"/>
          <w:sz w:val="28"/>
          <w:u w:val="single"/>
        </w:rPr>
      </w:pPr>
      <w:r>
        <w:rPr>
          <w:rFonts w:asciiTheme="minorEastAsia" w:hAnsiTheme="minorEastAsia" w:cs="宋体" w:hint="eastAsia"/>
          <w:sz w:val="28"/>
        </w:rPr>
        <w:t xml:space="preserve">联系地址：            </w:t>
      </w:r>
      <w:r>
        <w:rPr>
          <w:rFonts w:asciiTheme="minorEastAsia" w:hAnsiTheme="minorEastAsia" w:cs="宋体"/>
          <w:sz w:val="28"/>
        </w:rPr>
        <w:t xml:space="preserve">      </w:t>
      </w:r>
      <w:r>
        <w:rPr>
          <w:rFonts w:asciiTheme="minorEastAsia" w:hAnsiTheme="minorEastAsia" w:cs="宋体" w:hint="eastAsia"/>
          <w:sz w:val="28"/>
          <w:u w:val="single"/>
        </w:rPr>
        <w:t xml:space="preserve">                     </w:t>
      </w:r>
    </w:p>
    <w:p w:rsidR="00530400" w:rsidRDefault="00530400" w:rsidP="00530400">
      <w:pPr>
        <w:rPr>
          <w:rFonts w:asciiTheme="minorEastAsia" w:hAnsiTheme="minorEastAsia" w:cs="宋体"/>
          <w:sz w:val="28"/>
        </w:rPr>
      </w:pPr>
      <w:r>
        <w:rPr>
          <w:rFonts w:asciiTheme="minorEastAsia" w:hAnsiTheme="minorEastAsia" w:cs="宋体" w:hint="eastAsia"/>
          <w:sz w:val="28"/>
        </w:rPr>
        <w:t xml:space="preserve">被授权人联系方式：          </w:t>
      </w:r>
      <w:r>
        <w:rPr>
          <w:rFonts w:asciiTheme="minorEastAsia" w:hAnsiTheme="minorEastAsia" w:cs="宋体" w:hint="eastAsia"/>
          <w:sz w:val="28"/>
          <w:u w:val="single"/>
        </w:rPr>
        <w:t xml:space="preserve">                     </w:t>
      </w:r>
    </w:p>
    <w:p w:rsidR="00530400" w:rsidRDefault="00530400" w:rsidP="00530400">
      <w:pPr>
        <w:rPr>
          <w:rFonts w:asciiTheme="minorEastAsia" w:hAnsiTheme="minorEastAsia"/>
          <w:sz w:val="32"/>
        </w:rPr>
      </w:pPr>
      <w:r>
        <w:rPr>
          <w:rFonts w:asciiTheme="minorEastAsia" w:hAnsiTheme="minorEastAsia" w:cs="宋体" w:hint="eastAsia"/>
          <w:sz w:val="28"/>
        </w:rPr>
        <w:t xml:space="preserve">被授权人邮箱：          </w:t>
      </w:r>
      <w:r>
        <w:rPr>
          <w:rFonts w:asciiTheme="minorEastAsia" w:hAnsiTheme="minorEastAsia" w:cs="宋体"/>
          <w:sz w:val="28"/>
        </w:rPr>
        <w:t xml:space="preserve">    </w:t>
      </w:r>
      <w:r>
        <w:rPr>
          <w:rFonts w:asciiTheme="minorEastAsia" w:hAnsiTheme="minorEastAsia" w:cs="宋体" w:hint="eastAsia"/>
          <w:sz w:val="28"/>
          <w:u w:val="single"/>
        </w:rPr>
        <w:t xml:space="preserve">                     </w:t>
      </w:r>
    </w:p>
    <w:p w:rsidR="00530400" w:rsidRDefault="00530400" w:rsidP="00530400">
      <w:pPr>
        <w:rPr>
          <w:rFonts w:asciiTheme="minorEastAsia" w:hAnsiTheme="minorEastAsia"/>
          <w:sz w:val="32"/>
        </w:rPr>
      </w:pPr>
    </w:p>
    <w:p w:rsidR="00530400" w:rsidRDefault="00530400" w:rsidP="00530400">
      <w:pPr>
        <w:rPr>
          <w:rFonts w:asciiTheme="minorEastAsia" w:hAnsiTheme="minorEastAsia"/>
          <w:sz w:val="32"/>
        </w:rPr>
      </w:pPr>
    </w:p>
    <w:p w:rsidR="00530400" w:rsidRDefault="00530400" w:rsidP="00530400">
      <w:pPr>
        <w:rPr>
          <w:rFonts w:asciiTheme="minorEastAsia" w:hAnsiTheme="minorEastAsia"/>
          <w:sz w:val="32"/>
        </w:rPr>
      </w:pPr>
    </w:p>
    <w:p w:rsidR="00530400" w:rsidRDefault="00530400" w:rsidP="00530400">
      <w:pPr>
        <w:rPr>
          <w:rFonts w:asciiTheme="minorEastAsia" w:hAnsiTheme="minorEastAsia"/>
          <w:sz w:val="32"/>
        </w:rPr>
      </w:pPr>
    </w:p>
    <w:p w:rsidR="00530400" w:rsidRDefault="00530400" w:rsidP="00530400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lastRenderedPageBreak/>
        <w:t>附件（5）：</w:t>
      </w:r>
    </w:p>
    <w:p w:rsidR="00530400" w:rsidRDefault="00530400" w:rsidP="00530400">
      <w:pPr>
        <w:jc w:val="center"/>
        <w:rPr>
          <w:rFonts w:asciiTheme="minorEastAsia" w:hAnsiTheme="minorEastAsia"/>
          <w:sz w:val="32"/>
        </w:rPr>
      </w:pPr>
      <w:r>
        <w:rPr>
          <w:rFonts w:ascii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30400" w:rsidTr="000B741D">
        <w:trPr>
          <w:trHeight w:val="5460"/>
        </w:trPr>
        <w:tc>
          <w:tcPr>
            <w:tcW w:w="9000" w:type="dxa"/>
          </w:tcPr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jc w:val="center"/>
              <w:rPr>
                <w:rFonts w:asciiTheme="minorEastAsia" w:hAnsiTheme="minorEastAsia"/>
                <w:sz w:val="32"/>
              </w:rPr>
            </w:pPr>
            <w:r>
              <w:rPr>
                <w:rFonts w:asciiTheme="minorEastAsia" w:hAnsiTheme="minorEastAsia" w:hint="eastAsia"/>
                <w:sz w:val="32"/>
              </w:rPr>
              <w:t>正面</w:t>
            </w: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</w:tc>
      </w:tr>
      <w:tr w:rsidR="00530400" w:rsidTr="000B741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jc w:val="center"/>
              <w:rPr>
                <w:rFonts w:asciiTheme="minorEastAsia" w:hAnsiTheme="minorEastAsia"/>
                <w:sz w:val="32"/>
              </w:rPr>
            </w:pPr>
            <w:r>
              <w:rPr>
                <w:rFonts w:asciiTheme="minorEastAsia" w:hAnsiTheme="minorEastAsia" w:hint="eastAsia"/>
                <w:sz w:val="32"/>
              </w:rPr>
              <w:t>反面</w:t>
            </w: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530400" w:rsidRDefault="00530400" w:rsidP="000B741D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</w:tc>
      </w:tr>
    </w:tbl>
    <w:p w:rsidR="00530400" w:rsidRDefault="00530400" w:rsidP="00530400">
      <w:pPr>
        <w:widowControl/>
        <w:jc w:val="left"/>
        <w:rPr>
          <w:rFonts w:asciiTheme="minorEastAsia" w:hAnsiTheme="minorEastAsia"/>
          <w:sz w:val="30"/>
          <w:szCs w:val="30"/>
        </w:rPr>
      </w:pPr>
    </w:p>
    <w:p w:rsidR="00530400" w:rsidRDefault="00530400" w:rsidP="00530400">
      <w:pPr>
        <w:widowControl/>
        <w:jc w:val="left"/>
        <w:rPr>
          <w:rFonts w:asciiTheme="minorEastAsia" w:hAnsiTheme="minorEastAsia"/>
          <w:sz w:val="30"/>
          <w:szCs w:val="30"/>
        </w:rPr>
      </w:pPr>
    </w:p>
    <w:p w:rsidR="00530400" w:rsidRDefault="00530400" w:rsidP="00530400">
      <w:pPr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lastRenderedPageBreak/>
        <w:t>附件（6）：</w:t>
      </w:r>
    </w:p>
    <w:p w:rsidR="00530400" w:rsidRDefault="00530400" w:rsidP="00530400">
      <w:pPr>
        <w:jc w:val="center"/>
        <w:rPr>
          <w:rFonts w:asciiTheme="minorEastAsia" w:hAnsiTheme="minorEastAsia"/>
          <w:b/>
          <w:bCs/>
          <w:sz w:val="44"/>
        </w:rPr>
      </w:pPr>
    </w:p>
    <w:p w:rsidR="00530400" w:rsidRDefault="00530400" w:rsidP="00530400">
      <w:pPr>
        <w:jc w:val="center"/>
        <w:rPr>
          <w:rFonts w:asciiTheme="minorEastAsia" w:hAnsiTheme="minorEastAsia"/>
          <w:b/>
          <w:bCs/>
          <w:sz w:val="44"/>
        </w:rPr>
      </w:pPr>
      <w:r>
        <w:rPr>
          <w:rFonts w:asciiTheme="minorEastAsia" w:hAnsiTheme="minorEastAsia" w:hint="eastAsia"/>
          <w:b/>
          <w:bCs/>
          <w:sz w:val="44"/>
        </w:rPr>
        <w:t>法定代表人身份证明书</w:t>
      </w:r>
    </w:p>
    <w:p w:rsidR="00530400" w:rsidRDefault="00530400" w:rsidP="00530400">
      <w:pPr>
        <w:jc w:val="center"/>
        <w:rPr>
          <w:rFonts w:asciiTheme="minorEastAsia" w:hAnsiTheme="minorEastAsia"/>
          <w:b/>
          <w:bCs/>
          <w:sz w:val="44"/>
        </w:rPr>
      </w:pP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 xml:space="preserve">兹证明 </w:t>
      </w:r>
      <w:r>
        <w:rPr>
          <w:rFonts w:ascii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hAnsiTheme="minorEastAsia" w:hint="eastAsia"/>
          <w:sz w:val="28"/>
        </w:rPr>
        <w:t xml:space="preserve"> ，我公司确认其以下签章是真实有效的。</w:t>
      </w: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法定代表人   签章（样本）</w:t>
      </w: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 xml:space="preserve">                             </w:t>
      </w:r>
      <w:r>
        <w:rPr>
          <w:rFonts w:asciiTheme="minorEastAsia" w:hAnsiTheme="minorEastAsia"/>
          <w:sz w:val="28"/>
        </w:rPr>
        <w:t xml:space="preserve"> </w:t>
      </w:r>
      <w:r>
        <w:rPr>
          <w:rFonts w:asciiTheme="minorEastAsia" w:hAnsiTheme="minorEastAsia" w:hint="eastAsia"/>
          <w:sz w:val="28"/>
        </w:rPr>
        <w:t>单位公章：</w:t>
      </w:r>
    </w:p>
    <w:p w:rsidR="00530400" w:rsidRDefault="00530400" w:rsidP="00530400">
      <w:pPr>
        <w:ind w:firstLine="648"/>
        <w:rPr>
          <w:rFonts w:asciiTheme="minorEastAsia" w:hAnsiTheme="minorEastAsia"/>
          <w:sz w:val="28"/>
        </w:rPr>
      </w:pPr>
    </w:p>
    <w:p w:rsidR="00530400" w:rsidRDefault="00530400" w:rsidP="00530400">
      <w:pPr>
        <w:jc w:val="left"/>
        <w:rPr>
          <w:rFonts w:asciiTheme="minorEastAsia" w:hAnsiTheme="minorEastAsia"/>
          <w:sz w:val="24"/>
          <w:u w:val="single"/>
        </w:rPr>
      </w:pPr>
      <w:r>
        <w:rPr>
          <w:rFonts w:asciiTheme="minorEastAsia" w:hAnsiTheme="minorEastAsia" w:hint="eastAsia"/>
          <w:sz w:val="28"/>
        </w:rPr>
        <w:t xml:space="preserve">                             法定代表人签章：</w:t>
      </w:r>
    </w:p>
    <w:p w:rsidR="00530400" w:rsidRDefault="00530400" w:rsidP="00530400">
      <w:pPr>
        <w:jc w:val="left"/>
        <w:rPr>
          <w:rFonts w:asciiTheme="minorEastAsia" w:hAnsiTheme="minorEastAsia"/>
          <w:sz w:val="28"/>
          <w:u w:val="single"/>
        </w:rPr>
      </w:pPr>
    </w:p>
    <w:p w:rsidR="00530400" w:rsidRDefault="00530400" w:rsidP="00530400">
      <w:pPr>
        <w:jc w:val="left"/>
        <w:rPr>
          <w:rFonts w:asciiTheme="minorEastAsia" w:hAnsiTheme="minorEastAsia"/>
          <w:sz w:val="28"/>
          <w:u w:val="single"/>
        </w:rPr>
      </w:pPr>
    </w:p>
    <w:p w:rsidR="00530400" w:rsidRDefault="00530400" w:rsidP="00530400">
      <w:pPr>
        <w:jc w:val="left"/>
        <w:rPr>
          <w:rFonts w:asciiTheme="minorEastAsia" w:hAnsiTheme="minorEastAsia"/>
          <w:sz w:val="28"/>
          <w:u w:val="single"/>
        </w:rPr>
      </w:pPr>
    </w:p>
    <w:p w:rsidR="00530400" w:rsidRPr="00530400" w:rsidRDefault="00530400" w:rsidP="00530400">
      <w:pPr>
        <w:jc w:val="left"/>
        <w:rPr>
          <w:rFonts w:asciiTheme="minorEastAsia" w:hAnsiTheme="minorEastAsia"/>
          <w:sz w:val="28"/>
          <w:u w:val="single"/>
        </w:rPr>
      </w:pPr>
      <w:bookmarkStart w:id="0" w:name="_GoBack"/>
      <w:bookmarkEnd w:id="0"/>
    </w:p>
    <w:p w:rsidR="001423B5" w:rsidRDefault="001423B5"/>
    <w:sectPr w:rsidR="001423B5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E26" w:rsidRDefault="00B90E26" w:rsidP="009B683C">
      <w:r>
        <w:separator/>
      </w:r>
    </w:p>
  </w:endnote>
  <w:endnote w:type="continuationSeparator" w:id="0">
    <w:p w:rsidR="00B90E26" w:rsidRDefault="00B90E26" w:rsidP="009B6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E26" w:rsidRDefault="00B90E26" w:rsidP="009B683C">
      <w:r>
        <w:separator/>
      </w:r>
    </w:p>
  </w:footnote>
  <w:footnote w:type="continuationSeparator" w:id="0">
    <w:p w:rsidR="00B90E26" w:rsidRDefault="00B90E26" w:rsidP="009B68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5128" w:rsidRDefault="00E35128">
    <w:pPr>
      <w:pStyle w:val="a5"/>
    </w:pPr>
    <w:r>
      <w:ptab w:relativeTo="margin" w:alignment="center" w:leader="none"/>
    </w:r>
    <w:r>
      <w:ptab w:relativeTo="margin" w:alignment="right" w:leader="none"/>
    </w:r>
    <w:r w:rsidRPr="00E35128">
      <w:t>HX-EHS-2019-BJ-003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D842B2"/>
    <w:multiLevelType w:val="singleLevel"/>
    <w:tmpl w:val="5FD842B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E3055"/>
    <w:rsid w:val="001423B5"/>
    <w:rsid w:val="002D77A7"/>
    <w:rsid w:val="00530400"/>
    <w:rsid w:val="009B683C"/>
    <w:rsid w:val="00B90E26"/>
    <w:rsid w:val="00CD021E"/>
    <w:rsid w:val="00E35128"/>
    <w:rsid w:val="00EC12FC"/>
    <w:rsid w:val="17036AB2"/>
    <w:rsid w:val="418E3055"/>
    <w:rsid w:val="67665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paragraph" w:styleId="a4">
    <w:name w:val="List Paragraph"/>
    <w:basedOn w:val="a"/>
    <w:uiPriority w:val="99"/>
    <w:unhideWhenUsed/>
    <w:qFormat/>
    <w:pPr>
      <w:ind w:firstLineChars="200" w:firstLine="420"/>
    </w:pPr>
  </w:style>
  <w:style w:type="paragraph" w:styleId="a5">
    <w:name w:val="header"/>
    <w:basedOn w:val="a"/>
    <w:link w:val="Char"/>
    <w:rsid w:val="009B6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B683C"/>
    <w:rPr>
      <w:kern w:val="2"/>
      <w:sz w:val="18"/>
      <w:szCs w:val="18"/>
    </w:rPr>
  </w:style>
  <w:style w:type="paragraph" w:styleId="a6">
    <w:name w:val="footer"/>
    <w:basedOn w:val="a"/>
    <w:link w:val="Char0"/>
    <w:rsid w:val="009B6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B683C"/>
    <w:rPr>
      <w:kern w:val="2"/>
      <w:sz w:val="18"/>
      <w:szCs w:val="18"/>
    </w:rPr>
  </w:style>
  <w:style w:type="paragraph" w:styleId="a7">
    <w:name w:val="Balloon Text"/>
    <w:basedOn w:val="a"/>
    <w:link w:val="Char1"/>
    <w:rsid w:val="00E35128"/>
    <w:rPr>
      <w:sz w:val="18"/>
      <w:szCs w:val="18"/>
    </w:rPr>
  </w:style>
  <w:style w:type="character" w:customStyle="1" w:styleId="Char1">
    <w:name w:val="批注框文本 Char"/>
    <w:basedOn w:val="a0"/>
    <w:link w:val="a7"/>
    <w:rsid w:val="00E3512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paragraph" w:styleId="a4">
    <w:name w:val="List Paragraph"/>
    <w:basedOn w:val="a"/>
    <w:uiPriority w:val="99"/>
    <w:unhideWhenUsed/>
    <w:qFormat/>
    <w:pPr>
      <w:ind w:firstLineChars="200" w:firstLine="420"/>
    </w:pPr>
  </w:style>
  <w:style w:type="paragraph" w:styleId="a5">
    <w:name w:val="header"/>
    <w:basedOn w:val="a"/>
    <w:link w:val="Char"/>
    <w:rsid w:val="009B6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B683C"/>
    <w:rPr>
      <w:kern w:val="2"/>
      <w:sz w:val="18"/>
      <w:szCs w:val="18"/>
    </w:rPr>
  </w:style>
  <w:style w:type="paragraph" w:styleId="a6">
    <w:name w:val="footer"/>
    <w:basedOn w:val="a"/>
    <w:link w:val="Char0"/>
    <w:rsid w:val="009B6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B683C"/>
    <w:rPr>
      <w:kern w:val="2"/>
      <w:sz w:val="18"/>
      <w:szCs w:val="18"/>
    </w:rPr>
  </w:style>
  <w:style w:type="paragraph" w:styleId="a7">
    <w:name w:val="Balloon Text"/>
    <w:basedOn w:val="a"/>
    <w:link w:val="Char1"/>
    <w:rsid w:val="00E35128"/>
    <w:rPr>
      <w:sz w:val="18"/>
      <w:szCs w:val="18"/>
    </w:rPr>
  </w:style>
  <w:style w:type="character" w:customStyle="1" w:styleId="Char1">
    <w:name w:val="批注框文本 Char"/>
    <w:basedOn w:val="a0"/>
    <w:link w:val="a7"/>
    <w:rsid w:val="00E351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356</Words>
  <Characters>2032</Characters>
  <Application>Microsoft Office Word</Application>
  <DocSecurity>0</DocSecurity>
  <Lines>16</Lines>
  <Paragraphs>4</Paragraphs>
  <ScaleCrop>false</ScaleCrop>
  <Company>HP Inc.</Company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ln1</dc:creator>
  <cp:lastModifiedBy>WQ</cp:lastModifiedBy>
  <cp:revision>5</cp:revision>
  <dcterms:created xsi:type="dcterms:W3CDTF">2019-05-31T09:24:00Z</dcterms:created>
  <dcterms:modified xsi:type="dcterms:W3CDTF">2019-06-06T09:03:00Z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